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23063" w14:textId="5730961C" w:rsidR="00260DEF" w:rsidRDefault="00BD26FD" w:rsidP="002F6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R</w:t>
      </w:r>
      <w:r w:rsidR="00A74684" w:rsidRPr="00A74684">
        <w:t xml:space="preserve">eglement </w:t>
      </w:r>
      <w:r>
        <w:t>f</w:t>
      </w:r>
      <w:r w:rsidR="009F0B45">
        <w:t>inanciële ondersteuning voor- en naschoolse</w:t>
      </w:r>
      <w:r w:rsidR="00A74684" w:rsidRPr="00A74684">
        <w:t xml:space="preserve"> opvang</w:t>
      </w:r>
    </w:p>
    <w:p w14:paraId="5F9D3C79" w14:textId="7DFB96D2" w:rsidR="00260DEF" w:rsidRDefault="009F0B45" w:rsidP="002F6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in het Kuurnse basis</w:t>
      </w:r>
      <w:r w:rsidR="00A74684" w:rsidRPr="00A74684">
        <w:t>onderwijs</w:t>
      </w:r>
    </w:p>
    <w:p w14:paraId="5774EDA9" w14:textId="4ABE8FB6" w:rsidR="00F12616" w:rsidRPr="007842E2" w:rsidRDefault="00F12616" w:rsidP="002F6CC7">
      <w:pPr>
        <w:ind w:firstLine="360"/>
        <w:jc w:val="both"/>
        <w:rPr>
          <w:b/>
          <w:bCs/>
          <w:u w:val="single"/>
        </w:rPr>
      </w:pPr>
      <w:r w:rsidRPr="007842E2">
        <w:rPr>
          <w:b/>
          <w:bCs/>
          <w:u w:val="single"/>
        </w:rPr>
        <w:t>Doel van het reglement</w:t>
      </w:r>
    </w:p>
    <w:p w14:paraId="741A4163" w14:textId="6F59CE28" w:rsidR="00062403" w:rsidRDefault="00A63FDB" w:rsidP="002F6CC7">
      <w:pPr>
        <w:ind w:left="360"/>
        <w:jc w:val="both"/>
      </w:pPr>
      <w:r>
        <w:t xml:space="preserve">Via dit reglement wenst de gemeente Kuurne de onderwijsinstellingen te ondersteunen en stimuleren bij de organisatie van voor- en naschoolse opvang. </w:t>
      </w:r>
      <w:r w:rsidR="00DB2071">
        <w:t xml:space="preserve">Daarnaast wenst de gemeente Kuurne de </w:t>
      </w:r>
      <w:r w:rsidR="00AB2926">
        <w:t xml:space="preserve">financiële toegankelijkheid </w:t>
      </w:r>
      <w:r w:rsidR="00305C22">
        <w:t>v</w:t>
      </w:r>
      <w:r w:rsidR="00F06955">
        <w:t>an</w:t>
      </w:r>
      <w:r w:rsidR="00AB2926">
        <w:t xml:space="preserve"> opvang</w:t>
      </w:r>
      <w:r w:rsidR="0034569A">
        <w:t xml:space="preserve"> te</w:t>
      </w:r>
      <w:r w:rsidR="00AB2926">
        <w:t xml:space="preserve"> </w:t>
      </w:r>
      <w:r w:rsidR="00F06955">
        <w:t>vergroten</w:t>
      </w:r>
      <w:r w:rsidR="00A376B2">
        <w:t>.</w:t>
      </w:r>
    </w:p>
    <w:p w14:paraId="13DE92BB" w14:textId="77777777" w:rsidR="006B3A35" w:rsidRDefault="006B3A35" w:rsidP="002F6CC7">
      <w:pPr>
        <w:ind w:left="360"/>
        <w:jc w:val="both"/>
      </w:pPr>
    </w:p>
    <w:p w14:paraId="7BACDA7B" w14:textId="1BD71D92" w:rsidR="006642F5" w:rsidRDefault="007842E2" w:rsidP="002F6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</w:pPr>
      <w:r>
        <w:t>DEEL 1</w:t>
      </w:r>
      <w:r w:rsidR="006B3A35">
        <w:t>:</w:t>
      </w:r>
      <w:r>
        <w:t xml:space="preserve"> FINANCIËLE ONDERSTEUNING </w:t>
      </w:r>
      <w:r w:rsidR="0061391F">
        <w:t>VOOR DE ORGANISATIE VAN VOOR- EN NASCHOOLSE OPVANG</w:t>
      </w:r>
    </w:p>
    <w:p w14:paraId="721B598C" w14:textId="2AC36377" w:rsidR="009579CC" w:rsidRPr="00BF3594" w:rsidRDefault="00A63FDB" w:rsidP="002F6CC7">
      <w:pPr>
        <w:pStyle w:val="Lijstalinea"/>
        <w:numPr>
          <w:ilvl w:val="0"/>
          <w:numId w:val="5"/>
        </w:numPr>
        <w:jc w:val="both"/>
        <w:rPr>
          <w:b/>
          <w:bCs/>
          <w:u w:val="single"/>
        </w:rPr>
      </w:pPr>
      <w:r w:rsidRPr="00BF3594">
        <w:rPr>
          <w:b/>
          <w:bCs/>
          <w:u w:val="single"/>
        </w:rPr>
        <w:t>Voor wie</w:t>
      </w:r>
    </w:p>
    <w:p w14:paraId="48C76FE8" w14:textId="355C9C35" w:rsidR="00A87C7A" w:rsidRDefault="00A63FDB" w:rsidP="002F6CC7">
      <w:pPr>
        <w:ind w:left="360"/>
        <w:jc w:val="both"/>
      </w:pPr>
      <w:r>
        <w:t xml:space="preserve">Deze subsidie kan </w:t>
      </w:r>
      <w:r w:rsidR="00C618BE">
        <w:t xml:space="preserve">worden </w:t>
      </w:r>
      <w:r>
        <w:t xml:space="preserve">aangevraagd door </w:t>
      </w:r>
      <w:r w:rsidR="009579CC">
        <w:t>onderwijs</w:t>
      </w:r>
      <w:r w:rsidR="00A87C7A">
        <w:t>instelling</w:t>
      </w:r>
      <w:r w:rsidR="00634308">
        <w:t xml:space="preserve">en die </w:t>
      </w:r>
      <w:r w:rsidR="00285764">
        <w:t xml:space="preserve">gevestigd zijn op grondgebied Kuurne </w:t>
      </w:r>
      <w:r w:rsidR="00DC2A46">
        <w:t xml:space="preserve">en die </w:t>
      </w:r>
      <w:r w:rsidR="00634308">
        <w:t>voor- en naschoolse opvang organiseren</w:t>
      </w:r>
      <w:r w:rsidR="009A0E35">
        <w:t xml:space="preserve"> voor kinderen van de kleuter- en lagere school</w:t>
      </w:r>
      <w:r w:rsidR="00634308">
        <w:t>.</w:t>
      </w:r>
    </w:p>
    <w:p w14:paraId="2509156C" w14:textId="1BF47692" w:rsidR="00FB0835" w:rsidRDefault="002A6D10" w:rsidP="002F6CC7">
      <w:pPr>
        <w:ind w:left="360"/>
        <w:jc w:val="both"/>
      </w:pPr>
      <w:r>
        <w:t xml:space="preserve">Een onderwijsinstelling kan per vestiging </w:t>
      </w:r>
      <w:r w:rsidR="00EB5E98">
        <w:t xml:space="preserve">/ </w:t>
      </w:r>
      <w:r w:rsidR="007454D6">
        <w:t>opvang</w:t>
      </w:r>
      <w:r>
        <w:t>locatie</w:t>
      </w:r>
      <w:r w:rsidR="00EB5E98">
        <w:t xml:space="preserve"> een subsidie aanvragen. </w:t>
      </w:r>
    </w:p>
    <w:p w14:paraId="27BCD6BB" w14:textId="77777777" w:rsidR="004B16C4" w:rsidRDefault="004B16C4" w:rsidP="002F6CC7">
      <w:pPr>
        <w:jc w:val="both"/>
      </w:pPr>
    </w:p>
    <w:p w14:paraId="61F89E5F" w14:textId="78112493" w:rsidR="002E744A" w:rsidRPr="00BF3594" w:rsidRDefault="002F1068" w:rsidP="002F6CC7">
      <w:pPr>
        <w:pStyle w:val="Lijstalinea"/>
        <w:numPr>
          <w:ilvl w:val="0"/>
          <w:numId w:val="5"/>
        </w:numPr>
        <w:jc w:val="both"/>
        <w:rPr>
          <w:b/>
          <w:bCs/>
          <w:u w:val="single"/>
        </w:rPr>
      </w:pPr>
      <w:r w:rsidRPr="00BF3594">
        <w:rPr>
          <w:b/>
          <w:bCs/>
          <w:u w:val="single"/>
        </w:rPr>
        <w:t>Voorwaarden</w:t>
      </w:r>
      <w:r w:rsidR="002E744A" w:rsidRPr="00BF3594">
        <w:rPr>
          <w:b/>
          <w:bCs/>
          <w:u w:val="single"/>
        </w:rPr>
        <w:t xml:space="preserve"> </w:t>
      </w:r>
    </w:p>
    <w:p w14:paraId="238706FA" w14:textId="77777777" w:rsidR="00BF3594" w:rsidRDefault="00BF3594" w:rsidP="002F6CC7">
      <w:pPr>
        <w:pStyle w:val="Lijstalinea"/>
        <w:jc w:val="both"/>
      </w:pPr>
    </w:p>
    <w:p w14:paraId="3A407B4F" w14:textId="22D085D3" w:rsidR="002E744A" w:rsidRDefault="0058583F" w:rsidP="002F6CC7">
      <w:pPr>
        <w:pStyle w:val="Lijstalinea"/>
        <w:numPr>
          <w:ilvl w:val="0"/>
          <w:numId w:val="2"/>
        </w:numPr>
        <w:jc w:val="both"/>
      </w:pPr>
      <w:r>
        <w:t>Het lokale opvanginitiatief</w:t>
      </w:r>
      <w:r w:rsidR="002E744A">
        <w:t xml:space="preserve"> moet erkend zijn via het lokaal erkenningskader </w:t>
      </w:r>
      <w:r w:rsidR="00670831">
        <w:t xml:space="preserve">buitenschoolse opvang </w:t>
      </w:r>
      <w:r w:rsidR="002E744A">
        <w:t>om subsidies te kunnen aanvragen.</w:t>
      </w:r>
    </w:p>
    <w:p w14:paraId="506BE934" w14:textId="1A7D6158" w:rsidR="00C541BC" w:rsidRDefault="00C541BC" w:rsidP="002F6CC7">
      <w:pPr>
        <w:pStyle w:val="Lijstalinea"/>
        <w:numPr>
          <w:ilvl w:val="0"/>
          <w:numId w:val="2"/>
        </w:numPr>
        <w:jc w:val="both"/>
      </w:pPr>
      <w:r>
        <w:t xml:space="preserve">De organisator volgt de afgesproken </w:t>
      </w:r>
      <w:r w:rsidR="00DF7AC4">
        <w:t>ouderbijdragen</w:t>
      </w:r>
      <w:r>
        <w:t xml:space="preserve"> di</w:t>
      </w:r>
      <w:r w:rsidR="002F1CAA">
        <w:t>e</w:t>
      </w:r>
      <w:r>
        <w:t xml:space="preserve"> gelden in alle Kuurnse scholen.</w:t>
      </w:r>
    </w:p>
    <w:p w14:paraId="1B933D88" w14:textId="27683E9D" w:rsidR="00E52359" w:rsidRDefault="00CF637C" w:rsidP="002F6CC7">
      <w:pPr>
        <w:pStyle w:val="Lijstalinea"/>
        <w:numPr>
          <w:ilvl w:val="0"/>
          <w:numId w:val="2"/>
        </w:numPr>
        <w:jc w:val="both"/>
      </w:pPr>
      <w:r>
        <w:t xml:space="preserve">De ondersteuning is bedoeld voor de </w:t>
      </w:r>
      <w:r w:rsidR="00B81017">
        <w:t xml:space="preserve">betalende </w:t>
      </w:r>
      <w:r>
        <w:t>opvang die gebeurt</w:t>
      </w:r>
      <w:r w:rsidR="00A4448F">
        <w:t xml:space="preserve"> aansluitend</w:t>
      </w:r>
      <w:r>
        <w:t xml:space="preserve"> voor de schooluren, </w:t>
      </w:r>
      <w:r w:rsidR="00E00768">
        <w:t>na de schooluren</w:t>
      </w:r>
      <w:r w:rsidR="00341E29">
        <w:t xml:space="preserve"> en op woensdagnamiddag. </w:t>
      </w:r>
    </w:p>
    <w:p w14:paraId="7989EB7A" w14:textId="457B967C" w:rsidR="00341E29" w:rsidRDefault="00341E29" w:rsidP="002F6CC7">
      <w:pPr>
        <w:pStyle w:val="Lijstalinea"/>
        <w:jc w:val="both"/>
      </w:pPr>
      <w:r>
        <w:t>Middagopvang valt niet onder dit reglement.</w:t>
      </w:r>
    </w:p>
    <w:p w14:paraId="57891D0E" w14:textId="77777777" w:rsidR="00341E29" w:rsidRDefault="00341E29" w:rsidP="002F6CC7">
      <w:pPr>
        <w:jc w:val="both"/>
      </w:pPr>
    </w:p>
    <w:p w14:paraId="4CA72B38" w14:textId="19244609" w:rsidR="002E744A" w:rsidRPr="00BF3594" w:rsidRDefault="00110F82" w:rsidP="002F6CC7">
      <w:pPr>
        <w:pStyle w:val="Lijstalinea"/>
        <w:numPr>
          <w:ilvl w:val="0"/>
          <w:numId w:val="5"/>
        </w:numPr>
        <w:jc w:val="both"/>
        <w:rPr>
          <w:b/>
          <w:bCs/>
          <w:u w:val="single"/>
        </w:rPr>
      </w:pPr>
      <w:r w:rsidRPr="00BF3594">
        <w:rPr>
          <w:b/>
          <w:bCs/>
          <w:u w:val="single"/>
        </w:rPr>
        <w:t>Bepaling subsidiebedrag</w:t>
      </w:r>
    </w:p>
    <w:p w14:paraId="7E833BD2" w14:textId="77777777" w:rsidR="00BF3594" w:rsidRDefault="00BF3594" w:rsidP="002F6CC7">
      <w:pPr>
        <w:pStyle w:val="Lijstalinea"/>
        <w:jc w:val="both"/>
      </w:pPr>
    </w:p>
    <w:p w14:paraId="455715FF" w14:textId="0E23626A" w:rsidR="00110F82" w:rsidRDefault="00A642D2" w:rsidP="002F6CC7">
      <w:pPr>
        <w:pStyle w:val="Lijstalinea"/>
        <w:numPr>
          <w:ilvl w:val="0"/>
          <w:numId w:val="1"/>
        </w:numPr>
        <w:jc w:val="both"/>
      </w:pPr>
      <w:r>
        <w:t>Per schooljaar wordt een subsidie voorzien voor de organisatie van opvang</w:t>
      </w:r>
      <w:r w:rsidR="00762CE1">
        <w:t xml:space="preserve"> tijdens dat schooljaar.</w:t>
      </w:r>
      <w:r w:rsidR="002961D5">
        <w:t xml:space="preserve"> De </w:t>
      </w:r>
      <w:r w:rsidR="006D1FEE">
        <w:t>subsidies worden</w:t>
      </w:r>
      <w:r w:rsidR="009F7DCF">
        <w:t xml:space="preserve"> telkens</w:t>
      </w:r>
      <w:r w:rsidR="006D1FEE">
        <w:t xml:space="preserve"> aangevraagd voor het komende schooljaar</w:t>
      </w:r>
      <w:r w:rsidR="001827BF">
        <w:t>.</w:t>
      </w:r>
      <w:r w:rsidR="006D1FEE">
        <w:t xml:space="preserve"> </w:t>
      </w:r>
    </w:p>
    <w:p w14:paraId="1428B2D6" w14:textId="5DECB372" w:rsidR="002D59F3" w:rsidRDefault="001827BF" w:rsidP="002F6CC7">
      <w:pPr>
        <w:pStyle w:val="Lijstalinea"/>
        <w:numPr>
          <w:ilvl w:val="0"/>
          <w:numId w:val="1"/>
        </w:numPr>
        <w:jc w:val="both"/>
      </w:pPr>
      <w:r w:rsidRPr="001827BF">
        <w:t>J</w:t>
      </w:r>
      <w:r w:rsidR="002D59F3" w:rsidRPr="001827BF">
        <w:t xml:space="preserve">aarlijks wordt een budget voorzien op de gemeentelijke begroting </w:t>
      </w:r>
      <w:r w:rsidR="0080115C" w:rsidRPr="001827BF">
        <w:t>voor dit reglement.</w:t>
      </w:r>
      <w:r w:rsidR="00030E95" w:rsidRPr="001827BF">
        <w:t xml:space="preserve"> </w:t>
      </w:r>
    </w:p>
    <w:p w14:paraId="26FDAE0B" w14:textId="3AC99DCC" w:rsidR="00EB0C3A" w:rsidRDefault="00EB0C3A" w:rsidP="002F6CC7">
      <w:pPr>
        <w:pStyle w:val="Lijstalinea"/>
        <w:numPr>
          <w:ilvl w:val="0"/>
          <w:numId w:val="1"/>
        </w:numPr>
        <w:jc w:val="both"/>
      </w:pPr>
      <w:r>
        <w:t>Het subsidiebedrag per locatie wordt samengesteld op basis van verschillende factoren:</w:t>
      </w:r>
    </w:p>
    <w:p w14:paraId="4A8D96DA" w14:textId="3E3AA9D2" w:rsidR="00EB0C3A" w:rsidRDefault="000679C0" w:rsidP="002F6CC7">
      <w:pPr>
        <w:pStyle w:val="Lijstalinea"/>
        <w:numPr>
          <w:ilvl w:val="1"/>
          <w:numId w:val="1"/>
        </w:numPr>
        <w:jc w:val="both"/>
      </w:pPr>
      <w:r>
        <w:t>Basissubsidie:</w:t>
      </w:r>
      <w:r w:rsidR="00C565CE">
        <w:t xml:space="preserve"> €</w:t>
      </w:r>
      <w:r w:rsidR="00CF4C40">
        <w:t xml:space="preserve"> </w:t>
      </w:r>
      <w:r w:rsidR="006D3C83">
        <w:t>4</w:t>
      </w:r>
      <w:r w:rsidR="00C565CE">
        <w:t>00</w:t>
      </w:r>
    </w:p>
    <w:p w14:paraId="7E513715" w14:textId="6B91AAFD" w:rsidR="00C565CE" w:rsidRDefault="00193B13" w:rsidP="002F6CC7">
      <w:pPr>
        <w:pStyle w:val="Lijstalinea"/>
        <w:numPr>
          <w:ilvl w:val="1"/>
          <w:numId w:val="1"/>
        </w:numPr>
        <w:jc w:val="both"/>
      </w:pPr>
      <w:r>
        <w:t>Bedrag per leerling (volgens telling van 1 februari): €</w:t>
      </w:r>
      <w:r w:rsidR="00CF4C40">
        <w:t xml:space="preserve"> </w:t>
      </w:r>
      <w:r>
        <w:t>2/l</w:t>
      </w:r>
      <w:r w:rsidR="00867762">
        <w:t>eerling</w:t>
      </w:r>
    </w:p>
    <w:p w14:paraId="3691C9B4" w14:textId="7D098DAC" w:rsidR="00EB0C3A" w:rsidRDefault="00233241" w:rsidP="002F6CC7">
      <w:pPr>
        <w:pStyle w:val="Lijstalinea"/>
        <w:numPr>
          <w:ilvl w:val="1"/>
          <w:numId w:val="1"/>
        </w:numPr>
        <w:jc w:val="both"/>
      </w:pPr>
      <w:r>
        <w:t xml:space="preserve">Bedrag per </w:t>
      </w:r>
      <w:r w:rsidR="0037760C">
        <w:t xml:space="preserve">aangeboden </w:t>
      </w:r>
      <w:r>
        <w:t>opvanguur</w:t>
      </w:r>
      <w:r w:rsidR="001173F2">
        <w:t xml:space="preserve"> </w:t>
      </w:r>
      <w:r w:rsidR="0099056F">
        <w:t>dat men zal organiseren tijdens het komende schooljaar</w:t>
      </w:r>
      <w:r w:rsidR="00C51732">
        <w:t xml:space="preserve">: </w:t>
      </w:r>
      <w:r w:rsidR="00567B6A">
        <w:t>h</w:t>
      </w:r>
      <w:r w:rsidR="00B3437E">
        <w:t xml:space="preserve">et resterende budget wordt </w:t>
      </w:r>
      <w:r w:rsidR="00E27F24">
        <w:t>ge</w:t>
      </w:r>
      <w:r w:rsidR="00B3437E">
        <w:t xml:space="preserve">deeld </w:t>
      </w:r>
      <w:r w:rsidR="00E27F24">
        <w:t>door</w:t>
      </w:r>
      <w:r w:rsidR="00B3437E">
        <w:t xml:space="preserve"> het </w:t>
      </w:r>
      <w:r w:rsidR="00E27F24">
        <w:t>totaal</w:t>
      </w:r>
      <w:r w:rsidR="00B3437E">
        <w:t xml:space="preserve"> aantal </w:t>
      </w:r>
      <w:r w:rsidR="00E27F24">
        <w:t xml:space="preserve">aangeboden </w:t>
      </w:r>
      <w:r w:rsidR="00B3437E">
        <w:t>opvanguren</w:t>
      </w:r>
      <w:r w:rsidR="00E27F24">
        <w:t xml:space="preserve"> van alle opvanglocaties samen. </w:t>
      </w:r>
      <w:r w:rsidR="00766761">
        <w:t>Zo bekom je een subsidiebedrag per aangeboden opvanguur. Het aantal opvanguren</w:t>
      </w:r>
      <w:r w:rsidR="00C2266B">
        <w:t xml:space="preserve"> van elke locatie</w:t>
      </w:r>
      <w:r w:rsidR="00766761">
        <w:t xml:space="preserve"> wordt vermenigvuld</w:t>
      </w:r>
      <w:r w:rsidR="003C3FF2">
        <w:t>ig</w:t>
      </w:r>
      <w:r w:rsidR="00766761">
        <w:t>d met dit subsidiebedrag.</w:t>
      </w:r>
    </w:p>
    <w:p w14:paraId="5847AF59" w14:textId="440DB847" w:rsidR="0059593B" w:rsidRPr="00BD26FD" w:rsidRDefault="003F4223" w:rsidP="002F6CC7">
      <w:pPr>
        <w:pStyle w:val="Lijstalinea"/>
        <w:numPr>
          <w:ilvl w:val="0"/>
          <w:numId w:val="1"/>
        </w:numPr>
        <w:jc w:val="both"/>
      </w:pPr>
      <w:r w:rsidRPr="00BD26FD">
        <w:t xml:space="preserve">Voor </w:t>
      </w:r>
      <w:r w:rsidR="00D74A63" w:rsidRPr="00BD26FD">
        <w:t>het basisonderwijs</w:t>
      </w:r>
      <w:r w:rsidRPr="00BD26FD">
        <w:t xml:space="preserve"> in St-Katrien geldt </w:t>
      </w:r>
      <w:r w:rsidR="00742F45">
        <w:t>een aangepaste regeling omdat</w:t>
      </w:r>
      <w:r w:rsidR="00DB2B5A">
        <w:t xml:space="preserve"> de school zowel op Kuurns als op Lendeleeds grondgebied gevestigd is</w:t>
      </w:r>
      <w:r w:rsidR="00E149F3">
        <w:t>:</w:t>
      </w:r>
      <w:r w:rsidR="00E70AD6" w:rsidRPr="00BD26FD">
        <w:t xml:space="preserve"> </w:t>
      </w:r>
      <w:r w:rsidR="00567B6A" w:rsidRPr="00BD26FD">
        <w:t>het subsidiebedrag dat bekomen wordt</w:t>
      </w:r>
      <w:r w:rsidR="00490BBD" w:rsidRPr="00BD26FD">
        <w:t xml:space="preserve"> door bovenstaande berekening wordt gedeeld door het </w:t>
      </w:r>
      <w:r w:rsidR="0059593B" w:rsidRPr="00BD26FD">
        <w:t xml:space="preserve">totaal aantal </w:t>
      </w:r>
      <w:r w:rsidR="0059593B" w:rsidRPr="00BD26FD">
        <w:lastRenderedPageBreak/>
        <w:t xml:space="preserve">leerlingen in </w:t>
      </w:r>
      <w:r w:rsidR="00A13205" w:rsidRPr="00BD26FD">
        <w:t>VBS St-Kat</w:t>
      </w:r>
      <w:r w:rsidR="00F64651" w:rsidRPr="00BD26FD">
        <w:t>rien</w:t>
      </w:r>
      <w:r w:rsidR="0059593B" w:rsidRPr="00BD26FD">
        <w:t xml:space="preserve"> en dat bedrag wordt vermenigvuldigd met het aantal leerlingen dat schoolloopt</w:t>
      </w:r>
      <w:r w:rsidR="00F9501F" w:rsidRPr="00BD26FD">
        <w:t xml:space="preserve"> op grondgebied Kuurne.</w:t>
      </w:r>
      <w:r w:rsidR="00D74A63" w:rsidRPr="00BD26FD">
        <w:t xml:space="preserve"> </w:t>
      </w:r>
    </w:p>
    <w:p w14:paraId="6902381E" w14:textId="1CED064C" w:rsidR="00A71476" w:rsidRPr="00BD26FD" w:rsidRDefault="005D080E" w:rsidP="002F6CC7">
      <w:pPr>
        <w:pStyle w:val="Lijstalinea"/>
        <w:numPr>
          <w:ilvl w:val="0"/>
          <w:numId w:val="1"/>
        </w:numPr>
        <w:jc w:val="both"/>
      </w:pPr>
      <w:r w:rsidRPr="00BD26FD">
        <w:t xml:space="preserve">Het bedrag dat daarna nog overblijft van het </w:t>
      </w:r>
      <w:r w:rsidR="0074180B">
        <w:t xml:space="preserve">totale </w:t>
      </w:r>
      <w:r w:rsidRPr="00BD26FD">
        <w:t xml:space="preserve">subsidiebudget wordt </w:t>
      </w:r>
      <w:r w:rsidR="00C11012" w:rsidRPr="00BD26FD">
        <w:t xml:space="preserve">gedeeld door het aantal volledig Kuurnse scholen en wordt aan elke school toegevoegd als supplement. </w:t>
      </w:r>
    </w:p>
    <w:p w14:paraId="0D8D957F" w14:textId="77777777" w:rsidR="00C11012" w:rsidRDefault="00C11012" w:rsidP="002F6CC7">
      <w:pPr>
        <w:pStyle w:val="Lijstalinea"/>
        <w:jc w:val="both"/>
      </w:pPr>
    </w:p>
    <w:p w14:paraId="4CF05DFB" w14:textId="38777E25" w:rsidR="0037760C" w:rsidRPr="00BF3594" w:rsidRDefault="00052453" w:rsidP="002F6CC7">
      <w:pPr>
        <w:pStyle w:val="Lijstalinea"/>
        <w:numPr>
          <w:ilvl w:val="0"/>
          <w:numId w:val="5"/>
        </w:numPr>
        <w:jc w:val="both"/>
        <w:rPr>
          <w:b/>
          <w:bCs/>
          <w:u w:val="single"/>
        </w:rPr>
      </w:pPr>
      <w:r w:rsidRPr="00BF3594">
        <w:rPr>
          <w:b/>
          <w:bCs/>
          <w:u w:val="single"/>
        </w:rPr>
        <w:t>Aanvraagp</w:t>
      </w:r>
      <w:r w:rsidR="003E6500" w:rsidRPr="00BF3594">
        <w:rPr>
          <w:b/>
          <w:bCs/>
          <w:u w:val="single"/>
        </w:rPr>
        <w:t>rocedur</w:t>
      </w:r>
      <w:r w:rsidR="00BF3594" w:rsidRPr="00BF3594">
        <w:rPr>
          <w:b/>
          <w:bCs/>
          <w:u w:val="single"/>
        </w:rPr>
        <w:t>e</w:t>
      </w:r>
    </w:p>
    <w:p w14:paraId="383B01C2" w14:textId="77777777" w:rsidR="00BF3594" w:rsidRDefault="00BF3594" w:rsidP="002F6CC7">
      <w:pPr>
        <w:pStyle w:val="Lijstalinea"/>
        <w:jc w:val="both"/>
      </w:pPr>
    </w:p>
    <w:p w14:paraId="7D622C3B" w14:textId="25615FBD" w:rsidR="009A45E8" w:rsidRDefault="00A44D37" w:rsidP="002F6CC7">
      <w:pPr>
        <w:pStyle w:val="Lijstalinea"/>
        <w:numPr>
          <w:ilvl w:val="0"/>
          <w:numId w:val="1"/>
        </w:numPr>
        <w:jc w:val="both"/>
      </w:pPr>
      <w:r>
        <w:t xml:space="preserve">De subsidie kan </w:t>
      </w:r>
      <w:r w:rsidR="00215655">
        <w:t xml:space="preserve">éénmaal per jaar aangevraagd worden via het voorziene formulier. Dit aanvraagformulier moet ingediend worden tegen ten laatste </w:t>
      </w:r>
      <w:r w:rsidR="00F00C52">
        <w:t>3</w:t>
      </w:r>
      <w:r w:rsidR="003F1EAB">
        <w:t xml:space="preserve">1 </w:t>
      </w:r>
      <w:r w:rsidR="00F00C52">
        <w:t>mei.</w:t>
      </w:r>
    </w:p>
    <w:p w14:paraId="2D8AD45B" w14:textId="74021B71" w:rsidR="005D61AC" w:rsidRDefault="00925144" w:rsidP="002F6CC7">
      <w:pPr>
        <w:pStyle w:val="Lijstalinea"/>
        <w:numPr>
          <w:ilvl w:val="0"/>
          <w:numId w:val="1"/>
        </w:numPr>
        <w:jc w:val="both"/>
      </w:pPr>
      <w:r>
        <w:t>Bij</w:t>
      </w:r>
      <w:r w:rsidR="005D61AC">
        <w:t xml:space="preserve"> de eerste aanvraag in 2026 </w:t>
      </w:r>
      <w:r>
        <w:t xml:space="preserve">wordt de aanvraagtermijn met 2 maanden verlengd. </w:t>
      </w:r>
    </w:p>
    <w:p w14:paraId="705CACC6" w14:textId="4143F9B0" w:rsidR="00984E15" w:rsidRDefault="00984E15" w:rsidP="002F6CC7">
      <w:pPr>
        <w:pStyle w:val="Lijstalinea"/>
        <w:numPr>
          <w:ilvl w:val="0"/>
          <w:numId w:val="1"/>
        </w:numPr>
        <w:jc w:val="both"/>
      </w:pPr>
      <w:r>
        <w:t>Voor elke afzonderlijke opvanglocatie is een nieuw apart ingevuld formulier vereist.</w:t>
      </w:r>
    </w:p>
    <w:p w14:paraId="37D14092" w14:textId="77777777" w:rsidR="00052453" w:rsidRDefault="00052453" w:rsidP="002F6CC7">
      <w:pPr>
        <w:jc w:val="both"/>
      </w:pPr>
    </w:p>
    <w:p w14:paraId="1572C9BE" w14:textId="77777777" w:rsidR="00060C9B" w:rsidRPr="00BF3594" w:rsidRDefault="00060C9B" w:rsidP="002F6CC7">
      <w:pPr>
        <w:pStyle w:val="Lijstalinea"/>
        <w:numPr>
          <w:ilvl w:val="0"/>
          <w:numId w:val="5"/>
        </w:numPr>
        <w:jc w:val="both"/>
        <w:rPr>
          <w:b/>
          <w:bCs/>
          <w:u w:val="single"/>
        </w:rPr>
      </w:pPr>
      <w:r w:rsidRPr="00BF3594">
        <w:rPr>
          <w:b/>
          <w:bCs/>
          <w:u w:val="single"/>
        </w:rPr>
        <w:t>Uitbetaling</w:t>
      </w:r>
    </w:p>
    <w:p w14:paraId="19DAD45C" w14:textId="645CFAD9" w:rsidR="002F6CC7" w:rsidRPr="002F6CC7" w:rsidRDefault="002F6CC7" w:rsidP="002F6CC7">
      <w:pPr>
        <w:spacing w:after="0" w:line="300" w:lineRule="atLeast"/>
        <w:ind w:left="360"/>
        <w:jc w:val="both"/>
        <w:rPr>
          <w:rFonts w:ascii="Segoe UI" w:eastAsia="Times New Roman" w:hAnsi="Segoe UI" w:cs="Segoe UI"/>
          <w:kern w:val="0"/>
          <w:sz w:val="21"/>
          <w:szCs w:val="21"/>
          <w:lang w:val="nl-BE" w:eastAsia="nl-BE"/>
          <w14:ligatures w14:val="none"/>
        </w:rPr>
      </w:pPr>
      <w:r w:rsidRPr="002F6CC7">
        <w:rPr>
          <w:rFonts w:ascii="Segoe UI" w:eastAsia="Times New Roman" w:hAnsi="Segoe UI" w:cs="Segoe UI"/>
          <w:kern w:val="0"/>
          <w:sz w:val="21"/>
          <w:szCs w:val="21"/>
          <w:lang w:val="nl-BE" w:eastAsia="nl-BE"/>
          <w14:ligatures w14:val="none"/>
        </w:rPr>
        <w:t>Na goedkeuring van de subsidie wordt 75% van het toegekende subsidiebedrag uitbetaald. Het saldo van 25% wordt uitbetaald na indiening en goedkeuring van de vereiste verantwoording.</w:t>
      </w:r>
      <w:r w:rsidR="009E260D">
        <w:rPr>
          <w:rFonts w:ascii="Segoe UI" w:eastAsia="Times New Roman" w:hAnsi="Segoe UI" w:cs="Segoe UI"/>
          <w:kern w:val="0"/>
          <w:sz w:val="21"/>
          <w:szCs w:val="21"/>
          <w:lang w:val="nl-BE" w:eastAsia="nl-BE"/>
          <w14:ligatures w14:val="none"/>
        </w:rPr>
        <w:t xml:space="preserve"> Deze verantwoording moet ingediend worden </w:t>
      </w:r>
      <w:r w:rsidR="00B67F41">
        <w:rPr>
          <w:rFonts w:ascii="Segoe UI" w:eastAsia="Times New Roman" w:hAnsi="Segoe UI" w:cs="Segoe UI"/>
          <w:kern w:val="0"/>
          <w:sz w:val="21"/>
          <w:szCs w:val="21"/>
          <w:lang w:val="nl-BE" w:eastAsia="nl-BE"/>
          <w14:ligatures w14:val="none"/>
        </w:rPr>
        <w:t xml:space="preserve">ten laatste </w:t>
      </w:r>
      <w:r w:rsidR="009E260D">
        <w:rPr>
          <w:rFonts w:ascii="Segoe UI" w:eastAsia="Times New Roman" w:hAnsi="Segoe UI" w:cs="Segoe UI"/>
          <w:kern w:val="0"/>
          <w:sz w:val="21"/>
          <w:szCs w:val="21"/>
          <w:lang w:val="nl-BE" w:eastAsia="nl-BE"/>
          <w14:ligatures w14:val="none"/>
        </w:rPr>
        <w:t xml:space="preserve">tegen </w:t>
      </w:r>
      <w:r w:rsidR="00DC0D50">
        <w:rPr>
          <w:rFonts w:ascii="Segoe UI" w:eastAsia="Times New Roman" w:hAnsi="Segoe UI" w:cs="Segoe UI"/>
          <w:kern w:val="0"/>
          <w:sz w:val="21"/>
          <w:szCs w:val="21"/>
          <w:lang w:val="nl-BE" w:eastAsia="nl-BE"/>
          <w14:ligatures w14:val="none"/>
        </w:rPr>
        <w:t>15 september, volgend op het schooljaar waarop de subsidie betrekking heeft.</w:t>
      </w:r>
    </w:p>
    <w:p w14:paraId="4E4603E9" w14:textId="77777777" w:rsidR="00060C9B" w:rsidRPr="002F6CC7" w:rsidRDefault="00060C9B" w:rsidP="002F6CC7">
      <w:pPr>
        <w:ind w:left="360"/>
        <w:jc w:val="both"/>
        <w:rPr>
          <w:lang w:val="nl-BE"/>
        </w:rPr>
      </w:pPr>
    </w:p>
    <w:p w14:paraId="538FA486" w14:textId="18EC458B" w:rsidR="00C57BC7" w:rsidRPr="00BF3594" w:rsidRDefault="00F272D3" w:rsidP="002F6CC7">
      <w:pPr>
        <w:pStyle w:val="Lijstalinea"/>
        <w:numPr>
          <w:ilvl w:val="0"/>
          <w:numId w:val="5"/>
        </w:numPr>
        <w:jc w:val="both"/>
        <w:rPr>
          <w:b/>
          <w:bCs/>
          <w:u w:val="single"/>
        </w:rPr>
      </w:pPr>
      <w:r w:rsidRPr="00BF3594">
        <w:rPr>
          <w:b/>
          <w:bCs/>
          <w:u w:val="single"/>
        </w:rPr>
        <w:t>Verantwoordin</w:t>
      </w:r>
      <w:r w:rsidR="00BF3594" w:rsidRPr="00BF3594">
        <w:rPr>
          <w:b/>
          <w:bCs/>
          <w:u w:val="single"/>
        </w:rPr>
        <w:t>g</w:t>
      </w:r>
    </w:p>
    <w:p w14:paraId="6D81073F" w14:textId="77777777" w:rsidR="00BF3594" w:rsidRDefault="00BF3594" w:rsidP="002F6CC7">
      <w:pPr>
        <w:pStyle w:val="Lijstalinea"/>
        <w:jc w:val="both"/>
      </w:pPr>
    </w:p>
    <w:p w14:paraId="53B0329C" w14:textId="59BB4842" w:rsidR="006944BF" w:rsidRDefault="006944BF" w:rsidP="002F6CC7">
      <w:pPr>
        <w:pStyle w:val="Lijstalinea"/>
        <w:numPr>
          <w:ilvl w:val="1"/>
          <w:numId w:val="6"/>
        </w:numPr>
        <w:jc w:val="both"/>
      </w:pPr>
      <w:r>
        <w:t xml:space="preserve">Per opvanglocatie moet </w:t>
      </w:r>
      <w:r w:rsidR="002D341D">
        <w:t>aangegeven worden hoeveel opvanguren in het voorbije schooljaar georganiseerd werden.</w:t>
      </w:r>
    </w:p>
    <w:p w14:paraId="35237B71" w14:textId="0DBAD5FE" w:rsidR="004966E1" w:rsidRDefault="00F07B78" w:rsidP="002F6CC7">
      <w:pPr>
        <w:pStyle w:val="Lijstalinea"/>
        <w:numPr>
          <w:ilvl w:val="1"/>
          <w:numId w:val="6"/>
        </w:numPr>
        <w:jc w:val="both"/>
      </w:pPr>
      <w:r>
        <w:t>P</w:t>
      </w:r>
      <w:r w:rsidR="003729E4">
        <w:t xml:space="preserve">er </w:t>
      </w:r>
      <w:r w:rsidR="004E7BF2">
        <w:t>opvang</w:t>
      </w:r>
      <w:r w:rsidR="003729E4">
        <w:t xml:space="preserve">locatie </w:t>
      </w:r>
      <w:r w:rsidR="00C06BBF">
        <w:t xml:space="preserve">moet aangetoond worden dat </w:t>
      </w:r>
      <w:r w:rsidR="006A5F3A">
        <w:t xml:space="preserve">het </w:t>
      </w:r>
      <w:r w:rsidR="00572D85">
        <w:t>volledig</w:t>
      </w:r>
      <w:r w:rsidR="006A5F3A">
        <w:t>e</w:t>
      </w:r>
      <w:r w:rsidR="00572D85">
        <w:t xml:space="preserve"> bedrag gespendeerd is aan opvang. </w:t>
      </w:r>
      <w:r w:rsidR="00C06BBF">
        <w:t xml:space="preserve">Dit kan aangetoond worden met behulp van facturen, </w:t>
      </w:r>
      <w:r w:rsidR="006E3EC9">
        <w:t>loonuitgaven,…</w:t>
      </w:r>
    </w:p>
    <w:p w14:paraId="551CD724" w14:textId="5E70DFCD" w:rsidR="00822D01" w:rsidRDefault="003100F9" w:rsidP="002F6CC7">
      <w:pPr>
        <w:pStyle w:val="Lijstalinea"/>
        <w:numPr>
          <w:ilvl w:val="1"/>
          <w:numId w:val="6"/>
        </w:numPr>
        <w:jc w:val="both"/>
      </w:pPr>
      <w:r>
        <w:t>De onderwijsinstelling moet a</w:t>
      </w:r>
      <w:r w:rsidR="00144FE3">
        <w:t xml:space="preserve">antonen dat </w:t>
      </w:r>
      <w:r w:rsidR="009001CE">
        <w:t xml:space="preserve">per </w:t>
      </w:r>
      <w:r w:rsidR="004E7BF2">
        <w:t>opvang</w:t>
      </w:r>
      <w:r w:rsidR="009001CE">
        <w:t xml:space="preserve">locatie </w:t>
      </w:r>
      <w:r w:rsidR="00DB061E">
        <w:t xml:space="preserve">minstens </w:t>
      </w:r>
      <w:r w:rsidR="00727410">
        <w:t>25%</w:t>
      </w:r>
      <w:r w:rsidR="00144FE3">
        <w:t xml:space="preserve"> gebruikt werd voor kwaliteitsverbetering.</w:t>
      </w:r>
      <w:r w:rsidR="006642F5">
        <w:t xml:space="preserve"> </w:t>
      </w:r>
      <w:r w:rsidR="00727410">
        <w:t>De bepalingen in het erkenningskader vormen de basi</w:t>
      </w:r>
      <w:r w:rsidR="00551B2E">
        <w:t xml:space="preserve">s om te beoordelen of er aan kwaliteitsverbetering gedaan wordt. </w:t>
      </w:r>
      <w:r w:rsidR="00C9599A">
        <w:t xml:space="preserve">Dit betekent dat er </w:t>
      </w:r>
      <w:r w:rsidR="005822BD">
        <w:t xml:space="preserve">aangetoond </w:t>
      </w:r>
      <w:r w:rsidR="00C9599A">
        <w:t>moet worden</w:t>
      </w:r>
      <w:r w:rsidR="00BF59FB">
        <w:t xml:space="preserve"> </w:t>
      </w:r>
      <w:r w:rsidR="005572DA">
        <w:t>dat er extra inspanningen gedaan w</w:t>
      </w:r>
      <w:r w:rsidR="005822BD">
        <w:t>e</w:t>
      </w:r>
      <w:r w:rsidR="005572DA">
        <w:t xml:space="preserve">rden </w:t>
      </w:r>
      <w:r w:rsidR="00C9599A">
        <w:t>bovenop</w:t>
      </w:r>
      <w:r w:rsidR="005572DA">
        <w:t xml:space="preserve"> de basisvoorwaarden in het erkenningskader.</w:t>
      </w:r>
      <w:r w:rsidR="00822D01" w:rsidRPr="00822D01">
        <w:t xml:space="preserve"> </w:t>
      </w:r>
    </w:p>
    <w:p w14:paraId="5485B60F" w14:textId="7084C779" w:rsidR="00822D01" w:rsidRDefault="002F6CC7" w:rsidP="002F6CC7">
      <w:pPr>
        <w:pStyle w:val="Lijstalinea"/>
        <w:numPr>
          <w:ilvl w:val="1"/>
          <w:numId w:val="6"/>
        </w:numPr>
        <w:jc w:val="both"/>
      </w:pPr>
      <w:r>
        <w:t>Als</w:t>
      </w:r>
      <w:r w:rsidR="00822D01">
        <w:t xml:space="preserve"> niet alle middelen besteed zijn volgens de bepalingen in dit reglement, wordt </w:t>
      </w:r>
      <w:r w:rsidR="003F3BDB">
        <w:t xml:space="preserve">een herberekening gedaan en </w:t>
      </w:r>
      <w:r>
        <w:t xml:space="preserve">wordt </w:t>
      </w:r>
      <w:r w:rsidR="00822D01">
        <w:t xml:space="preserve">het verschil afgetrokken van de subsidies voor het volgende schooljaar. </w:t>
      </w:r>
    </w:p>
    <w:p w14:paraId="6C8AF99A" w14:textId="77777777" w:rsidR="00F531C1" w:rsidRDefault="00F531C1" w:rsidP="002F6CC7">
      <w:pPr>
        <w:jc w:val="both"/>
      </w:pPr>
    </w:p>
    <w:p w14:paraId="2BE2ABC4" w14:textId="269617E6" w:rsidR="0061391F" w:rsidRDefault="0061391F" w:rsidP="002F6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</w:pPr>
      <w:r>
        <w:t>DEEL 2</w:t>
      </w:r>
      <w:r w:rsidR="006B3A35">
        <w:t>:</w:t>
      </w:r>
      <w:r>
        <w:t xml:space="preserve"> </w:t>
      </w:r>
      <w:r w:rsidR="000C6C76">
        <w:t xml:space="preserve">FINANCIËLE TUSSENKOMST AAN </w:t>
      </w:r>
      <w:r w:rsidR="00C23549">
        <w:t>KUURNSE</w:t>
      </w:r>
      <w:r w:rsidR="000C6C76">
        <w:t xml:space="preserve"> SCHOLEN VOOR KINDEREN DIE RECHT HEBBEN OP DE SCHO</w:t>
      </w:r>
      <w:r w:rsidR="00F80D69">
        <w:t>OLPREMIE</w:t>
      </w:r>
    </w:p>
    <w:p w14:paraId="5A40188D" w14:textId="3617524F" w:rsidR="00CA2047" w:rsidRPr="006B3A35" w:rsidRDefault="00A27E2D" w:rsidP="002F6CC7">
      <w:pPr>
        <w:pStyle w:val="Lijstalinea"/>
        <w:numPr>
          <w:ilvl w:val="0"/>
          <w:numId w:val="7"/>
        </w:numPr>
        <w:jc w:val="both"/>
        <w:rPr>
          <w:b/>
          <w:bCs/>
          <w:u w:val="single"/>
        </w:rPr>
      </w:pPr>
      <w:r w:rsidRPr="006B3A35">
        <w:rPr>
          <w:b/>
          <w:bCs/>
          <w:u w:val="single"/>
        </w:rPr>
        <w:t>Voor wie</w:t>
      </w:r>
    </w:p>
    <w:p w14:paraId="7891CEA4" w14:textId="0D2992ED" w:rsidR="00A27E2D" w:rsidRDefault="0096056E" w:rsidP="002F6CC7">
      <w:pPr>
        <w:ind w:left="360"/>
        <w:jc w:val="both"/>
      </w:pPr>
      <w:r>
        <w:t xml:space="preserve">Deze tussenkomst kan aangevraagd worden door </w:t>
      </w:r>
      <w:r w:rsidR="00D824A5">
        <w:t>Kuurnse scholen van het basisonderwijs</w:t>
      </w:r>
      <w:r w:rsidR="00863E11">
        <w:t xml:space="preserve"> </w:t>
      </w:r>
      <w:r w:rsidR="00DE1305">
        <w:t xml:space="preserve">bij wie </w:t>
      </w:r>
      <w:r w:rsidR="004758BC">
        <w:t xml:space="preserve">Kuurnse </w:t>
      </w:r>
      <w:r w:rsidR="00DE1305">
        <w:t>kinderen schoollopen die recht hebben op de schoolpremie.</w:t>
      </w:r>
    </w:p>
    <w:p w14:paraId="5F966386" w14:textId="075B319E" w:rsidR="00DE1305" w:rsidRPr="006B3A35" w:rsidRDefault="00003985" w:rsidP="002F6CC7">
      <w:pPr>
        <w:pStyle w:val="Lijstalinea"/>
        <w:numPr>
          <w:ilvl w:val="0"/>
          <w:numId w:val="7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Voorwaarden</w:t>
      </w:r>
    </w:p>
    <w:p w14:paraId="2B78B996" w14:textId="5B2BF27A" w:rsidR="00DE1305" w:rsidRDefault="0094799A" w:rsidP="002F6CC7">
      <w:pPr>
        <w:ind w:left="360"/>
        <w:jc w:val="both"/>
      </w:pPr>
      <w:r>
        <w:t xml:space="preserve">In het </w:t>
      </w:r>
      <w:r w:rsidR="000229CA">
        <w:t xml:space="preserve">intern afsprakenkader </w:t>
      </w:r>
      <w:r w:rsidR="00CB2E62">
        <w:t>over</w:t>
      </w:r>
      <w:r w:rsidR="000229CA">
        <w:t xml:space="preserve"> de schoolpremie worden de voorwaarden bepaald om </w:t>
      </w:r>
      <w:r w:rsidR="00074B30">
        <w:t xml:space="preserve">als kind </w:t>
      </w:r>
      <w:r w:rsidR="000229CA">
        <w:t xml:space="preserve">recht te hebben op </w:t>
      </w:r>
      <w:r w:rsidR="00074B30">
        <w:t>een schoolpremie.</w:t>
      </w:r>
    </w:p>
    <w:p w14:paraId="261AADF0" w14:textId="2B84DC74" w:rsidR="006C20CC" w:rsidRDefault="00CB2E62" w:rsidP="002F6CC7">
      <w:pPr>
        <w:ind w:left="360"/>
        <w:jc w:val="both"/>
      </w:pPr>
      <w:r>
        <w:lastRenderedPageBreak/>
        <w:t>Als</w:t>
      </w:r>
      <w:r w:rsidR="00074B30">
        <w:t xml:space="preserve"> </w:t>
      </w:r>
      <w:r w:rsidR="00027BF2">
        <w:t>een kind recht heeft op een schoolpremie</w:t>
      </w:r>
      <w:r w:rsidR="00DE5EF3">
        <w:t xml:space="preserve"> en</w:t>
      </w:r>
      <w:r w:rsidR="00027BF2">
        <w:t xml:space="preserve"> </w:t>
      </w:r>
      <w:r w:rsidR="0018735D">
        <w:t>schoolloopt</w:t>
      </w:r>
      <w:r w:rsidR="00027BF2">
        <w:t xml:space="preserve"> in een Kuurnse basisschool dan </w:t>
      </w:r>
      <w:r w:rsidR="006C20CC">
        <w:t xml:space="preserve">betaalt de gemeente Kuurne de schoolpremie rechtstreeks aan de school. </w:t>
      </w:r>
      <w:r w:rsidR="006C3129">
        <w:t xml:space="preserve">Dit is ook van toepassing voor </w:t>
      </w:r>
      <w:r w:rsidR="002C08CD">
        <w:t>VBS Sint-Katrien</w:t>
      </w:r>
      <w:r w:rsidR="006C3129">
        <w:t>.</w:t>
      </w:r>
    </w:p>
    <w:p w14:paraId="34723610" w14:textId="1A3D56A4" w:rsidR="0018735D" w:rsidRDefault="008B7A17" w:rsidP="002F6CC7">
      <w:pPr>
        <w:ind w:left="360"/>
        <w:jc w:val="both"/>
      </w:pPr>
      <w:r>
        <w:t xml:space="preserve">De schoolpremie wordt in eerste instantie gebruikt voor terugbetaling van </w:t>
      </w:r>
      <w:r w:rsidR="00AC5E96">
        <w:t xml:space="preserve">voor- en naschoolse opvang. </w:t>
      </w:r>
    </w:p>
    <w:p w14:paraId="11144A5C" w14:textId="295C03F7" w:rsidR="00AC5E96" w:rsidRDefault="00AC5E96" w:rsidP="002F6CC7">
      <w:pPr>
        <w:ind w:left="360"/>
        <w:jc w:val="both"/>
      </w:pPr>
      <w:r>
        <w:t xml:space="preserve">Als </w:t>
      </w:r>
      <w:r w:rsidR="00DF203B">
        <w:t>de</w:t>
      </w:r>
      <w:r>
        <w:t xml:space="preserve"> beschikbare </w:t>
      </w:r>
      <w:r w:rsidR="00DF203B">
        <w:t>schoolpremie</w:t>
      </w:r>
      <w:r>
        <w:t xml:space="preserve"> niet volledig aan opvang gespendeerd w</w:t>
      </w:r>
      <w:r w:rsidR="006C3129">
        <w:t>o</w:t>
      </w:r>
      <w:r>
        <w:t>rd</w:t>
      </w:r>
      <w:r w:rsidR="006C3129">
        <w:t>t</w:t>
      </w:r>
      <w:r>
        <w:t xml:space="preserve">, </w:t>
      </w:r>
      <w:r w:rsidR="00CB2E62">
        <w:t>mag</w:t>
      </w:r>
      <w:r>
        <w:t xml:space="preserve"> </w:t>
      </w:r>
      <w:r w:rsidR="009F3133">
        <w:t>het restbudget ook gebruikt worden voor warme maaltijden</w:t>
      </w:r>
      <w:r w:rsidR="000A5486">
        <w:t xml:space="preserve"> met inbegrip van de bijhorende opvangkost</w:t>
      </w:r>
      <w:r w:rsidR="00F02301">
        <w:t>.</w:t>
      </w:r>
      <w:r w:rsidR="009F3133">
        <w:t xml:space="preserve"> </w:t>
      </w:r>
    </w:p>
    <w:p w14:paraId="34A14E78" w14:textId="493F45E8" w:rsidR="00675826" w:rsidRPr="00BF6877" w:rsidRDefault="00675826" w:rsidP="00675826">
      <w:pPr>
        <w:pStyle w:val="Lijstalinea"/>
        <w:numPr>
          <w:ilvl w:val="0"/>
          <w:numId w:val="7"/>
        </w:numPr>
        <w:jc w:val="both"/>
        <w:rPr>
          <w:b/>
          <w:bCs/>
          <w:u w:val="single"/>
        </w:rPr>
      </w:pPr>
      <w:r w:rsidRPr="00BF6877">
        <w:rPr>
          <w:b/>
          <w:bCs/>
          <w:u w:val="single"/>
        </w:rPr>
        <w:t>Aanvraagprocedure</w:t>
      </w:r>
    </w:p>
    <w:p w14:paraId="5C29F78E" w14:textId="37B84E51" w:rsidR="007D0008" w:rsidRDefault="005F7617" w:rsidP="002F6CC7">
      <w:pPr>
        <w:ind w:left="360"/>
        <w:jc w:val="both"/>
      </w:pPr>
      <w:r>
        <w:t>Lokaal bestuur</w:t>
      </w:r>
      <w:r w:rsidR="007D0008">
        <w:t xml:space="preserve"> Kuurne bezorgt aan de Kuurnse scholen welke leerlingen recht hebben op de schoolpremie. </w:t>
      </w:r>
    </w:p>
    <w:p w14:paraId="3C601ED0" w14:textId="01610882" w:rsidR="009F3133" w:rsidRDefault="001B26E3" w:rsidP="002F6CC7">
      <w:pPr>
        <w:ind w:left="360"/>
        <w:jc w:val="both"/>
      </w:pPr>
      <w:r>
        <w:t xml:space="preserve">De school berekent per maand </w:t>
      </w:r>
      <w:r w:rsidR="00BA4D85">
        <w:t xml:space="preserve">per kind </w:t>
      </w:r>
      <w:r w:rsidR="00A44E84">
        <w:t>het bedrag van</w:t>
      </w:r>
      <w:r w:rsidR="00BA4D85">
        <w:t xml:space="preserve"> de schoolpremi</w:t>
      </w:r>
      <w:r w:rsidR="00307243">
        <w:t xml:space="preserve">e </w:t>
      </w:r>
      <w:r w:rsidR="00BE1C77">
        <w:t xml:space="preserve">en factureert </w:t>
      </w:r>
      <w:r w:rsidR="00E419AF">
        <w:t xml:space="preserve">dit door </w:t>
      </w:r>
      <w:r w:rsidR="00CB2E62">
        <w:t xml:space="preserve">/ bezorgt </w:t>
      </w:r>
      <w:r w:rsidR="00BE1C77">
        <w:t xml:space="preserve">dit </w:t>
      </w:r>
      <w:r w:rsidR="006B3A35">
        <w:t>a</w:t>
      </w:r>
      <w:r w:rsidR="005F7617">
        <w:t>an lokaal bestuur</w:t>
      </w:r>
      <w:r w:rsidR="00DF203B">
        <w:t xml:space="preserve"> Kuurne.</w:t>
      </w:r>
    </w:p>
    <w:p w14:paraId="10586D27" w14:textId="2A3A990B" w:rsidR="00B60B78" w:rsidRDefault="00E419AF" w:rsidP="002F6CC7">
      <w:pPr>
        <w:ind w:left="360"/>
        <w:jc w:val="both"/>
      </w:pPr>
      <w:r>
        <w:t>Bij de berekening en op de factuur</w:t>
      </w:r>
      <w:r w:rsidR="00B60B78">
        <w:t xml:space="preserve"> wordt een onderscheid gemaakt tussen </w:t>
      </w:r>
      <w:r w:rsidR="00BB178B">
        <w:t>het bedrag v</w:t>
      </w:r>
      <w:r w:rsidR="00A233B7">
        <w:t>an</w:t>
      </w:r>
      <w:r w:rsidR="00BB178B">
        <w:t xml:space="preserve"> voor- en naschoolse opvang en het bedrag v</w:t>
      </w:r>
      <w:r w:rsidR="00A233B7">
        <w:t>an</w:t>
      </w:r>
      <w:r w:rsidR="00BB178B">
        <w:t xml:space="preserve"> </w:t>
      </w:r>
      <w:r w:rsidR="006B3A35">
        <w:t xml:space="preserve">warme </w:t>
      </w:r>
      <w:r w:rsidR="00BB178B">
        <w:t>maaltijden</w:t>
      </w:r>
      <w:r w:rsidR="005F7617">
        <w:t xml:space="preserve"> (incl. bijhorend middag</w:t>
      </w:r>
      <w:r w:rsidR="001D7425">
        <w:t>toezicht)</w:t>
      </w:r>
      <w:r w:rsidR="00BB178B">
        <w:t>.</w:t>
      </w:r>
      <w:r w:rsidR="00E6667B">
        <w:t xml:space="preserve"> </w:t>
      </w:r>
    </w:p>
    <w:p w14:paraId="073327B1" w14:textId="6C1333D4" w:rsidR="00E36BF1" w:rsidRDefault="00417DD6" w:rsidP="002F6CC7">
      <w:pPr>
        <w:ind w:left="360"/>
        <w:jc w:val="both"/>
      </w:pPr>
      <w:r>
        <w:t xml:space="preserve">Deze </w:t>
      </w:r>
      <w:r w:rsidR="00675826">
        <w:t>financiële ondersteuning treedt in werking vanaf 1 september 2026.</w:t>
      </w:r>
    </w:p>
    <w:p w14:paraId="73923D9A" w14:textId="77777777" w:rsidR="00E36BF1" w:rsidRDefault="00E36BF1" w:rsidP="002F6CC7">
      <w:pPr>
        <w:ind w:left="360"/>
        <w:jc w:val="both"/>
      </w:pPr>
    </w:p>
    <w:p w14:paraId="4FE9D649" w14:textId="39ED8F8B" w:rsidR="00551B2E" w:rsidRPr="006B3A35" w:rsidRDefault="00073131" w:rsidP="002F6CC7">
      <w:pPr>
        <w:jc w:val="both"/>
        <w:rPr>
          <w:b/>
          <w:bCs/>
          <w:u w:val="single"/>
        </w:rPr>
      </w:pPr>
      <w:r w:rsidRPr="006B3A35">
        <w:rPr>
          <w:b/>
          <w:bCs/>
          <w:u w:val="single"/>
        </w:rPr>
        <w:t>Betwisting</w:t>
      </w:r>
    </w:p>
    <w:p w14:paraId="3C64CA13" w14:textId="39477447" w:rsidR="00073131" w:rsidRDefault="00073131" w:rsidP="002F6CC7">
      <w:pPr>
        <w:ind w:left="360"/>
        <w:jc w:val="both"/>
        <w:rPr>
          <w:rFonts w:ascii="Verdana" w:eastAsia="Times New Roman" w:hAnsi="Verdana" w:cs="Open Sans"/>
          <w:kern w:val="0"/>
          <w:sz w:val="20"/>
          <w:szCs w:val="20"/>
          <w:lang w:eastAsia="nl-BE"/>
          <w14:ligatures w14:val="none"/>
        </w:rPr>
      </w:pPr>
      <w:r w:rsidRPr="00073131">
        <w:rPr>
          <w:rFonts w:ascii="Verdana" w:eastAsia="Times New Roman" w:hAnsi="Verdana" w:cs="Open Sans"/>
          <w:kern w:val="0"/>
          <w:sz w:val="20"/>
          <w:szCs w:val="20"/>
          <w:lang w:eastAsia="nl-BE"/>
          <w14:ligatures w14:val="none"/>
        </w:rPr>
        <w:t xml:space="preserve">In geval van betwisting of discussies over de toepassing van </w:t>
      </w:r>
      <w:r>
        <w:rPr>
          <w:rFonts w:ascii="Verdana" w:eastAsia="Times New Roman" w:hAnsi="Verdana" w:cs="Open Sans"/>
          <w:kern w:val="0"/>
          <w:sz w:val="20"/>
          <w:szCs w:val="20"/>
          <w:lang w:eastAsia="nl-BE"/>
          <w14:ligatures w14:val="none"/>
        </w:rPr>
        <w:t>dit reglement</w:t>
      </w:r>
      <w:r w:rsidRPr="00073131">
        <w:rPr>
          <w:rFonts w:ascii="Verdana" w:eastAsia="Times New Roman" w:hAnsi="Verdana" w:cs="Open Sans"/>
          <w:kern w:val="0"/>
          <w:sz w:val="20"/>
          <w:szCs w:val="20"/>
          <w:lang w:eastAsia="nl-BE"/>
          <w14:ligatures w14:val="none"/>
        </w:rPr>
        <w:t xml:space="preserve"> neemt het college van burgemeester en schepenen een gemotiveerde beslissing.</w:t>
      </w:r>
    </w:p>
    <w:sectPr w:rsidR="00073131" w:rsidSect="00535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F30FC"/>
    <w:multiLevelType w:val="hybridMultilevel"/>
    <w:tmpl w:val="9E7EEAEE"/>
    <w:lvl w:ilvl="0" w:tplc="9E92E93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C5C"/>
    <w:multiLevelType w:val="hybridMultilevel"/>
    <w:tmpl w:val="BEB4A4B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80151"/>
    <w:multiLevelType w:val="hybridMultilevel"/>
    <w:tmpl w:val="250A6C30"/>
    <w:lvl w:ilvl="0" w:tplc="339EAD48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24E8C"/>
    <w:multiLevelType w:val="hybridMultilevel"/>
    <w:tmpl w:val="DEC279CC"/>
    <w:lvl w:ilvl="0" w:tplc="3F3891A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74F6C"/>
    <w:multiLevelType w:val="hybridMultilevel"/>
    <w:tmpl w:val="89B204D0"/>
    <w:lvl w:ilvl="0" w:tplc="B1964DA8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C4CC7"/>
    <w:multiLevelType w:val="hybridMultilevel"/>
    <w:tmpl w:val="E578E85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66328"/>
    <w:multiLevelType w:val="hybridMultilevel"/>
    <w:tmpl w:val="4566EC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9EAD48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419563">
    <w:abstractNumId w:val="2"/>
  </w:num>
  <w:num w:numId="2" w16cid:durableId="377247850">
    <w:abstractNumId w:val="3"/>
  </w:num>
  <w:num w:numId="3" w16cid:durableId="1656495817">
    <w:abstractNumId w:val="0"/>
  </w:num>
  <w:num w:numId="4" w16cid:durableId="509683753">
    <w:abstractNumId w:val="4"/>
  </w:num>
  <w:num w:numId="5" w16cid:durableId="538858490">
    <w:abstractNumId w:val="1"/>
  </w:num>
  <w:num w:numId="6" w16cid:durableId="831674444">
    <w:abstractNumId w:val="6"/>
  </w:num>
  <w:num w:numId="7" w16cid:durableId="1197085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9C0"/>
    <w:rsid w:val="000018D1"/>
    <w:rsid w:val="00003985"/>
    <w:rsid w:val="000229CA"/>
    <w:rsid w:val="00027BF2"/>
    <w:rsid w:val="00030E95"/>
    <w:rsid w:val="0004235E"/>
    <w:rsid w:val="00052453"/>
    <w:rsid w:val="00060C9B"/>
    <w:rsid w:val="00062403"/>
    <w:rsid w:val="000679C0"/>
    <w:rsid w:val="00071881"/>
    <w:rsid w:val="00073131"/>
    <w:rsid w:val="00074B30"/>
    <w:rsid w:val="00080F60"/>
    <w:rsid w:val="00084B6F"/>
    <w:rsid w:val="00085243"/>
    <w:rsid w:val="000A1EB3"/>
    <w:rsid w:val="000A5486"/>
    <w:rsid w:val="000B6848"/>
    <w:rsid w:val="000C1832"/>
    <w:rsid w:val="000C6C76"/>
    <w:rsid w:val="000E3044"/>
    <w:rsid w:val="000E36AD"/>
    <w:rsid w:val="000F6CF8"/>
    <w:rsid w:val="00110F82"/>
    <w:rsid w:val="001173F2"/>
    <w:rsid w:val="0012203B"/>
    <w:rsid w:val="00144F4D"/>
    <w:rsid w:val="00144FE3"/>
    <w:rsid w:val="00167E98"/>
    <w:rsid w:val="001827BF"/>
    <w:rsid w:val="0018304A"/>
    <w:rsid w:val="0018735D"/>
    <w:rsid w:val="00193B13"/>
    <w:rsid w:val="00194E3D"/>
    <w:rsid w:val="001A1FE4"/>
    <w:rsid w:val="001B0B63"/>
    <w:rsid w:val="001B1026"/>
    <w:rsid w:val="001B26E3"/>
    <w:rsid w:val="001C58AA"/>
    <w:rsid w:val="001D3F92"/>
    <w:rsid w:val="001D7425"/>
    <w:rsid w:val="001E03AE"/>
    <w:rsid w:val="001E090B"/>
    <w:rsid w:val="001F703B"/>
    <w:rsid w:val="00203D15"/>
    <w:rsid w:val="00207ABC"/>
    <w:rsid w:val="00215655"/>
    <w:rsid w:val="00221F5C"/>
    <w:rsid w:val="00233241"/>
    <w:rsid w:val="0023344D"/>
    <w:rsid w:val="00236CFB"/>
    <w:rsid w:val="00256D73"/>
    <w:rsid w:val="0026084F"/>
    <w:rsid w:val="00260DEF"/>
    <w:rsid w:val="00263B14"/>
    <w:rsid w:val="00273B7A"/>
    <w:rsid w:val="00282375"/>
    <w:rsid w:val="00285764"/>
    <w:rsid w:val="002868B4"/>
    <w:rsid w:val="00287AD6"/>
    <w:rsid w:val="002961D5"/>
    <w:rsid w:val="002A6D10"/>
    <w:rsid w:val="002B2830"/>
    <w:rsid w:val="002C08CD"/>
    <w:rsid w:val="002C369B"/>
    <w:rsid w:val="002C3F57"/>
    <w:rsid w:val="002C5137"/>
    <w:rsid w:val="002C6186"/>
    <w:rsid w:val="002D0684"/>
    <w:rsid w:val="002D28D8"/>
    <w:rsid w:val="002D341D"/>
    <w:rsid w:val="002D59F3"/>
    <w:rsid w:val="002E1C51"/>
    <w:rsid w:val="002E744A"/>
    <w:rsid w:val="002F1068"/>
    <w:rsid w:val="002F1CAA"/>
    <w:rsid w:val="002F6CC7"/>
    <w:rsid w:val="00305C22"/>
    <w:rsid w:val="00307243"/>
    <w:rsid w:val="003100F9"/>
    <w:rsid w:val="00331FD6"/>
    <w:rsid w:val="00341E29"/>
    <w:rsid w:val="0034569A"/>
    <w:rsid w:val="003729E4"/>
    <w:rsid w:val="0037551C"/>
    <w:rsid w:val="0037760C"/>
    <w:rsid w:val="00396818"/>
    <w:rsid w:val="003B5B4D"/>
    <w:rsid w:val="003C3FF2"/>
    <w:rsid w:val="003D5083"/>
    <w:rsid w:val="003D6418"/>
    <w:rsid w:val="003E6500"/>
    <w:rsid w:val="003F1EAB"/>
    <w:rsid w:val="003F3BDB"/>
    <w:rsid w:val="003F4223"/>
    <w:rsid w:val="004048A6"/>
    <w:rsid w:val="00415561"/>
    <w:rsid w:val="00417DD6"/>
    <w:rsid w:val="00424BE9"/>
    <w:rsid w:val="0045232A"/>
    <w:rsid w:val="004733AE"/>
    <w:rsid w:val="004758BC"/>
    <w:rsid w:val="00490BBD"/>
    <w:rsid w:val="004966E1"/>
    <w:rsid w:val="004B16C4"/>
    <w:rsid w:val="004C4615"/>
    <w:rsid w:val="004C4680"/>
    <w:rsid w:val="004C77EC"/>
    <w:rsid w:val="004E7BF2"/>
    <w:rsid w:val="004F36FE"/>
    <w:rsid w:val="004F5A7F"/>
    <w:rsid w:val="004F7E86"/>
    <w:rsid w:val="00503F7A"/>
    <w:rsid w:val="00512E77"/>
    <w:rsid w:val="005210D2"/>
    <w:rsid w:val="00535AB2"/>
    <w:rsid w:val="00551B2E"/>
    <w:rsid w:val="005572DA"/>
    <w:rsid w:val="00567B6A"/>
    <w:rsid w:val="00572D85"/>
    <w:rsid w:val="00572DFD"/>
    <w:rsid w:val="005822BD"/>
    <w:rsid w:val="0058583F"/>
    <w:rsid w:val="00591D16"/>
    <w:rsid w:val="0059593B"/>
    <w:rsid w:val="005A559A"/>
    <w:rsid w:val="005B2FBD"/>
    <w:rsid w:val="005D080E"/>
    <w:rsid w:val="005D4A3B"/>
    <w:rsid w:val="005D61AC"/>
    <w:rsid w:val="005D7B47"/>
    <w:rsid w:val="005F7617"/>
    <w:rsid w:val="00602DAB"/>
    <w:rsid w:val="0061391F"/>
    <w:rsid w:val="00614681"/>
    <w:rsid w:val="00620F19"/>
    <w:rsid w:val="00621ED8"/>
    <w:rsid w:val="006304D3"/>
    <w:rsid w:val="00634308"/>
    <w:rsid w:val="006463E8"/>
    <w:rsid w:val="00650549"/>
    <w:rsid w:val="006642F5"/>
    <w:rsid w:val="00670831"/>
    <w:rsid w:val="00675826"/>
    <w:rsid w:val="00681B7D"/>
    <w:rsid w:val="00685FAF"/>
    <w:rsid w:val="006944BF"/>
    <w:rsid w:val="006A5F3A"/>
    <w:rsid w:val="006A7D06"/>
    <w:rsid w:val="006B3A35"/>
    <w:rsid w:val="006C20CC"/>
    <w:rsid w:val="006C3129"/>
    <w:rsid w:val="006C57FF"/>
    <w:rsid w:val="006D1FEE"/>
    <w:rsid w:val="006D3C83"/>
    <w:rsid w:val="006E3EC9"/>
    <w:rsid w:val="00715419"/>
    <w:rsid w:val="00715749"/>
    <w:rsid w:val="00727410"/>
    <w:rsid w:val="00730A92"/>
    <w:rsid w:val="0074180B"/>
    <w:rsid w:val="0074261F"/>
    <w:rsid w:val="00742F45"/>
    <w:rsid w:val="007454D6"/>
    <w:rsid w:val="00762CE1"/>
    <w:rsid w:val="00766761"/>
    <w:rsid w:val="00770926"/>
    <w:rsid w:val="007842E2"/>
    <w:rsid w:val="007A1742"/>
    <w:rsid w:val="007A2182"/>
    <w:rsid w:val="007A6561"/>
    <w:rsid w:val="007C54BD"/>
    <w:rsid w:val="007D0008"/>
    <w:rsid w:val="007D36DA"/>
    <w:rsid w:val="007E2AFC"/>
    <w:rsid w:val="007E3174"/>
    <w:rsid w:val="007F08FD"/>
    <w:rsid w:val="0080115C"/>
    <w:rsid w:val="00816FEE"/>
    <w:rsid w:val="00821CA0"/>
    <w:rsid w:val="00822D01"/>
    <w:rsid w:val="00863E11"/>
    <w:rsid w:val="00867762"/>
    <w:rsid w:val="00875B59"/>
    <w:rsid w:val="008850AB"/>
    <w:rsid w:val="008A7F71"/>
    <w:rsid w:val="008B7A17"/>
    <w:rsid w:val="008C1418"/>
    <w:rsid w:val="008D29DA"/>
    <w:rsid w:val="008E21B2"/>
    <w:rsid w:val="008F27DA"/>
    <w:rsid w:val="008F3C55"/>
    <w:rsid w:val="009001CE"/>
    <w:rsid w:val="009165C5"/>
    <w:rsid w:val="00921999"/>
    <w:rsid w:val="00925144"/>
    <w:rsid w:val="00930D84"/>
    <w:rsid w:val="0094799A"/>
    <w:rsid w:val="009579CC"/>
    <w:rsid w:val="0096056E"/>
    <w:rsid w:val="00984E15"/>
    <w:rsid w:val="0099056F"/>
    <w:rsid w:val="009A0E35"/>
    <w:rsid w:val="009A45E8"/>
    <w:rsid w:val="009D26DE"/>
    <w:rsid w:val="009D6B40"/>
    <w:rsid w:val="009E260D"/>
    <w:rsid w:val="009F0B45"/>
    <w:rsid w:val="009F117E"/>
    <w:rsid w:val="009F3133"/>
    <w:rsid w:val="009F7DCF"/>
    <w:rsid w:val="00A13205"/>
    <w:rsid w:val="00A233B7"/>
    <w:rsid w:val="00A27E2D"/>
    <w:rsid w:val="00A376B2"/>
    <w:rsid w:val="00A4448F"/>
    <w:rsid w:val="00A44D37"/>
    <w:rsid w:val="00A44E84"/>
    <w:rsid w:val="00A4643A"/>
    <w:rsid w:val="00A50EFF"/>
    <w:rsid w:val="00A57B51"/>
    <w:rsid w:val="00A61364"/>
    <w:rsid w:val="00A63FDB"/>
    <w:rsid w:val="00A642D2"/>
    <w:rsid w:val="00A71476"/>
    <w:rsid w:val="00A74684"/>
    <w:rsid w:val="00A82637"/>
    <w:rsid w:val="00A8462A"/>
    <w:rsid w:val="00A87C7A"/>
    <w:rsid w:val="00A94905"/>
    <w:rsid w:val="00AB2926"/>
    <w:rsid w:val="00AB5403"/>
    <w:rsid w:val="00AB7523"/>
    <w:rsid w:val="00AC1D67"/>
    <w:rsid w:val="00AC5E96"/>
    <w:rsid w:val="00AD7493"/>
    <w:rsid w:val="00AE2293"/>
    <w:rsid w:val="00AF5CA0"/>
    <w:rsid w:val="00B05E45"/>
    <w:rsid w:val="00B12A17"/>
    <w:rsid w:val="00B1560B"/>
    <w:rsid w:val="00B15B06"/>
    <w:rsid w:val="00B2468D"/>
    <w:rsid w:val="00B3437E"/>
    <w:rsid w:val="00B60B78"/>
    <w:rsid w:val="00B67F41"/>
    <w:rsid w:val="00B81017"/>
    <w:rsid w:val="00BA0D8A"/>
    <w:rsid w:val="00BA4D85"/>
    <w:rsid w:val="00BB08E4"/>
    <w:rsid w:val="00BB178B"/>
    <w:rsid w:val="00BC63BF"/>
    <w:rsid w:val="00BD26FD"/>
    <w:rsid w:val="00BE1C77"/>
    <w:rsid w:val="00BF2675"/>
    <w:rsid w:val="00BF3594"/>
    <w:rsid w:val="00BF3851"/>
    <w:rsid w:val="00BF59FB"/>
    <w:rsid w:val="00BF6877"/>
    <w:rsid w:val="00C00868"/>
    <w:rsid w:val="00C063F7"/>
    <w:rsid w:val="00C06BBF"/>
    <w:rsid w:val="00C10007"/>
    <w:rsid w:val="00C11012"/>
    <w:rsid w:val="00C2266B"/>
    <w:rsid w:val="00C23549"/>
    <w:rsid w:val="00C3385C"/>
    <w:rsid w:val="00C51732"/>
    <w:rsid w:val="00C51F2B"/>
    <w:rsid w:val="00C52856"/>
    <w:rsid w:val="00C541BC"/>
    <w:rsid w:val="00C565CE"/>
    <w:rsid w:val="00C57BC7"/>
    <w:rsid w:val="00C618BE"/>
    <w:rsid w:val="00C70A2A"/>
    <w:rsid w:val="00C9599A"/>
    <w:rsid w:val="00CA2047"/>
    <w:rsid w:val="00CB2E62"/>
    <w:rsid w:val="00CC7FB4"/>
    <w:rsid w:val="00CF4C40"/>
    <w:rsid w:val="00CF637C"/>
    <w:rsid w:val="00CF6747"/>
    <w:rsid w:val="00CF7F42"/>
    <w:rsid w:val="00D22920"/>
    <w:rsid w:val="00D551F3"/>
    <w:rsid w:val="00D74A63"/>
    <w:rsid w:val="00D824A5"/>
    <w:rsid w:val="00DA3936"/>
    <w:rsid w:val="00DB061E"/>
    <w:rsid w:val="00DB0896"/>
    <w:rsid w:val="00DB1F06"/>
    <w:rsid w:val="00DB2071"/>
    <w:rsid w:val="00DB2B5A"/>
    <w:rsid w:val="00DB2DF4"/>
    <w:rsid w:val="00DB5B61"/>
    <w:rsid w:val="00DC0D50"/>
    <w:rsid w:val="00DC2A46"/>
    <w:rsid w:val="00DC52D2"/>
    <w:rsid w:val="00DE1305"/>
    <w:rsid w:val="00DE5EF3"/>
    <w:rsid w:val="00DE6A7C"/>
    <w:rsid w:val="00DF203B"/>
    <w:rsid w:val="00DF23BB"/>
    <w:rsid w:val="00DF70CB"/>
    <w:rsid w:val="00DF7AC4"/>
    <w:rsid w:val="00E00768"/>
    <w:rsid w:val="00E07CA7"/>
    <w:rsid w:val="00E149F3"/>
    <w:rsid w:val="00E219E7"/>
    <w:rsid w:val="00E22CBF"/>
    <w:rsid w:val="00E27F24"/>
    <w:rsid w:val="00E30BE3"/>
    <w:rsid w:val="00E36BF1"/>
    <w:rsid w:val="00E419AF"/>
    <w:rsid w:val="00E52359"/>
    <w:rsid w:val="00E6667B"/>
    <w:rsid w:val="00E70AD6"/>
    <w:rsid w:val="00E945C8"/>
    <w:rsid w:val="00EA3435"/>
    <w:rsid w:val="00EB0C3A"/>
    <w:rsid w:val="00EB5E98"/>
    <w:rsid w:val="00EC006D"/>
    <w:rsid w:val="00EF2693"/>
    <w:rsid w:val="00F00C52"/>
    <w:rsid w:val="00F02301"/>
    <w:rsid w:val="00F06955"/>
    <w:rsid w:val="00F07B78"/>
    <w:rsid w:val="00F119AF"/>
    <w:rsid w:val="00F12616"/>
    <w:rsid w:val="00F272D3"/>
    <w:rsid w:val="00F33771"/>
    <w:rsid w:val="00F41C30"/>
    <w:rsid w:val="00F46867"/>
    <w:rsid w:val="00F531C1"/>
    <w:rsid w:val="00F578F7"/>
    <w:rsid w:val="00F61803"/>
    <w:rsid w:val="00F64651"/>
    <w:rsid w:val="00F77A2C"/>
    <w:rsid w:val="00F80D69"/>
    <w:rsid w:val="00F9501F"/>
    <w:rsid w:val="00FA0209"/>
    <w:rsid w:val="00FB0835"/>
    <w:rsid w:val="00FB2AE3"/>
    <w:rsid w:val="00FB644F"/>
    <w:rsid w:val="00FF0792"/>
    <w:rsid w:val="00F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30C3D"/>
  <w15:chartTrackingRefBased/>
  <w15:docId w15:val="{96948073-2550-4521-A163-484ACBCF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679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679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679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679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679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679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679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679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679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679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679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679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679C0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679C0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679C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679C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679C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679C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679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679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679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679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679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679C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679C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679C0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679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679C0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679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02631-A453-48C2-B948-410B838E2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 Duyvejonck</dc:creator>
  <cp:keywords/>
  <dc:description/>
  <cp:lastModifiedBy>Evi Duyvejonck</cp:lastModifiedBy>
  <cp:revision>230</cp:revision>
  <cp:lastPrinted>2026-04-21T09:02:00Z</cp:lastPrinted>
  <dcterms:created xsi:type="dcterms:W3CDTF">2026-03-20T10:41:00Z</dcterms:created>
  <dcterms:modified xsi:type="dcterms:W3CDTF">2026-05-06T10:21:00Z</dcterms:modified>
</cp:coreProperties>
</file>