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2"/>
      </w:tblGrid>
      <w:tr w:rsidR="00676F0B" w:rsidRPr="00CD7FB9" w14:paraId="4C9BF874" w14:textId="77777777" w:rsidTr="002227E6">
        <w:tc>
          <w:tcPr>
            <w:tcW w:w="9742" w:type="dxa"/>
          </w:tcPr>
          <w:p w14:paraId="7C850658" w14:textId="77777777" w:rsidR="00676F0B" w:rsidRPr="00CD7FB9" w:rsidRDefault="00676F0B" w:rsidP="00943BC8">
            <w:pPr>
              <w:spacing w:after="0" w:line="240" w:lineRule="auto"/>
              <w:jc w:val="center"/>
              <w:rPr>
                <w:rFonts w:ascii="Verdana" w:hAnsi="Verdana"/>
                <w:b/>
                <w:sz w:val="20"/>
                <w:szCs w:val="20"/>
              </w:rPr>
            </w:pPr>
            <w:r w:rsidRPr="00CD7FB9">
              <w:rPr>
                <w:rFonts w:ascii="Verdana" w:hAnsi="Verdana"/>
                <w:b/>
                <w:sz w:val="20"/>
                <w:szCs w:val="20"/>
              </w:rPr>
              <w:t>ALGEMEEN RETRIBUTIEREGLEMENT</w:t>
            </w:r>
          </w:p>
          <w:p w14:paraId="16516BA9" w14:textId="7901F3F9" w:rsidR="00E81D00" w:rsidRPr="00CD7FB9" w:rsidRDefault="00943BC8" w:rsidP="008C5F08">
            <w:pPr>
              <w:spacing w:after="0" w:line="240" w:lineRule="auto"/>
              <w:jc w:val="center"/>
              <w:rPr>
                <w:rFonts w:ascii="Verdana" w:hAnsi="Verdana"/>
                <w:sz w:val="20"/>
                <w:szCs w:val="20"/>
                <w:lang w:val="nl-NL"/>
              </w:rPr>
            </w:pPr>
            <w:r w:rsidRPr="00CD7FB9">
              <w:rPr>
                <w:rFonts w:ascii="Verdana" w:hAnsi="Verdana"/>
                <w:sz w:val="20"/>
                <w:szCs w:val="20"/>
              </w:rPr>
              <w:t xml:space="preserve">Goedgekeurd in de gemeenteraad van </w:t>
            </w:r>
            <w:r w:rsidR="008C5F08" w:rsidRPr="00CD7FB9">
              <w:rPr>
                <w:rFonts w:ascii="Verdana" w:hAnsi="Verdana"/>
                <w:sz w:val="20"/>
                <w:szCs w:val="20"/>
              </w:rPr>
              <w:t>12 december</w:t>
            </w:r>
            <w:r w:rsidR="00085115" w:rsidRPr="00CD7FB9">
              <w:rPr>
                <w:rFonts w:ascii="Verdana" w:hAnsi="Verdana"/>
                <w:sz w:val="20"/>
                <w:szCs w:val="20"/>
                <w:lang w:val="nl-NL"/>
              </w:rPr>
              <w:t xml:space="preserve"> 2019</w:t>
            </w:r>
            <w:r w:rsidR="001172F2">
              <w:rPr>
                <w:rFonts w:ascii="Verdana" w:hAnsi="Verdana"/>
                <w:sz w:val="20"/>
                <w:szCs w:val="20"/>
                <w:lang w:val="nl-NL"/>
              </w:rPr>
              <w:t>, gewijzigd in het College van Burgemeester en Schepenen van 30 juni 2020</w:t>
            </w:r>
            <w:r w:rsidR="00352A22">
              <w:rPr>
                <w:rFonts w:ascii="Verdana" w:hAnsi="Verdana"/>
                <w:sz w:val="20"/>
                <w:szCs w:val="20"/>
                <w:lang w:val="nl-NL"/>
              </w:rPr>
              <w:t>, Gemeenteraad van 25 februari 2021</w:t>
            </w:r>
            <w:r w:rsidR="00D24691">
              <w:rPr>
                <w:rFonts w:ascii="Verdana" w:hAnsi="Verdana"/>
                <w:sz w:val="20"/>
                <w:szCs w:val="20"/>
                <w:lang w:val="nl-NL"/>
              </w:rPr>
              <w:t>, het College van Burgemeester en Schepenen van 30 november 2021,</w:t>
            </w:r>
            <w:r w:rsidR="00A20013">
              <w:rPr>
                <w:rFonts w:ascii="Verdana" w:hAnsi="Verdana"/>
                <w:sz w:val="20"/>
                <w:szCs w:val="20"/>
                <w:lang w:val="nl-NL"/>
              </w:rPr>
              <w:t xml:space="preserve"> Gemeenteraad van 16 december 2021</w:t>
            </w:r>
            <w:r w:rsidR="009B7B8B">
              <w:rPr>
                <w:rFonts w:ascii="Verdana" w:hAnsi="Verdana"/>
                <w:sz w:val="20"/>
                <w:szCs w:val="20"/>
                <w:lang w:val="nl-NL"/>
              </w:rPr>
              <w:t>, College van Burgemeester en Schepenen van 25 januari 2022</w:t>
            </w:r>
            <w:r w:rsidR="00610C55">
              <w:rPr>
                <w:rFonts w:ascii="Verdana" w:hAnsi="Verdana"/>
                <w:sz w:val="20"/>
                <w:szCs w:val="20"/>
                <w:lang w:val="nl-NL"/>
              </w:rPr>
              <w:t>,</w:t>
            </w:r>
            <w:r w:rsidR="001F67E0">
              <w:rPr>
                <w:rFonts w:ascii="Verdana" w:hAnsi="Verdana"/>
                <w:sz w:val="20"/>
                <w:szCs w:val="20"/>
                <w:lang w:val="nl-NL"/>
              </w:rPr>
              <w:t xml:space="preserve"> </w:t>
            </w:r>
            <w:r w:rsidR="001F67E0">
              <w:rPr>
                <w:rFonts w:ascii="Verdana" w:hAnsi="Verdana"/>
                <w:sz w:val="20"/>
                <w:szCs w:val="20"/>
                <w:lang w:val="nl-NL"/>
              </w:rPr>
              <w:t>Gemeenteraad van 2 juni 2022</w:t>
            </w:r>
            <w:r w:rsidR="001F67E0">
              <w:rPr>
                <w:rFonts w:ascii="Verdana" w:hAnsi="Verdana"/>
                <w:sz w:val="20"/>
                <w:szCs w:val="20"/>
                <w:lang w:val="nl-NL"/>
              </w:rPr>
              <w:t>,</w:t>
            </w:r>
            <w:r w:rsidR="00610C55">
              <w:rPr>
                <w:rFonts w:ascii="Verdana" w:hAnsi="Verdana"/>
                <w:sz w:val="20"/>
                <w:szCs w:val="20"/>
                <w:lang w:val="nl-NL"/>
              </w:rPr>
              <w:t xml:space="preserve"> laatste wijziging</w:t>
            </w:r>
            <w:r w:rsidR="001F67E0">
              <w:rPr>
                <w:rFonts w:ascii="Verdana" w:hAnsi="Verdana"/>
                <w:sz w:val="20"/>
                <w:szCs w:val="20"/>
                <w:lang w:val="nl-NL"/>
              </w:rPr>
              <w:t xml:space="preserve"> in het College van Burgemeester en Schepenen van 14 juni 2022</w:t>
            </w:r>
            <w:r w:rsidR="009B7B8B">
              <w:rPr>
                <w:rFonts w:ascii="Verdana" w:hAnsi="Verdana"/>
                <w:sz w:val="20"/>
                <w:szCs w:val="20"/>
                <w:lang w:val="nl-NL"/>
              </w:rPr>
              <w:t>.</w:t>
            </w:r>
          </w:p>
        </w:tc>
      </w:tr>
    </w:tbl>
    <w:p w14:paraId="16974D9D" w14:textId="77777777" w:rsidR="00676F0B" w:rsidRPr="00CD7FB9" w:rsidRDefault="00676F0B" w:rsidP="00A047CD">
      <w:pPr>
        <w:spacing w:after="0" w:line="240" w:lineRule="auto"/>
        <w:jc w:val="center"/>
        <w:rPr>
          <w:rFonts w:ascii="Verdana" w:hAnsi="Verdana"/>
          <w:i/>
          <w:sz w:val="16"/>
          <w:szCs w:val="16"/>
        </w:rPr>
      </w:pPr>
    </w:p>
    <w:p w14:paraId="458940D9" w14:textId="77777777" w:rsidR="009476E1" w:rsidRPr="00CD7FB9" w:rsidRDefault="009476E1" w:rsidP="009476E1">
      <w:pPr>
        <w:spacing w:after="0" w:line="240" w:lineRule="auto"/>
        <w:rPr>
          <w:rFonts w:ascii="Verdana" w:hAnsi="Verdana"/>
          <w:sz w:val="16"/>
          <w:szCs w:val="16"/>
        </w:rPr>
      </w:pPr>
    </w:p>
    <w:p w14:paraId="3D89A33E" w14:textId="77777777" w:rsidR="00D32E9A" w:rsidRPr="00CD7FB9" w:rsidRDefault="00D32E9A" w:rsidP="00D32E9A">
      <w:pPr>
        <w:keepNext/>
        <w:numPr>
          <w:ilvl w:val="0"/>
          <w:numId w:val="1"/>
        </w:numPr>
        <w:tabs>
          <w:tab w:val="left" w:pos="567"/>
        </w:tabs>
        <w:spacing w:after="0" w:line="240" w:lineRule="auto"/>
        <w:ind w:left="928" w:hanging="928"/>
        <w:outlineLvl w:val="0"/>
        <w:rPr>
          <w:rFonts w:ascii="Verdana" w:eastAsia="Times New Roman" w:hAnsi="Verdana"/>
          <w:b/>
          <w:bCs/>
          <w:kern w:val="32"/>
          <w:sz w:val="20"/>
          <w:szCs w:val="20"/>
          <w:lang w:val="x-none"/>
        </w:rPr>
      </w:pPr>
      <w:bookmarkStart w:id="0" w:name="_Toc103777661"/>
      <w:r w:rsidRPr="00CD7FB9">
        <w:rPr>
          <w:rFonts w:ascii="Verdana" w:eastAsia="Times New Roman" w:hAnsi="Verdana"/>
          <w:b/>
          <w:bCs/>
          <w:kern w:val="32"/>
          <w:sz w:val="20"/>
          <w:szCs w:val="20"/>
          <w:lang w:val="x-none"/>
        </w:rPr>
        <w:t xml:space="preserve">Afleveren van </w:t>
      </w:r>
      <w:r w:rsidR="00671661" w:rsidRPr="00CD7FB9">
        <w:rPr>
          <w:rFonts w:ascii="Verdana" w:eastAsia="Times New Roman" w:hAnsi="Verdana"/>
          <w:b/>
          <w:bCs/>
          <w:kern w:val="32"/>
          <w:sz w:val="20"/>
          <w:szCs w:val="20"/>
          <w:lang w:val="x-none"/>
        </w:rPr>
        <w:t>fotokopie</w:t>
      </w:r>
      <w:r w:rsidR="00671661">
        <w:rPr>
          <w:rFonts w:ascii="Verdana" w:eastAsia="Times New Roman" w:hAnsi="Verdana"/>
          <w:b/>
          <w:bCs/>
          <w:kern w:val="32"/>
          <w:sz w:val="20"/>
          <w:szCs w:val="20"/>
        </w:rPr>
        <w:t>s</w:t>
      </w:r>
      <w:bookmarkEnd w:id="0"/>
    </w:p>
    <w:p w14:paraId="64485644" w14:textId="77777777" w:rsidR="00D32E9A" w:rsidRPr="00CD7FB9" w:rsidRDefault="00D32E9A" w:rsidP="00D32E9A">
      <w:pPr>
        <w:spacing w:after="0" w:line="240" w:lineRule="auto"/>
        <w:rPr>
          <w:rFonts w:ascii="Verdana" w:hAnsi="Verdana"/>
          <w:sz w:val="16"/>
          <w:szCs w:val="16"/>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1"/>
        <w:gridCol w:w="1559"/>
      </w:tblGrid>
      <w:tr w:rsidR="00D32E9A" w:rsidRPr="00CD7FB9" w14:paraId="1C595EA2" w14:textId="77777777" w:rsidTr="00791CF8">
        <w:trPr>
          <w:cantSplit/>
        </w:trPr>
        <w:tc>
          <w:tcPr>
            <w:tcW w:w="7451" w:type="dxa"/>
          </w:tcPr>
          <w:p w14:paraId="46225940"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Per </w:t>
            </w:r>
            <w:r w:rsidR="00671661" w:rsidRPr="00CD7FB9">
              <w:rPr>
                <w:rFonts w:ascii="Verdana" w:hAnsi="Verdana"/>
                <w:sz w:val="20"/>
                <w:szCs w:val="20"/>
              </w:rPr>
              <w:t>fotokopie</w:t>
            </w:r>
            <w:r w:rsidRPr="00CD7FB9">
              <w:rPr>
                <w:rFonts w:ascii="Verdana" w:hAnsi="Verdana"/>
                <w:sz w:val="20"/>
                <w:szCs w:val="20"/>
              </w:rPr>
              <w:t xml:space="preserve"> (eenzijdig A4-formaat)</w:t>
            </w:r>
          </w:p>
        </w:tc>
        <w:tc>
          <w:tcPr>
            <w:tcW w:w="1559" w:type="dxa"/>
          </w:tcPr>
          <w:p w14:paraId="2EC6D154"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€ 0,25</w:t>
            </w:r>
          </w:p>
        </w:tc>
      </w:tr>
      <w:tr w:rsidR="00D32E9A" w:rsidRPr="00CD7FB9" w14:paraId="22ED79D4" w14:textId="77777777" w:rsidTr="00791CF8">
        <w:trPr>
          <w:cantSplit/>
        </w:trPr>
        <w:tc>
          <w:tcPr>
            <w:tcW w:w="7451" w:type="dxa"/>
          </w:tcPr>
          <w:p w14:paraId="2B901B89"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Per </w:t>
            </w:r>
            <w:r w:rsidR="00671661" w:rsidRPr="00CD7FB9">
              <w:rPr>
                <w:rFonts w:ascii="Verdana" w:hAnsi="Verdana"/>
                <w:sz w:val="20"/>
                <w:szCs w:val="20"/>
              </w:rPr>
              <w:t>fotokopie</w:t>
            </w:r>
            <w:r w:rsidRPr="00CD7FB9">
              <w:rPr>
                <w:rFonts w:ascii="Verdana" w:hAnsi="Verdana"/>
                <w:sz w:val="20"/>
                <w:szCs w:val="20"/>
              </w:rPr>
              <w:t xml:space="preserve"> (eenzijdig A3-formaat)</w:t>
            </w:r>
          </w:p>
        </w:tc>
        <w:tc>
          <w:tcPr>
            <w:tcW w:w="1559" w:type="dxa"/>
          </w:tcPr>
          <w:p w14:paraId="527D1077"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€ 0,50</w:t>
            </w:r>
          </w:p>
        </w:tc>
      </w:tr>
    </w:tbl>
    <w:p w14:paraId="0B677044" w14:textId="77777777" w:rsidR="00D32E9A" w:rsidRPr="00CD7FB9" w:rsidRDefault="00D32E9A" w:rsidP="00D32E9A">
      <w:pPr>
        <w:spacing w:after="0" w:line="240" w:lineRule="auto"/>
        <w:rPr>
          <w:rFonts w:ascii="Verdana" w:hAnsi="Verdana"/>
          <w:sz w:val="16"/>
          <w:szCs w:val="16"/>
        </w:rPr>
      </w:pPr>
    </w:p>
    <w:p w14:paraId="1A4AA7AA"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contant</w:t>
      </w:r>
    </w:p>
    <w:p w14:paraId="3D0ED8C2" w14:textId="77777777" w:rsidR="00D32E9A" w:rsidRPr="00CD7FB9" w:rsidRDefault="00D32E9A" w:rsidP="00D32E9A">
      <w:pPr>
        <w:spacing w:after="0" w:line="240" w:lineRule="auto"/>
        <w:rPr>
          <w:rFonts w:ascii="Verdana" w:hAnsi="Verdana"/>
          <w:sz w:val="16"/>
          <w:szCs w:val="16"/>
        </w:rPr>
      </w:pPr>
    </w:p>
    <w:p w14:paraId="7D9E668F" w14:textId="77777777" w:rsidR="00D32E9A" w:rsidRPr="00CD7FB9" w:rsidRDefault="00D32E9A" w:rsidP="00D32E9A">
      <w:pPr>
        <w:keepNext/>
        <w:numPr>
          <w:ilvl w:val="0"/>
          <w:numId w:val="1"/>
        </w:numPr>
        <w:tabs>
          <w:tab w:val="left" w:pos="567"/>
        </w:tabs>
        <w:spacing w:after="0" w:line="240" w:lineRule="auto"/>
        <w:ind w:left="928" w:hanging="928"/>
        <w:outlineLvl w:val="0"/>
        <w:rPr>
          <w:rFonts w:ascii="Verdana" w:eastAsia="Times New Roman" w:hAnsi="Verdana"/>
          <w:b/>
          <w:bCs/>
          <w:kern w:val="32"/>
          <w:sz w:val="20"/>
          <w:szCs w:val="20"/>
          <w:lang w:val="x-none"/>
        </w:rPr>
      </w:pPr>
      <w:bookmarkStart w:id="1" w:name="_Toc283818668"/>
      <w:bookmarkStart w:id="2" w:name="_Toc103777662"/>
      <w:r w:rsidRPr="00CD7FB9">
        <w:rPr>
          <w:rFonts w:ascii="Verdana" w:eastAsia="Times New Roman" w:hAnsi="Verdana"/>
          <w:b/>
          <w:bCs/>
          <w:kern w:val="32"/>
          <w:sz w:val="20"/>
          <w:szCs w:val="20"/>
          <w:lang w:val="x-none"/>
        </w:rPr>
        <w:t>Versturen van berichten.</w:t>
      </w:r>
      <w:bookmarkEnd w:id="1"/>
      <w:bookmarkEnd w:id="2"/>
    </w:p>
    <w:p w14:paraId="40D18538" w14:textId="77777777"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9"/>
      </w:tblGrid>
      <w:tr w:rsidR="00D32E9A" w:rsidRPr="00CD7FB9" w14:paraId="6658DF43" w14:textId="77777777" w:rsidTr="00791CF8">
        <w:trPr>
          <w:cantSplit/>
        </w:trPr>
        <w:tc>
          <w:tcPr>
            <w:tcW w:w="8999" w:type="dxa"/>
          </w:tcPr>
          <w:p w14:paraId="40F08631"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Verzendingskosten : werkelijke kostprijs volgens posttarieven</w:t>
            </w:r>
          </w:p>
        </w:tc>
      </w:tr>
    </w:tbl>
    <w:p w14:paraId="7A7A08E5" w14:textId="77777777" w:rsidR="00D32E9A" w:rsidRPr="00CD7FB9" w:rsidRDefault="00D32E9A" w:rsidP="00D32E9A">
      <w:pPr>
        <w:spacing w:after="0" w:line="240" w:lineRule="auto"/>
        <w:rPr>
          <w:rFonts w:ascii="Verdana" w:hAnsi="Verdana"/>
          <w:sz w:val="16"/>
          <w:szCs w:val="16"/>
        </w:rPr>
      </w:pPr>
    </w:p>
    <w:p w14:paraId="36B42730"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contant</w:t>
      </w:r>
    </w:p>
    <w:p w14:paraId="385028CA" w14:textId="77777777" w:rsidR="00D32E9A" w:rsidRPr="00CD7FB9" w:rsidRDefault="00D32E9A" w:rsidP="00D32E9A">
      <w:pPr>
        <w:spacing w:after="0" w:line="240" w:lineRule="auto"/>
        <w:rPr>
          <w:rFonts w:ascii="Verdana" w:hAnsi="Verdana"/>
          <w:sz w:val="20"/>
          <w:szCs w:val="20"/>
        </w:rPr>
      </w:pPr>
    </w:p>
    <w:p w14:paraId="7639AABE" w14:textId="77777777"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3" w:name="_Toc283818702"/>
      <w:bookmarkStart w:id="4" w:name="_Toc103777663"/>
      <w:r w:rsidRPr="00CD7FB9">
        <w:rPr>
          <w:rFonts w:ascii="Verdana" w:hAnsi="Verdana"/>
          <w:sz w:val="20"/>
          <w:szCs w:val="20"/>
        </w:rPr>
        <w:t>Facturen en kostennota’s.</w:t>
      </w:r>
      <w:bookmarkEnd w:id="3"/>
      <w:bookmarkEnd w:id="4"/>
    </w:p>
    <w:p w14:paraId="1D58214E" w14:textId="77777777"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7"/>
        <w:gridCol w:w="1392"/>
      </w:tblGrid>
      <w:tr w:rsidR="00D32E9A" w:rsidRPr="00CD7FB9" w14:paraId="250C7E60" w14:textId="77777777" w:rsidTr="00CC14AA">
        <w:trPr>
          <w:cantSplit/>
        </w:trPr>
        <w:tc>
          <w:tcPr>
            <w:tcW w:w="7607" w:type="dxa"/>
          </w:tcPr>
          <w:p w14:paraId="59025E90"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Voor alle niet-tijdig betaalde facturen en kostennota’s waarvoor een aangetekende herinnering wordt verstuurd, wordt het bedrag verhoogd met een administratiekost van</w:t>
            </w:r>
          </w:p>
          <w:p w14:paraId="4AF2A11D"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plus de kost van de aangetekende zending volgens tarief van de post</w:t>
            </w:r>
          </w:p>
        </w:tc>
        <w:tc>
          <w:tcPr>
            <w:tcW w:w="1392" w:type="dxa"/>
          </w:tcPr>
          <w:p w14:paraId="591BB777" w14:textId="77777777" w:rsidR="00D32E9A" w:rsidRPr="00CD7FB9" w:rsidRDefault="00D32E9A" w:rsidP="00791CF8">
            <w:pPr>
              <w:spacing w:after="0" w:line="240" w:lineRule="auto"/>
              <w:jc w:val="right"/>
              <w:rPr>
                <w:rFonts w:ascii="Verdana" w:hAnsi="Verdana"/>
                <w:b/>
                <w:sz w:val="20"/>
                <w:szCs w:val="20"/>
              </w:rPr>
            </w:pPr>
          </w:p>
          <w:p w14:paraId="175A3995" w14:textId="77777777" w:rsidR="00D32E9A" w:rsidRPr="00CD7FB9" w:rsidRDefault="00D32E9A" w:rsidP="00791CF8">
            <w:pPr>
              <w:spacing w:after="0" w:line="240" w:lineRule="auto"/>
              <w:jc w:val="right"/>
              <w:rPr>
                <w:rFonts w:ascii="Verdana" w:hAnsi="Verdana"/>
                <w:b/>
                <w:sz w:val="20"/>
                <w:szCs w:val="20"/>
              </w:rPr>
            </w:pPr>
          </w:p>
          <w:p w14:paraId="7B5FCB70"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€ 5,00</w:t>
            </w:r>
          </w:p>
        </w:tc>
      </w:tr>
    </w:tbl>
    <w:p w14:paraId="6B58F7EC" w14:textId="77777777" w:rsidR="00D32E9A" w:rsidRPr="00CD7FB9" w:rsidRDefault="00D32E9A" w:rsidP="009476E1">
      <w:pPr>
        <w:spacing w:after="0" w:line="240" w:lineRule="auto"/>
        <w:rPr>
          <w:rFonts w:ascii="Verdana" w:hAnsi="Verdana"/>
          <w:sz w:val="20"/>
          <w:szCs w:val="20"/>
        </w:rPr>
      </w:pPr>
    </w:p>
    <w:p w14:paraId="4F2C0AC6" w14:textId="77777777" w:rsidR="00210828" w:rsidRPr="006B71DE" w:rsidRDefault="00210828" w:rsidP="00D32E9A">
      <w:pPr>
        <w:keepNext/>
        <w:numPr>
          <w:ilvl w:val="0"/>
          <w:numId w:val="1"/>
        </w:numPr>
        <w:tabs>
          <w:tab w:val="left" w:pos="567"/>
        </w:tabs>
        <w:spacing w:after="0" w:line="240" w:lineRule="auto"/>
        <w:ind w:left="928" w:hanging="928"/>
        <w:outlineLvl w:val="0"/>
        <w:rPr>
          <w:rFonts w:ascii="Verdana" w:eastAsia="Times New Roman" w:hAnsi="Verdana"/>
          <w:b/>
          <w:bCs/>
          <w:kern w:val="32"/>
          <w:sz w:val="20"/>
          <w:szCs w:val="20"/>
          <w:lang w:val="x-none"/>
        </w:rPr>
      </w:pPr>
      <w:bookmarkStart w:id="5" w:name="_Toc283818666"/>
      <w:bookmarkStart w:id="6" w:name="_Toc103777664"/>
      <w:bookmarkStart w:id="7" w:name="_Toc283818667"/>
      <w:r w:rsidRPr="006B71DE">
        <w:rPr>
          <w:rFonts w:ascii="Verdana" w:eastAsia="Times New Roman" w:hAnsi="Verdana"/>
          <w:b/>
          <w:bCs/>
          <w:kern w:val="32"/>
          <w:sz w:val="20"/>
          <w:szCs w:val="20"/>
          <w:lang w:val="x-none"/>
        </w:rPr>
        <w:t>Afleveren van omgevingsdocumenten.</w:t>
      </w:r>
      <w:bookmarkEnd w:id="5"/>
      <w:bookmarkEnd w:id="6"/>
    </w:p>
    <w:p w14:paraId="67A63973" w14:textId="77777777" w:rsidR="00912F46" w:rsidRPr="006B71DE" w:rsidRDefault="00912F46" w:rsidP="00912F46">
      <w:pPr>
        <w:spacing w:after="0" w:line="240" w:lineRule="auto"/>
        <w:ind w:left="851"/>
        <w:rPr>
          <w:rFonts w:ascii="Verdana" w:hAnsi="Verdana"/>
          <w:sz w:val="16"/>
          <w:szCs w:val="16"/>
        </w:rPr>
      </w:pPr>
    </w:p>
    <w:tbl>
      <w:tblPr>
        <w:tblW w:w="8563"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5"/>
        <w:gridCol w:w="2048"/>
      </w:tblGrid>
      <w:tr w:rsidR="006B71DE" w:rsidRPr="006B71DE" w14:paraId="6B236F23" w14:textId="77777777" w:rsidTr="00D162B7">
        <w:tc>
          <w:tcPr>
            <w:tcW w:w="6515" w:type="dxa"/>
            <w:shd w:val="clear" w:color="auto" w:fill="auto"/>
          </w:tcPr>
          <w:p w14:paraId="6EF6E3B7"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 xml:space="preserve">Omgevingsvergunning - stedenbouwkundige handelingen - met architect </w:t>
            </w:r>
          </w:p>
          <w:p w14:paraId="108AD5C0" w14:textId="77777777" w:rsidR="00912F46" w:rsidRPr="006B71DE" w:rsidRDefault="00912F46" w:rsidP="00912F46">
            <w:pPr>
              <w:spacing w:after="0" w:line="240" w:lineRule="auto"/>
              <w:rPr>
                <w:rFonts w:ascii="Verdana" w:hAnsi="Verdana"/>
                <w:sz w:val="20"/>
                <w:szCs w:val="20"/>
              </w:rPr>
            </w:pPr>
          </w:p>
        </w:tc>
        <w:tc>
          <w:tcPr>
            <w:tcW w:w="2048" w:type="dxa"/>
            <w:shd w:val="clear" w:color="auto" w:fill="auto"/>
          </w:tcPr>
          <w:p w14:paraId="3936DA60" w14:textId="77777777" w:rsidR="00912F46" w:rsidRPr="006B71DE" w:rsidRDefault="00912F46" w:rsidP="00912F46">
            <w:pPr>
              <w:spacing w:after="0" w:line="240" w:lineRule="auto"/>
              <w:jc w:val="right"/>
              <w:rPr>
                <w:rFonts w:ascii="Verdana" w:hAnsi="Verdana"/>
                <w:b/>
                <w:sz w:val="20"/>
                <w:szCs w:val="20"/>
              </w:rPr>
            </w:pPr>
          </w:p>
          <w:p w14:paraId="0864747D"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€ 50,00</w:t>
            </w:r>
          </w:p>
          <w:p w14:paraId="10D58A33" w14:textId="77777777" w:rsidR="00912F46" w:rsidRPr="006B71DE" w:rsidRDefault="00912F46" w:rsidP="00912F46">
            <w:pPr>
              <w:spacing w:after="0" w:line="240" w:lineRule="auto"/>
              <w:jc w:val="right"/>
              <w:rPr>
                <w:rFonts w:ascii="Verdana" w:hAnsi="Verdana"/>
                <w:b/>
                <w:sz w:val="20"/>
                <w:szCs w:val="20"/>
              </w:rPr>
            </w:pPr>
          </w:p>
        </w:tc>
      </w:tr>
      <w:tr w:rsidR="006B71DE" w:rsidRPr="006B71DE" w14:paraId="49DB0EB3" w14:textId="77777777" w:rsidTr="00D162B7">
        <w:tc>
          <w:tcPr>
            <w:tcW w:w="6515" w:type="dxa"/>
            <w:shd w:val="clear" w:color="auto" w:fill="auto"/>
          </w:tcPr>
          <w:p w14:paraId="496B7CCA"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 xml:space="preserve">Omgevingsvergunning – stedenbouwkundige handelingen - </w:t>
            </w:r>
          </w:p>
          <w:p w14:paraId="3B9F1A97" w14:textId="77777777" w:rsidR="00912F46" w:rsidRPr="006B71DE" w:rsidRDefault="00912F46" w:rsidP="00912F46">
            <w:pPr>
              <w:spacing w:after="0" w:line="240" w:lineRule="auto"/>
              <w:rPr>
                <w:rFonts w:ascii="Verdana" w:hAnsi="Verdana"/>
                <w:strike/>
                <w:sz w:val="20"/>
                <w:szCs w:val="20"/>
              </w:rPr>
            </w:pPr>
            <w:r w:rsidRPr="006B71DE">
              <w:rPr>
                <w:rFonts w:ascii="Verdana" w:hAnsi="Verdana"/>
                <w:sz w:val="20"/>
                <w:szCs w:val="20"/>
              </w:rPr>
              <w:t>zonder architect</w:t>
            </w:r>
          </w:p>
        </w:tc>
        <w:tc>
          <w:tcPr>
            <w:tcW w:w="2048" w:type="dxa"/>
            <w:shd w:val="clear" w:color="auto" w:fill="auto"/>
          </w:tcPr>
          <w:p w14:paraId="61CBD816"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€ 25,00</w:t>
            </w:r>
          </w:p>
          <w:p w14:paraId="642DBDE6" w14:textId="77777777" w:rsidR="00912F46" w:rsidRPr="006B71DE" w:rsidRDefault="00912F46" w:rsidP="00912F46">
            <w:pPr>
              <w:spacing w:after="0" w:line="240" w:lineRule="auto"/>
              <w:jc w:val="right"/>
              <w:rPr>
                <w:rFonts w:ascii="Verdana" w:hAnsi="Verdana"/>
                <w:b/>
                <w:sz w:val="20"/>
                <w:szCs w:val="20"/>
              </w:rPr>
            </w:pPr>
          </w:p>
        </w:tc>
      </w:tr>
      <w:tr w:rsidR="006B71DE" w:rsidRPr="006B71DE" w14:paraId="761AEE85" w14:textId="77777777" w:rsidTr="00D162B7">
        <w:tc>
          <w:tcPr>
            <w:tcW w:w="6515" w:type="dxa"/>
            <w:shd w:val="clear" w:color="auto" w:fill="auto"/>
          </w:tcPr>
          <w:p w14:paraId="73CFC350" w14:textId="77777777" w:rsidR="00912F46" w:rsidRPr="006B71DE" w:rsidRDefault="00912F46" w:rsidP="00912F46">
            <w:pPr>
              <w:spacing w:after="0" w:line="240" w:lineRule="auto"/>
              <w:rPr>
                <w:rFonts w:ascii="Verdana" w:hAnsi="Verdana"/>
                <w:sz w:val="20"/>
                <w:szCs w:val="20"/>
              </w:rPr>
            </w:pPr>
            <w:proofErr w:type="spellStart"/>
            <w:r w:rsidRPr="006B71DE">
              <w:rPr>
                <w:rFonts w:ascii="Verdana" w:hAnsi="Verdana"/>
                <w:sz w:val="20"/>
                <w:szCs w:val="20"/>
              </w:rPr>
              <w:t>Meldingsplichtige</w:t>
            </w:r>
            <w:proofErr w:type="spellEnd"/>
            <w:r w:rsidRPr="006B71DE">
              <w:rPr>
                <w:rFonts w:ascii="Verdana" w:hAnsi="Verdana"/>
                <w:sz w:val="20"/>
                <w:szCs w:val="20"/>
              </w:rPr>
              <w:t xml:space="preserve"> stedenbouwkundige handeling</w:t>
            </w:r>
          </w:p>
        </w:tc>
        <w:tc>
          <w:tcPr>
            <w:tcW w:w="2048" w:type="dxa"/>
            <w:shd w:val="clear" w:color="auto" w:fill="auto"/>
          </w:tcPr>
          <w:p w14:paraId="0484CF8C"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€ 15,00</w:t>
            </w:r>
          </w:p>
        </w:tc>
      </w:tr>
      <w:tr w:rsidR="006B71DE" w:rsidRPr="006B71DE" w14:paraId="2DD0DBA1" w14:textId="77777777" w:rsidTr="00D162B7">
        <w:tc>
          <w:tcPr>
            <w:tcW w:w="6515" w:type="dxa"/>
            <w:shd w:val="clear" w:color="auto" w:fill="auto"/>
          </w:tcPr>
          <w:p w14:paraId="023D5B28" w14:textId="77777777" w:rsidR="00912F46" w:rsidRPr="006B71DE" w:rsidRDefault="00912F46" w:rsidP="00912F46">
            <w:pPr>
              <w:spacing w:after="0" w:line="240" w:lineRule="auto"/>
              <w:rPr>
                <w:rFonts w:ascii="Verdana" w:hAnsi="Verdana"/>
                <w:strike/>
                <w:sz w:val="20"/>
                <w:szCs w:val="20"/>
              </w:rPr>
            </w:pPr>
            <w:r w:rsidRPr="006B71DE">
              <w:rPr>
                <w:rFonts w:ascii="Verdana" w:hAnsi="Verdana"/>
                <w:sz w:val="20"/>
                <w:szCs w:val="20"/>
              </w:rPr>
              <w:t>Omgevingsvergunning - exploitatie inrichting of activiteit</w:t>
            </w:r>
          </w:p>
        </w:tc>
        <w:tc>
          <w:tcPr>
            <w:tcW w:w="2048" w:type="dxa"/>
            <w:shd w:val="clear" w:color="auto" w:fill="auto"/>
          </w:tcPr>
          <w:p w14:paraId="06DEC44F"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€ 150,00</w:t>
            </w:r>
          </w:p>
          <w:p w14:paraId="2B1DB5B6" w14:textId="77777777" w:rsidR="00912F46" w:rsidRPr="006B71DE" w:rsidRDefault="00912F46" w:rsidP="00912F46">
            <w:pPr>
              <w:spacing w:after="0" w:line="240" w:lineRule="auto"/>
              <w:jc w:val="right"/>
              <w:rPr>
                <w:rFonts w:ascii="Verdana" w:hAnsi="Verdana"/>
                <w:b/>
                <w:sz w:val="20"/>
                <w:szCs w:val="20"/>
              </w:rPr>
            </w:pPr>
          </w:p>
        </w:tc>
      </w:tr>
      <w:tr w:rsidR="006B71DE" w:rsidRPr="006B71DE" w14:paraId="24250D3D" w14:textId="77777777" w:rsidTr="00D162B7">
        <w:tc>
          <w:tcPr>
            <w:tcW w:w="6515" w:type="dxa"/>
            <w:shd w:val="clear" w:color="auto" w:fill="auto"/>
          </w:tcPr>
          <w:p w14:paraId="408675E2"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Omgevingsvergunning – vegetatiewijziging</w:t>
            </w:r>
          </w:p>
        </w:tc>
        <w:tc>
          <w:tcPr>
            <w:tcW w:w="2048" w:type="dxa"/>
            <w:shd w:val="clear" w:color="auto" w:fill="auto"/>
          </w:tcPr>
          <w:p w14:paraId="01653EC0"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€ 25,00</w:t>
            </w:r>
          </w:p>
        </w:tc>
      </w:tr>
      <w:tr w:rsidR="006B71DE" w:rsidRPr="006B71DE" w14:paraId="719159C2" w14:textId="77777777" w:rsidTr="00D162B7">
        <w:tc>
          <w:tcPr>
            <w:tcW w:w="6515" w:type="dxa"/>
            <w:shd w:val="clear" w:color="auto" w:fill="auto"/>
          </w:tcPr>
          <w:p w14:paraId="3C79AD8F"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Omgevingsvergunning – nieuwe kleinhandelsactiviteit</w:t>
            </w:r>
          </w:p>
        </w:tc>
        <w:tc>
          <w:tcPr>
            <w:tcW w:w="2048" w:type="dxa"/>
            <w:shd w:val="clear" w:color="auto" w:fill="auto"/>
          </w:tcPr>
          <w:p w14:paraId="23042878"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€ 150,00</w:t>
            </w:r>
          </w:p>
        </w:tc>
      </w:tr>
      <w:tr w:rsidR="006B71DE" w:rsidRPr="006B71DE" w14:paraId="33E74CC7" w14:textId="77777777" w:rsidTr="00D162B7">
        <w:trPr>
          <w:trHeight w:val="419"/>
        </w:trPr>
        <w:tc>
          <w:tcPr>
            <w:tcW w:w="6515" w:type="dxa"/>
            <w:shd w:val="clear" w:color="auto" w:fill="auto"/>
          </w:tcPr>
          <w:p w14:paraId="702D6355"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Omgevingsvergunning - bijstellen kleinhandelsactiviteit</w:t>
            </w:r>
          </w:p>
        </w:tc>
        <w:tc>
          <w:tcPr>
            <w:tcW w:w="2048" w:type="dxa"/>
            <w:shd w:val="clear" w:color="auto" w:fill="auto"/>
          </w:tcPr>
          <w:p w14:paraId="18489776" w14:textId="77777777" w:rsidR="00912F46" w:rsidRPr="006B71DE" w:rsidRDefault="003C395F" w:rsidP="003C395F">
            <w:pPr>
              <w:spacing w:after="0" w:line="240" w:lineRule="auto"/>
              <w:jc w:val="right"/>
              <w:rPr>
                <w:rFonts w:ascii="Verdana" w:hAnsi="Verdana"/>
                <w:b/>
                <w:sz w:val="20"/>
                <w:szCs w:val="20"/>
              </w:rPr>
            </w:pPr>
            <w:r w:rsidRPr="006B71DE">
              <w:rPr>
                <w:rFonts w:ascii="Verdana" w:hAnsi="Verdana"/>
                <w:b/>
                <w:sz w:val="20"/>
                <w:szCs w:val="20"/>
              </w:rPr>
              <w:t>€ 50,00</w:t>
            </w:r>
          </w:p>
        </w:tc>
      </w:tr>
      <w:tr w:rsidR="006B71DE" w:rsidRPr="006B71DE" w14:paraId="588EB816" w14:textId="77777777" w:rsidTr="00D162B7">
        <w:tc>
          <w:tcPr>
            <w:tcW w:w="6515" w:type="dxa"/>
            <w:shd w:val="clear" w:color="auto" w:fill="auto"/>
          </w:tcPr>
          <w:p w14:paraId="4B795000"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Omgevingsvergunning – stedenbouwkundige handelingen- per bijkomende woongelegenheid</w:t>
            </w:r>
          </w:p>
        </w:tc>
        <w:tc>
          <w:tcPr>
            <w:tcW w:w="2048" w:type="dxa"/>
            <w:shd w:val="clear" w:color="auto" w:fill="auto"/>
          </w:tcPr>
          <w:p w14:paraId="07FEE473"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€ 25,00</w:t>
            </w:r>
          </w:p>
        </w:tc>
      </w:tr>
      <w:tr w:rsidR="006B71DE" w:rsidRPr="006B71DE" w14:paraId="6A1A1294" w14:textId="77777777" w:rsidTr="00D162B7">
        <w:tc>
          <w:tcPr>
            <w:tcW w:w="6515" w:type="dxa"/>
            <w:shd w:val="clear" w:color="auto" w:fill="auto"/>
          </w:tcPr>
          <w:p w14:paraId="7639198D"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Omgevingsvergunning voor het verkavelen van gronden (per lot)</w:t>
            </w:r>
          </w:p>
        </w:tc>
        <w:tc>
          <w:tcPr>
            <w:tcW w:w="2048" w:type="dxa"/>
            <w:shd w:val="clear" w:color="auto" w:fill="auto"/>
          </w:tcPr>
          <w:p w14:paraId="07963634" w14:textId="77777777" w:rsidR="00D162B7"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xml:space="preserve">€ 30,00 </w:t>
            </w:r>
          </w:p>
          <w:p w14:paraId="28AA25A9"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sz w:val="20"/>
                <w:szCs w:val="20"/>
              </w:rPr>
              <w:t>VK</w:t>
            </w:r>
            <w:r w:rsidRPr="006B71DE">
              <w:rPr>
                <w:rFonts w:ascii="Verdana" w:hAnsi="Verdana"/>
                <w:b/>
                <w:sz w:val="20"/>
                <w:szCs w:val="20"/>
              </w:rPr>
              <w:t xml:space="preserve"> </w:t>
            </w:r>
            <w:r w:rsidRPr="006B71DE">
              <w:rPr>
                <w:rFonts w:ascii="Verdana" w:hAnsi="Verdana"/>
                <w:sz w:val="20"/>
                <w:szCs w:val="20"/>
              </w:rPr>
              <w:t>zonder wegenis</w:t>
            </w:r>
          </w:p>
          <w:p w14:paraId="227383C9" w14:textId="77777777" w:rsidR="00D162B7"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xml:space="preserve">€ 50,00 </w:t>
            </w:r>
          </w:p>
          <w:p w14:paraId="4493831F"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sz w:val="20"/>
                <w:szCs w:val="20"/>
              </w:rPr>
              <w:t>VK</w:t>
            </w:r>
            <w:r w:rsidRPr="006B71DE">
              <w:rPr>
                <w:rFonts w:ascii="Verdana" w:hAnsi="Verdana"/>
                <w:b/>
                <w:sz w:val="20"/>
                <w:szCs w:val="20"/>
              </w:rPr>
              <w:t xml:space="preserve"> </w:t>
            </w:r>
            <w:r w:rsidRPr="006B71DE">
              <w:rPr>
                <w:rFonts w:ascii="Verdana" w:hAnsi="Verdana"/>
                <w:sz w:val="20"/>
                <w:szCs w:val="20"/>
              </w:rPr>
              <w:t>met wegenis</w:t>
            </w:r>
          </w:p>
        </w:tc>
      </w:tr>
      <w:tr w:rsidR="006B71DE" w:rsidRPr="006B71DE" w14:paraId="1E5F4095" w14:textId="77777777" w:rsidTr="00D162B7">
        <w:tc>
          <w:tcPr>
            <w:tcW w:w="6515" w:type="dxa"/>
            <w:shd w:val="clear" w:color="auto" w:fill="auto"/>
          </w:tcPr>
          <w:p w14:paraId="05479B33" w14:textId="77777777" w:rsidR="00912F46" w:rsidRPr="006B71DE" w:rsidRDefault="00912F46" w:rsidP="00912F46">
            <w:pPr>
              <w:spacing w:after="0" w:line="240" w:lineRule="auto"/>
              <w:rPr>
                <w:rFonts w:ascii="Verdana" w:hAnsi="Verdana"/>
                <w:strike/>
                <w:sz w:val="20"/>
                <w:szCs w:val="20"/>
              </w:rPr>
            </w:pPr>
            <w:r w:rsidRPr="006B71DE">
              <w:rPr>
                <w:rFonts w:ascii="Verdana" w:hAnsi="Verdana"/>
                <w:sz w:val="20"/>
                <w:szCs w:val="20"/>
              </w:rPr>
              <w:t>Omgevingsvergunning - bijstelling van de verkaveling (per lot).</w:t>
            </w:r>
          </w:p>
        </w:tc>
        <w:tc>
          <w:tcPr>
            <w:tcW w:w="2048" w:type="dxa"/>
            <w:shd w:val="clear" w:color="auto" w:fill="auto"/>
          </w:tcPr>
          <w:p w14:paraId="2719A86E"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€ 50,00</w:t>
            </w:r>
          </w:p>
        </w:tc>
      </w:tr>
      <w:tr w:rsidR="006B71DE" w:rsidRPr="006B71DE" w14:paraId="55070986" w14:textId="77777777" w:rsidTr="00D162B7">
        <w:tc>
          <w:tcPr>
            <w:tcW w:w="6515" w:type="dxa"/>
            <w:shd w:val="clear" w:color="auto" w:fill="auto"/>
          </w:tcPr>
          <w:p w14:paraId="473D4595"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Verzoek bijstelling of afwijking van de milieuvoorwaarden.</w:t>
            </w:r>
          </w:p>
        </w:tc>
        <w:tc>
          <w:tcPr>
            <w:tcW w:w="2048" w:type="dxa"/>
            <w:shd w:val="clear" w:color="auto" w:fill="auto"/>
          </w:tcPr>
          <w:p w14:paraId="14A33A7A"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€ 150,00</w:t>
            </w:r>
          </w:p>
        </w:tc>
      </w:tr>
      <w:tr w:rsidR="006B71DE" w:rsidRPr="006B71DE" w14:paraId="353E0507" w14:textId="77777777" w:rsidTr="00D162B7">
        <w:tc>
          <w:tcPr>
            <w:tcW w:w="6515" w:type="dxa"/>
            <w:shd w:val="clear" w:color="auto" w:fill="auto"/>
          </w:tcPr>
          <w:p w14:paraId="0A054428" w14:textId="77777777" w:rsidR="00912F46" w:rsidRPr="006B71DE" w:rsidRDefault="00912F46" w:rsidP="00912F46">
            <w:pPr>
              <w:spacing w:after="0" w:line="240" w:lineRule="auto"/>
              <w:rPr>
                <w:rFonts w:ascii="Verdana" w:hAnsi="Verdana"/>
                <w:sz w:val="20"/>
                <w:szCs w:val="20"/>
              </w:rPr>
            </w:pPr>
            <w:proofErr w:type="spellStart"/>
            <w:r w:rsidRPr="006B71DE">
              <w:rPr>
                <w:rFonts w:ascii="Verdana" w:hAnsi="Verdana"/>
                <w:sz w:val="20"/>
                <w:szCs w:val="20"/>
              </w:rPr>
              <w:t>Meldingsplichtige</w:t>
            </w:r>
            <w:proofErr w:type="spellEnd"/>
            <w:r w:rsidRPr="006B71DE">
              <w:rPr>
                <w:rFonts w:ascii="Verdana" w:hAnsi="Verdana"/>
                <w:sz w:val="20"/>
                <w:szCs w:val="20"/>
              </w:rPr>
              <w:t xml:space="preserve"> exploitatie van een ingedeelde inrichting of activiteit</w:t>
            </w:r>
          </w:p>
        </w:tc>
        <w:tc>
          <w:tcPr>
            <w:tcW w:w="2048" w:type="dxa"/>
            <w:shd w:val="clear" w:color="auto" w:fill="auto"/>
          </w:tcPr>
          <w:p w14:paraId="07146A48"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€ 50,00</w:t>
            </w:r>
          </w:p>
        </w:tc>
      </w:tr>
      <w:tr w:rsidR="006B71DE" w:rsidRPr="006B71DE" w14:paraId="0816585E" w14:textId="77777777" w:rsidTr="00D162B7">
        <w:tc>
          <w:tcPr>
            <w:tcW w:w="6515" w:type="dxa"/>
            <w:shd w:val="clear" w:color="auto" w:fill="auto"/>
          </w:tcPr>
          <w:p w14:paraId="2753B237"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Melding van de overdracht van een vergunning voor een ingedeelde inrichting of activiteit.</w:t>
            </w:r>
          </w:p>
        </w:tc>
        <w:tc>
          <w:tcPr>
            <w:tcW w:w="2048" w:type="dxa"/>
            <w:shd w:val="clear" w:color="auto" w:fill="auto"/>
          </w:tcPr>
          <w:p w14:paraId="50E8A532"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€ 50,00</w:t>
            </w:r>
          </w:p>
        </w:tc>
      </w:tr>
      <w:tr w:rsidR="006B71DE" w:rsidRPr="006B71DE" w14:paraId="4394AA30" w14:textId="77777777" w:rsidTr="00D162B7">
        <w:tc>
          <w:tcPr>
            <w:tcW w:w="6515" w:type="dxa"/>
            <w:shd w:val="clear" w:color="auto" w:fill="auto"/>
          </w:tcPr>
          <w:p w14:paraId="5C48C286"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lastRenderedPageBreak/>
              <w:t>Mededeling met vraag tot omzetting van een milieuvergunning naar een omgevingsvergunning van onbepaalde duur.</w:t>
            </w:r>
          </w:p>
        </w:tc>
        <w:tc>
          <w:tcPr>
            <w:tcW w:w="2048" w:type="dxa"/>
            <w:shd w:val="clear" w:color="auto" w:fill="auto"/>
          </w:tcPr>
          <w:p w14:paraId="6E5B673E"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€ 150,00</w:t>
            </w:r>
          </w:p>
        </w:tc>
      </w:tr>
      <w:tr w:rsidR="006B71DE" w:rsidRPr="006B71DE" w14:paraId="48BA42E6" w14:textId="77777777" w:rsidTr="00D162B7">
        <w:tc>
          <w:tcPr>
            <w:tcW w:w="6515" w:type="dxa"/>
            <w:shd w:val="clear" w:color="auto" w:fill="auto"/>
          </w:tcPr>
          <w:p w14:paraId="3951C63C"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Aanvraag voor projectvergadering</w:t>
            </w:r>
          </w:p>
        </w:tc>
        <w:tc>
          <w:tcPr>
            <w:tcW w:w="2048" w:type="dxa"/>
            <w:shd w:val="clear" w:color="auto" w:fill="auto"/>
          </w:tcPr>
          <w:p w14:paraId="112EBAA0"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€ 100,00</w:t>
            </w:r>
          </w:p>
        </w:tc>
      </w:tr>
      <w:tr w:rsidR="006B71DE" w:rsidRPr="006B71DE" w14:paraId="788C9287" w14:textId="77777777" w:rsidTr="00D162B7">
        <w:tc>
          <w:tcPr>
            <w:tcW w:w="6515" w:type="dxa"/>
            <w:shd w:val="clear" w:color="auto" w:fill="auto"/>
          </w:tcPr>
          <w:p w14:paraId="2CA542EE"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Publicatie in regionaal dag- of weekblad</w:t>
            </w:r>
          </w:p>
        </w:tc>
        <w:tc>
          <w:tcPr>
            <w:tcW w:w="2048" w:type="dxa"/>
            <w:shd w:val="clear" w:color="auto" w:fill="auto"/>
          </w:tcPr>
          <w:p w14:paraId="5B0561FA"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effectieve kosten</w:t>
            </w:r>
          </w:p>
        </w:tc>
      </w:tr>
      <w:tr w:rsidR="006B71DE" w:rsidRPr="006B71DE" w14:paraId="044644F5" w14:textId="77777777" w:rsidTr="00D162B7">
        <w:tc>
          <w:tcPr>
            <w:tcW w:w="6515" w:type="dxa"/>
            <w:shd w:val="clear" w:color="auto" w:fill="auto"/>
          </w:tcPr>
          <w:p w14:paraId="43DE35A9"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Houden van een informatievergadering</w:t>
            </w:r>
          </w:p>
        </w:tc>
        <w:tc>
          <w:tcPr>
            <w:tcW w:w="2048" w:type="dxa"/>
            <w:shd w:val="clear" w:color="auto" w:fill="auto"/>
          </w:tcPr>
          <w:p w14:paraId="3EBD6E89"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€ 150,00</w:t>
            </w:r>
          </w:p>
        </w:tc>
      </w:tr>
      <w:tr w:rsidR="006B71DE" w:rsidRPr="006B71DE" w14:paraId="3058CF29" w14:textId="77777777" w:rsidTr="00D162B7">
        <w:tc>
          <w:tcPr>
            <w:tcW w:w="6515" w:type="dxa"/>
            <w:shd w:val="clear" w:color="auto" w:fill="auto"/>
          </w:tcPr>
          <w:p w14:paraId="16D00D8C"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Verstrekken van inlichtingen in het kader van voorgenomen en effectieve vervreemding en toekenning van zakelijke of persoonlijke rechten betreffende onroerende goederen</w:t>
            </w:r>
          </w:p>
        </w:tc>
        <w:tc>
          <w:tcPr>
            <w:tcW w:w="2048" w:type="dxa"/>
            <w:shd w:val="clear" w:color="auto" w:fill="auto"/>
          </w:tcPr>
          <w:p w14:paraId="46A48395"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€ 60,00</w:t>
            </w:r>
          </w:p>
        </w:tc>
      </w:tr>
      <w:tr w:rsidR="006B71DE" w:rsidRPr="006B71DE" w14:paraId="5ABD7005" w14:textId="77777777" w:rsidTr="00D162B7">
        <w:tc>
          <w:tcPr>
            <w:tcW w:w="6515" w:type="dxa"/>
            <w:shd w:val="clear" w:color="auto" w:fill="auto"/>
          </w:tcPr>
          <w:p w14:paraId="5A101E2D"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Aanvraag tot schrapping risicogrond</w:t>
            </w:r>
          </w:p>
        </w:tc>
        <w:tc>
          <w:tcPr>
            <w:tcW w:w="2048" w:type="dxa"/>
            <w:shd w:val="clear" w:color="auto" w:fill="auto"/>
          </w:tcPr>
          <w:p w14:paraId="37628CB9"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€ 60,00</w:t>
            </w:r>
          </w:p>
        </w:tc>
      </w:tr>
      <w:tr w:rsidR="006B71DE" w:rsidRPr="006B71DE" w14:paraId="5C65D978" w14:textId="77777777" w:rsidTr="00D162B7">
        <w:tc>
          <w:tcPr>
            <w:tcW w:w="6515" w:type="dxa"/>
            <w:shd w:val="clear" w:color="auto" w:fill="auto"/>
          </w:tcPr>
          <w:p w14:paraId="307F4F5A"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Digitaliseren van een ingediende aanvraag bovenop de gestelde tarieven</w:t>
            </w:r>
          </w:p>
        </w:tc>
        <w:tc>
          <w:tcPr>
            <w:tcW w:w="2048" w:type="dxa"/>
            <w:shd w:val="clear" w:color="auto" w:fill="auto"/>
          </w:tcPr>
          <w:p w14:paraId="1F13F9E0"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€ 50,00</w:t>
            </w:r>
          </w:p>
        </w:tc>
      </w:tr>
      <w:tr w:rsidR="006B71DE" w:rsidRPr="006B71DE" w14:paraId="73D6626C" w14:textId="77777777" w:rsidTr="00D162B7">
        <w:tc>
          <w:tcPr>
            <w:tcW w:w="6515" w:type="dxa"/>
            <w:shd w:val="clear" w:color="auto" w:fill="auto"/>
          </w:tcPr>
          <w:p w14:paraId="4A54BB4B"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Splitsing (per perceel)</w:t>
            </w:r>
          </w:p>
        </w:tc>
        <w:tc>
          <w:tcPr>
            <w:tcW w:w="2048" w:type="dxa"/>
            <w:shd w:val="clear" w:color="auto" w:fill="auto"/>
          </w:tcPr>
          <w:p w14:paraId="2FA1F8E6"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€50,00</w:t>
            </w:r>
          </w:p>
        </w:tc>
      </w:tr>
      <w:tr w:rsidR="006B71DE" w:rsidRPr="006B71DE" w14:paraId="033CEF98" w14:textId="77777777" w:rsidTr="00D162B7">
        <w:tc>
          <w:tcPr>
            <w:tcW w:w="6515" w:type="dxa"/>
            <w:shd w:val="clear" w:color="auto" w:fill="auto"/>
          </w:tcPr>
          <w:p w14:paraId="028AC565"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 xml:space="preserve">Aangetekende zendingen </w:t>
            </w:r>
            <w:proofErr w:type="spellStart"/>
            <w:r w:rsidRPr="006B71DE">
              <w:rPr>
                <w:rFonts w:ascii="Verdana" w:hAnsi="Verdana"/>
                <w:sz w:val="20"/>
                <w:szCs w:val="20"/>
              </w:rPr>
              <w:t>ikv</w:t>
            </w:r>
            <w:proofErr w:type="spellEnd"/>
            <w:r w:rsidRPr="006B71DE">
              <w:rPr>
                <w:rFonts w:ascii="Verdana" w:hAnsi="Verdana"/>
                <w:sz w:val="20"/>
                <w:szCs w:val="20"/>
              </w:rPr>
              <w:t xml:space="preserve"> openbaar onderzoek</w:t>
            </w:r>
          </w:p>
        </w:tc>
        <w:tc>
          <w:tcPr>
            <w:tcW w:w="2048" w:type="dxa"/>
            <w:shd w:val="clear" w:color="auto" w:fill="auto"/>
          </w:tcPr>
          <w:p w14:paraId="20C3666C"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Tegen effectieve kostprijs</w:t>
            </w:r>
          </w:p>
        </w:tc>
      </w:tr>
      <w:tr w:rsidR="006B71DE" w:rsidRPr="006B71DE" w14:paraId="7D667F8C" w14:textId="77777777" w:rsidTr="00D162B7">
        <w:tc>
          <w:tcPr>
            <w:tcW w:w="6515" w:type="dxa"/>
            <w:shd w:val="clear" w:color="auto" w:fill="auto"/>
          </w:tcPr>
          <w:p w14:paraId="53C040BB"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 xml:space="preserve">Aanvragen externe adviezen (incl. preadvies </w:t>
            </w:r>
            <w:proofErr w:type="spellStart"/>
            <w:r w:rsidRPr="006B71DE">
              <w:rPr>
                <w:rFonts w:ascii="Verdana" w:hAnsi="Verdana"/>
                <w:sz w:val="20"/>
                <w:szCs w:val="20"/>
              </w:rPr>
              <w:t>ikv</w:t>
            </w:r>
            <w:proofErr w:type="spellEnd"/>
            <w:r w:rsidRPr="006B71DE">
              <w:rPr>
                <w:rFonts w:ascii="Verdana" w:hAnsi="Verdana"/>
                <w:sz w:val="20"/>
                <w:szCs w:val="20"/>
              </w:rPr>
              <w:t xml:space="preserve"> omgevingsvergunning</w:t>
            </w:r>
          </w:p>
        </w:tc>
        <w:tc>
          <w:tcPr>
            <w:tcW w:w="2048" w:type="dxa"/>
            <w:shd w:val="clear" w:color="auto" w:fill="auto"/>
          </w:tcPr>
          <w:p w14:paraId="11802DB7"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Tegen effectieve kostprijs</w:t>
            </w:r>
          </w:p>
        </w:tc>
      </w:tr>
      <w:tr w:rsidR="00912F46" w:rsidRPr="006B71DE" w14:paraId="27DD51F9" w14:textId="77777777" w:rsidTr="00D162B7">
        <w:tc>
          <w:tcPr>
            <w:tcW w:w="6515" w:type="dxa"/>
            <w:shd w:val="clear" w:color="auto" w:fill="auto"/>
          </w:tcPr>
          <w:p w14:paraId="6038154B"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Onontvankelijk en/of onvolledig verklaren van een ingediende aanvraag</w:t>
            </w:r>
          </w:p>
        </w:tc>
        <w:tc>
          <w:tcPr>
            <w:tcW w:w="2048" w:type="dxa"/>
            <w:shd w:val="clear" w:color="auto" w:fill="auto"/>
          </w:tcPr>
          <w:p w14:paraId="6295CCC3"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50% van tarief</w:t>
            </w:r>
          </w:p>
        </w:tc>
      </w:tr>
    </w:tbl>
    <w:p w14:paraId="709E7DF8" w14:textId="77777777" w:rsidR="00912F46" w:rsidRPr="006B71DE" w:rsidRDefault="00912F46" w:rsidP="00912F46">
      <w:pPr>
        <w:spacing w:after="0" w:line="240" w:lineRule="auto"/>
        <w:ind w:left="851"/>
        <w:rPr>
          <w:rFonts w:ascii="Verdana" w:hAnsi="Verdana"/>
          <w:sz w:val="16"/>
          <w:szCs w:val="16"/>
        </w:rPr>
      </w:pPr>
    </w:p>
    <w:p w14:paraId="0B537BFF" w14:textId="77777777" w:rsidR="00912F46" w:rsidRPr="006B71DE" w:rsidRDefault="00912F46" w:rsidP="00912F46">
      <w:pPr>
        <w:spacing w:after="0" w:line="240" w:lineRule="auto"/>
        <w:ind w:left="737"/>
        <w:rPr>
          <w:rFonts w:ascii="Verdana" w:hAnsi="Verdana"/>
          <w:sz w:val="20"/>
          <w:szCs w:val="20"/>
        </w:rPr>
      </w:pPr>
      <w:r w:rsidRPr="006B71DE">
        <w:rPr>
          <w:rFonts w:ascii="Verdana" w:hAnsi="Verdana"/>
          <w:sz w:val="20"/>
          <w:szCs w:val="20"/>
          <w:u w:val="single"/>
        </w:rPr>
        <w:t>Betaling</w:t>
      </w:r>
      <w:r w:rsidRPr="006B71DE">
        <w:rPr>
          <w:rFonts w:ascii="Verdana" w:hAnsi="Verdana"/>
          <w:sz w:val="20"/>
          <w:szCs w:val="20"/>
        </w:rPr>
        <w:t xml:space="preserve"> : te betalen door de persoon of organisatie die de aanvraag doet.</w:t>
      </w:r>
    </w:p>
    <w:p w14:paraId="1CC8A481" w14:textId="77777777" w:rsidR="00912F46" w:rsidRPr="006B71DE" w:rsidRDefault="00912F46" w:rsidP="00912F46">
      <w:pPr>
        <w:spacing w:after="0" w:line="240" w:lineRule="auto"/>
        <w:ind w:left="737"/>
        <w:rPr>
          <w:rFonts w:ascii="Verdana" w:hAnsi="Verdana"/>
          <w:b/>
          <w:sz w:val="20"/>
          <w:szCs w:val="20"/>
        </w:rPr>
      </w:pPr>
      <w:r w:rsidRPr="006B71DE">
        <w:rPr>
          <w:rFonts w:ascii="Verdana" w:hAnsi="Verdana"/>
          <w:b/>
          <w:sz w:val="20"/>
          <w:szCs w:val="20"/>
        </w:rPr>
        <w:t xml:space="preserve">De retributie is verschuldigd op de dag van de verzending van de ontvankelijk- en </w:t>
      </w:r>
      <w:proofErr w:type="spellStart"/>
      <w:r w:rsidRPr="006B71DE">
        <w:rPr>
          <w:rFonts w:ascii="Verdana" w:hAnsi="Verdana"/>
          <w:b/>
          <w:sz w:val="20"/>
          <w:szCs w:val="20"/>
        </w:rPr>
        <w:t>volledigverklaring</w:t>
      </w:r>
      <w:proofErr w:type="spellEnd"/>
      <w:r w:rsidRPr="006B71DE">
        <w:rPr>
          <w:rFonts w:ascii="Verdana" w:hAnsi="Verdana"/>
          <w:b/>
          <w:sz w:val="20"/>
          <w:szCs w:val="20"/>
        </w:rPr>
        <w:t xml:space="preserve"> of op de </w:t>
      </w:r>
      <w:proofErr w:type="spellStart"/>
      <w:r w:rsidRPr="006B71DE">
        <w:rPr>
          <w:rFonts w:ascii="Verdana" w:hAnsi="Verdana"/>
          <w:b/>
          <w:sz w:val="20"/>
          <w:szCs w:val="20"/>
        </w:rPr>
        <w:t>einddag</w:t>
      </w:r>
      <w:proofErr w:type="spellEnd"/>
      <w:r w:rsidRPr="006B71DE">
        <w:rPr>
          <w:rFonts w:ascii="Verdana" w:hAnsi="Verdana"/>
          <w:b/>
          <w:sz w:val="20"/>
          <w:szCs w:val="20"/>
        </w:rPr>
        <w:t xml:space="preserve"> van de termijn van ontvankelijk- en </w:t>
      </w:r>
      <w:proofErr w:type="spellStart"/>
      <w:r w:rsidRPr="006B71DE">
        <w:rPr>
          <w:rFonts w:ascii="Verdana" w:hAnsi="Verdana"/>
          <w:b/>
          <w:sz w:val="20"/>
          <w:szCs w:val="20"/>
        </w:rPr>
        <w:t>volledigverklaring</w:t>
      </w:r>
      <w:proofErr w:type="spellEnd"/>
      <w:r w:rsidRPr="006B71DE">
        <w:rPr>
          <w:rFonts w:ascii="Verdana" w:hAnsi="Verdana"/>
          <w:b/>
          <w:sz w:val="20"/>
          <w:szCs w:val="20"/>
        </w:rPr>
        <w:t xml:space="preserve"> (30 dagen na indiening van de aanvraag).</w:t>
      </w:r>
    </w:p>
    <w:p w14:paraId="585BAB8C" w14:textId="77777777" w:rsidR="00912F46" w:rsidRPr="006B71DE" w:rsidRDefault="00912F46" w:rsidP="00912F46">
      <w:pPr>
        <w:spacing w:after="0" w:line="240" w:lineRule="auto"/>
        <w:rPr>
          <w:rFonts w:ascii="Verdana" w:hAnsi="Verdana"/>
          <w:sz w:val="16"/>
          <w:szCs w:val="16"/>
        </w:rPr>
      </w:pPr>
    </w:p>
    <w:p w14:paraId="4FD10D06" w14:textId="77777777" w:rsidR="00912F46" w:rsidRPr="006B71DE" w:rsidRDefault="00912F46" w:rsidP="00912F46">
      <w:pPr>
        <w:spacing w:after="0" w:line="240" w:lineRule="auto"/>
        <w:ind w:left="737"/>
        <w:rPr>
          <w:rFonts w:ascii="Verdana" w:hAnsi="Verdana"/>
          <w:sz w:val="20"/>
          <w:szCs w:val="20"/>
        </w:rPr>
      </w:pPr>
      <w:r w:rsidRPr="006B71DE">
        <w:rPr>
          <w:rFonts w:ascii="Verdana" w:hAnsi="Verdana"/>
          <w:sz w:val="20"/>
          <w:szCs w:val="20"/>
        </w:rPr>
        <w:t>Er wordt een retributie gevestigd ter vergelding van het opzoekingswerk en aansluitend verstrekken van schriftelijke inlichtingen inzake : Omgevingsinlichtingen, mogelijkheden tot onteigening en opname op lijsten in het kader van de wetgeving op de monumenten en de landschappen en heffingen op leegstand, gevraagd in het kader van :</w:t>
      </w:r>
    </w:p>
    <w:p w14:paraId="21ED7FFD" w14:textId="77777777" w:rsidR="00912F46" w:rsidRPr="006B71DE" w:rsidRDefault="00912F46" w:rsidP="00912F46">
      <w:pPr>
        <w:spacing w:after="0" w:line="240" w:lineRule="auto"/>
        <w:ind w:left="737"/>
        <w:rPr>
          <w:rFonts w:ascii="Verdana" w:hAnsi="Verdana"/>
          <w:sz w:val="16"/>
          <w:szCs w:val="16"/>
        </w:rPr>
      </w:pPr>
    </w:p>
    <w:p w14:paraId="2F53DA76" w14:textId="77777777" w:rsidR="00912F46" w:rsidRPr="006B71DE" w:rsidRDefault="00912F46" w:rsidP="00912F46">
      <w:pPr>
        <w:numPr>
          <w:ilvl w:val="0"/>
          <w:numId w:val="2"/>
        </w:numPr>
        <w:spacing w:after="0" w:line="240" w:lineRule="auto"/>
        <w:ind w:left="1208" w:hanging="357"/>
        <w:rPr>
          <w:rFonts w:ascii="Verdana" w:hAnsi="Verdana"/>
          <w:sz w:val="20"/>
          <w:szCs w:val="20"/>
        </w:rPr>
      </w:pPr>
      <w:r w:rsidRPr="006B71DE">
        <w:rPr>
          <w:rFonts w:ascii="Verdana" w:hAnsi="Verdana"/>
          <w:sz w:val="20"/>
          <w:szCs w:val="20"/>
        </w:rPr>
        <w:t>voorgenomen en effectieve vervreemdingen betreffende onroerende goederen ;</w:t>
      </w:r>
    </w:p>
    <w:p w14:paraId="3EF0BAA2" w14:textId="77777777" w:rsidR="00912F46" w:rsidRPr="006B71DE" w:rsidRDefault="00912F46" w:rsidP="00912F46">
      <w:pPr>
        <w:numPr>
          <w:ilvl w:val="0"/>
          <w:numId w:val="2"/>
        </w:numPr>
        <w:spacing w:after="0" w:line="240" w:lineRule="auto"/>
        <w:ind w:left="1208" w:hanging="357"/>
        <w:rPr>
          <w:rFonts w:ascii="Verdana" w:hAnsi="Verdana"/>
          <w:sz w:val="20"/>
          <w:szCs w:val="20"/>
        </w:rPr>
      </w:pPr>
      <w:r w:rsidRPr="006B71DE">
        <w:rPr>
          <w:rFonts w:ascii="Verdana" w:hAnsi="Verdana"/>
          <w:sz w:val="20"/>
          <w:szCs w:val="20"/>
        </w:rPr>
        <w:t>voorgenomen en effectieve toekenning van zakelijke rechten betreffende onroerende goederen ;</w:t>
      </w:r>
    </w:p>
    <w:p w14:paraId="3434A38E" w14:textId="77777777" w:rsidR="00912F46" w:rsidRPr="006B71DE" w:rsidRDefault="00912F46" w:rsidP="00912F46">
      <w:pPr>
        <w:numPr>
          <w:ilvl w:val="0"/>
          <w:numId w:val="2"/>
        </w:numPr>
        <w:spacing w:after="0" w:line="240" w:lineRule="auto"/>
        <w:ind w:left="1208" w:hanging="357"/>
        <w:rPr>
          <w:rFonts w:ascii="Verdana" w:hAnsi="Verdana"/>
          <w:sz w:val="20"/>
          <w:szCs w:val="20"/>
        </w:rPr>
      </w:pPr>
      <w:r w:rsidRPr="006B71DE">
        <w:rPr>
          <w:rFonts w:ascii="Verdana" w:hAnsi="Verdana"/>
          <w:sz w:val="20"/>
          <w:szCs w:val="20"/>
        </w:rPr>
        <w:t>voorgenomen en effectieve toekenning van persoonlijke rechten betreffende onroerende goederen.</w:t>
      </w:r>
    </w:p>
    <w:p w14:paraId="62735C18" w14:textId="77777777" w:rsidR="00912F46" w:rsidRPr="006B71DE" w:rsidRDefault="00912F46" w:rsidP="00912F46">
      <w:pPr>
        <w:numPr>
          <w:ilvl w:val="0"/>
          <w:numId w:val="2"/>
        </w:numPr>
        <w:spacing w:after="0" w:line="240" w:lineRule="auto"/>
        <w:ind w:left="1208" w:hanging="357"/>
        <w:rPr>
          <w:rFonts w:ascii="Verdana" w:hAnsi="Verdana"/>
          <w:sz w:val="20"/>
          <w:szCs w:val="20"/>
        </w:rPr>
      </w:pPr>
      <w:r w:rsidRPr="006B71DE">
        <w:rPr>
          <w:rFonts w:ascii="Verdana" w:hAnsi="Verdana"/>
          <w:sz w:val="20"/>
          <w:szCs w:val="20"/>
        </w:rPr>
        <w:t>notarisvragen</w:t>
      </w:r>
    </w:p>
    <w:p w14:paraId="7EA0F8EE" w14:textId="77777777" w:rsidR="00912F46" w:rsidRPr="006B71DE" w:rsidRDefault="00912F46" w:rsidP="00912F46">
      <w:pPr>
        <w:spacing w:after="0" w:line="240" w:lineRule="auto"/>
        <w:rPr>
          <w:rFonts w:ascii="Verdana" w:hAnsi="Verdana"/>
          <w:sz w:val="16"/>
          <w:szCs w:val="16"/>
        </w:rPr>
      </w:pPr>
    </w:p>
    <w:p w14:paraId="007AB81A" w14:textId="77777777" w:rsidR="00912F46" w:rsidRPr="006B71DE" w:rsidRDefault="00912F46" w:rsidP="00912F46">
      <w:pPr>
        <w:spacing w:after="0" w:line="240" w:lineRule="auto"/>
        <w:ind w:left="737"/>
        <w:rPr>
          <w:rFonts w:ascii="Verdana" w:hAnsi="Verdana"/>
          <w:sz w:val="20"/>
          <w:szCs w:val="20"/>
        </w:rPr>
      </w:pPr>
      <w:r w:rsidRPr="006B71DE">
        <w:rPr>
          <w:rFonts w:ascii="Verdana" w:hAnsi="Verdana"/>
          <w:sz w:val="20"/>
          <w:szCs w:val="20"/>
        </w:rPr>
        <w:t xml:space="preserve">De retributie bedraagt </w:t>
      </w:r>
      <w:r w:rsidRPr="006B71DE">
        <w:rPr>
          <w:rFonts w:ascii="Verdana" w:hAnsi="Verdana"/>
          <w:b/>
          <w:sz w:val="20"/>
          <w:szCs w:val="20"/>
        </w:rPr>
        <w:t>€ 60,00 per vraag</w:t>
      </w:r>
      <w:r w:rsidRPr="006B71DE">
        <w:rPr>
          <w:rFonts w:ascii="Verdana" w:hAnsi="Verdana"/>
          <w:sz w:val="20"/>
          <w:szCs w:val="20"/>
        </w:rPr>
        <w:t xml:space="preserve">. Wanneer het maximaal 3 percelen betreft in eigendom van dezelfde personen en aanpalend zijn aan elkaar, kunnen deze percelen in 1 keer behandeld worden. </w:t>
      </w:r>
      <w:proofErr w:type="spellStart"/>
      <w:r w:rsidRPr="006B71DE">
        <w:rPr>
          <w:rFonts w:ascii="Verdana" w:hAnsi="Verdana"/>
          <w:sz w:val="20"/>
          <w:szCs w:val="20"/>
        </w:rPr>
        <w:t>Zoniet</w:t>
      </w:r>
      <w:proofErr w:type="spellEnd"/>
      <w:r w:rsidRPr="006B71DE">
        <w:rPr>
          <w:rFonts w:ascii="Verdana" w:hAnsi="Verdana"/>
          <w:sz w:val="20"/>
          <w:szCs w:val="20"/>
        </w:rPr>
        <w:t xml:space="preserve"> wordt per dossier </w:t>
      </w:r>
      <w:r w:rsidRPr="006B71DE">
        <w:rPr>
          <w:rFonts w:ascii="Verdana" w:hAnsi="Verdana"/>
          <w:b/>
          <w:sz w:val="20"/>
          <w:szCs w:val="20"/>
        </w:rPr>
        <w:t>€ 60,00</w:t>
      </w:r>
      <w:r w:rsidRPr="006B71DE">
        <w:rPr>
          <w:rFonts w:ascii="Verdana" w:hAnsi="Verdana"/>
          <w:sz w:val="20"/>
          <w:szCs w:val="20"/>
        </w:rPr>
        <w:t xml:space="preserve"> gevraagd. </w:t>
      </w:r>
    </w:p>
    <w:p w14:paraId="7EF577D0" w14:textId="77777777" w:rsidR="00912F46" w:rsidRPr="006B71DE" w:rsidRDefault="00912F46" w:rsidP="00912F46">
      <w:pPr>
        <w:spacing w:after="0" w:line="240" w:lineRule="auto"/>
        <w:ind w:left="737"/>
        <w:rPr>
          <w:rFonts w:ascii="Verdana" w:hAnsi="Verdana"/>
          <w:sz w:val="20"/>
          <w:szCs w:val="20"/>
        </w:rPr>
      </w:pPr>
    </w:p>
    <w:p w14:paraId="2A025383" w14:textId="77777777" w:rsidR="00912F46" w:rsidRPr="006B71DE" w:rsidRDefault="00912F46" w:rsidP="00912F46">
      <w:pPr>
        <w:spacing w:after="0" w:line="240" w:lineRule="auto"/>
        <w:ind w:left="737"/>
        <w:rPr>
          <w:rFonts w:ascii="Verdana" w:hAnsi="Verdana"/>
          <w:sz w:val="20"/>
          <w:szCs w:val="20"/>
        </w:rPr>
      </w:pPr>
      <w:r w:rsidRPr="006B71DE">
        <w:rPr>
          <w:rFonts w:ascii="Verdana" w:hAnsi="Verdana"/>
          <w:sz w:val="20"/>
          <w:szCs w:val="20"/>
        </w:rPr>
        <w:t>De retributie is verschuldigd door diegene die de inlichtingen effectief opvraagt.</w:t>
      </w:r>
    </w:p>
    <w:p w14:paraId="364A8BA7" w14:textId="77777777" w:rsidR="00912F46" w:rsidRPr="006B71DE" w:rsidRDefault="00912F46" w:rsidP="00912F46">
      <w:pPr>
        <w:spacing w:after="0" w:line="240" w:lineRule="auto"/>
        <w:ind w:left="737"/>
        <w:rPr>
          <w:rFonts w:ascii="Verdana" w:hAnsi="Verdana"/>
          <w:sz w:val="20"/>
          <w:szCs w:val="20"/>
        </w:rPr>
      </w:pPr>
    </w:p>
    <w:p w14:paraId="64DC4EF2" w14:textId="77777777" w:rsidR="00912F46" w:rsidRPr="006B71DE" w:rsidRDefault="00912F46" w:rsidP="00912F46">
      <w:pPr>
        <w:spacing w:after="0" w:line="240" w:lineRule="auto"/>
        <w:ind w:left="737"/>
        <w:rPr>
          <w:rFonts w:ascii="Verdana" w:hAnsi="Verdana"/>
          <w:sz w:val="20"/>
          <w:szCs w:val="20"/>
        </w:rPr>
      </w:pPr>
      <w:r w:rsidRPr="006B71DE">
        <w:rPr>
          <w:rFonts w:ascii="Verdana" w:hAnsi="Verdana"/>
          <w:sz w:val="20"/>
          <w:szCs w:val="20"/>
        </w:rPr>
        <w:t>De betaling gebeurt steeds vooraf, door middel van een overschrijving. Een vrijstelling van betaling geldt voor alle aanvragen door openbare besturen.</w:t>
      </w:r>
    </w:p>
    <w:p w14:paraId="72CD8C7A" w14:textId="77777777" w:rsidR="00912F46" w:rsidRPr="006B71DE" w:rsidRDefault="00912F46" w:rsidP="00912F46">
      <w:pPr>
        <w:spacing w:after="0" w:line="240" w:lineRule="auto"/>
        <w:ind w:left="737"/>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2"/>
        <w:gridCol w:w="1483"/>
      </w:tblGrid>
      <w:tr w:rsidR="006B71DE" w:rsidRPr="006B71DE" w14:paraId="4B11A948" w14:textId="77777777" w:rsidTr="001C4AF4">
        <w:trPr>
          <w:cantSplit/>
        </w:trPr>
        <w:tc>
          <w:tcPr>
            <w:tcW w:w="6842" w:type="dxa"/>
            <w:tcBorders>
              <w:top w:val="single" w:sz="4" w:space="0" w:color="auto"/>
              <w:left w:val="single" w:sz="4" w:space="0" w:color="auto"/>
              <w:bottom w:val="single" w:sz="4" w:space="0" w:color="auto"/>
              <w:right w:val="single" w:sz="4" w:space="0" w:color="auto"/>
            </w:tcBorders>
            <w:shd w:val="clear" w:color="auto" w:fill="auto"/>
          </w:tcPr>
          <w:p w14:paraId="52931A1B"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Opzoekingswerk en verstrekken schriftelijke inlichtingen</w:t>
            </w:r>
          </w:p>
        </w:tc>
        <w:tc>
          <w:tcPr>
            <w:tcW w:w="1483" w:type="dxa"/>
            <w:tcBorders>
              <w:top w:val="single" w:sz="4" w:space="0" w:color="auto"/>
              <w:left w:val="single" w:sz="4" w:space="0" w:color="auto"/>
              <w:bottom w:val="single" w:sz="4" w:space="0" w:color="auto"/>
              <w:right w:val="single" w:sz="4" w:space="0" w:color="auto"/>
            </w:tcBorders>
            <w:shd w:val="clear" w:color="auto" w:fill="auto"/>
          </w:tcPr>
          <w:p w14:paraId="705D6C53"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€ 60,00</w:t>
            </w:r>
          </w:p>
        </w:tc>
      </w:tr>
      <w:tr w:rsidR="006B71DE" w:rsidRPr="006B71DE" w14:paraId="4481ACFF" w14:textId="77777777" w:rsidTr="001C4AF4">
        <w:trPr>
          <w:cantSplit/>
        </w:trPr>
        <w:tc>
          <w:tcPr>
            <w:tcW w:w="6842" w:type="dxa"/>
            <w:tcBorders>
              <w:top w:val="single" w:sz="4" w:space="0" w:color="auto"/>
              <w:left w:val="single" w:sz="4" w:space="0" w:color="auto"/>
              <w:bottom w:val="single" w:sz="4" w:space="0" w:color="auto"/>
              <w:right w:val="single" w:sz="4" w:space="0" w:color="auto"/>
            </w:tcBorders>
            <w:shd w:val="clear" w:color="auto" w:fill="auto"/>
          </w:tcPr>
          <w:p w14:paraId="7F98162E"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Opzoekingswerk en verstrekken schriftelijke inlichtingen openbare besturen</w:t>
            </w:r>
          </w:p>
        </w:tc>
        <w:tc>
          <w:tcPr>
            <w:tcW w:w="1483" w:type="dxa"/>
            <w:tcBorders>
              <w:top w:val="single" w:sz="4" w:space="0" w:color="auto"/>
              <w:left w:val="single" w:sz="4" w:space="0" w:color="auto"/>
              <w:bottom w:val="single" w:sz="4" w:space="0" w:color="auto"/>
              <w:right w:val="single" w:sz="4" w:space="0" w:color="auto"/>
            </w:tcBorders>
            <w:shd w:val="clear" w:color="auto" w:fill="auto"/>
          </w:tcPr>
          <w:p w14:paraId="0897D98D"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gratis</w:t>
            </w:r>
          </w:p>
        </w:tc>
      </w:tr>
      <w:tr w:rsidR="006B71DE" w:rsidRPr="006B71DE" w14:paraId="4CF02D04" w14:textId="77777777" w:rsidTr="001C4AF4">
        <w:trPr>
          <w:cantSplit/>
        </w:trPr>
        <w:tc>
          <w:tcPr>
            <w:tcW w:w="6842" w:type="dxa"/>
            <w:tcBorders>
              <w:top w:val="single" w:sz="4" w:space="0" w:color="auto"/>
              <w:left w:val="single" w:sz="4" w:space="0" w:color="auto"/>
              <w:bottom w:val="single" w:sz="4" w:space="0" w:color="auto"/>
              <w:right w:val="single" w:sz="4" w:space="0" w:color="auto"/>
            </w:tcBorders>
            <w:shd w:val="clear" w:color="auto" w:fill="auto"/>
          </w:tcPr>
          <w:p w14:paraId="3DD68402" w14:textId="77777777" w:rsidR="00912F46" w:rsidRPr="006B71DE" w:rsidRDefault="00912F46" w:rsidP="00912F46">
            <w:pPr>
              <w:spacing w:after="0" w:line="240" w:lineRule="auto"/>
              <w:rPr>
                <w:rFonts w:ascii="Verdana" w:hAnsi="Verdana"/>
                <w:sz w:val="20"/>
                <w:szCs w:val="20"/>
              </w:rPr>
            </w:pPr>
            <w:r w:rsidRPr="006B71DE">
              <w:rPr>
                <w:rFonts w:ascii="Verdana" w:hAnsi="Verdana"/>
                <w:sz w:val="20"/>
                <w:szCs w:val="20"/>
              </w:rPr>
              <w:t>Afleveren conformiteitsattest</w:t>
            </w:r>
          </w:p>
        </w:tc>
        <w:tc>
          <w:tcPr>
            <w:tcW w:w="1483" w:type="dxa"/>
            <w:tcBorders>
              <w:top w:val="single" w:sz="4" w:space="0" w:color="auto"/>
              <w:left w:val="single" w:sz="4" w:space="0" w:color="auto"/>
              <w:bottom w:val="single" w:sz="4" w:space="0" w:color="auto"/>
              <w:right w:val="single" w:sz="4" w:space="0" w:color="auto"/>
            </w:tcBorders>
            <w:shd w:val="clear" w:color="auto" w:fill="auto"/>
          </w:tcPr>
          <w:p w14:paraId="6993249B" w14:textId="77777777" w:rsidR="00912F46" w:rsidRPr="006B71DE" w:rsidRDefault="00912F46" w:rsidP="00912F46">
            <w:pPr>
              <w:spacing w:after="0" w:line="240" w:lineRule="auto"/>
              <w:jc w:val="right"/>
              <w:rPr>
                <w:rFonts w:ascii="Verdana" w:hAnsi="Verdana"/>
                <w:b/>
                <w:sz w:val="20"/>
                <w:szCs w:val="20"/>
              </w:rPr>
            </w:pPr>
            <w:r w:rsidRPr="006B71DE">
              <w:rPr>
                <w:rFonts w:ascii="Verdana" w:hAnsi="Verdana"/>
                <w:b/>
                <w:sz w:val="20"/>
                <w:szCs w:val="20"/>
              </w:rPr>
              <w:t>gratis</w:t>
            </w:r>
          </w:p>
        </w:tc>
      </w:tr>
      <w:bookmarkEnd w:id="7"/>
    </w:tbl>
    <w:p w14:paraId="34FBE312" w14:textId="77777777" w:rsidR="00651EF2" w:rsidRPr="00CD7FB9" w:rsidRDefault="00651EF2">
      <w:pPr>
        <w:spacing w:after="0" w:line="240" w:lineRule="auto"/>
        <w:rPr>
          <w:rFonts w:ascii="Verdana" w:eastAsia="Times New Roman" w:hAnsi="Verdana"/>
          <w:b/>
          <w:bCs/>
          <w:kern w:val="32"/>
          <w:sz w:val="20"/>
          <w:szCs w:val="20"/>
        </w:rPr>
      </w:pPr>
    </w:p>
    <w:p w14:paraId="3E43039A" w14:textId="77777777" w:rsidR="00394CC1" w:rsidRPr="00CD7FB9" w:rsidRDefault="00DB0F4D" w:rsidP="00F01FB4">
      <w:pPr>
        <w:pStyle w:val="Kop1"/>
        <w:numPr>
          <w:ilvl w:val="0"/>
          <w:numId w:val="1"/>
        </w:numPr>
        <w:tabs>
          <w:tab w:val="left" w:pos="567"/>
        </w:tabs>
        <w:spacing w:before="0" w:after="0" w:line="240" w:lineRule="auto"/>
        <w:ind w:left="567" w:hanging="567"/>
        <w:rPr>
          <w:rFonts w:ascii="Verdana" w:hAnsi="Verdana"/>
          <w:sz w:val="20"/>
          <w:szCs w:val="20"/>
        </w:rPr>
      </w:pPr>
      <w:bookmarkStart w:id="8" w:name="_Toc103777665"/>
      <w:r w:rsidRPr="00CD7FB9">
        <w:rPr>
          <w:rFonts w:ascii="Verdana" w:hAnsi="Verdana"/>
          <w:sz w:val="20"/>
          <w:szCs w:val="20"/>
          <w:lang w:val="nl-BE"/>
        </w:rPr>
        <w:t>Natuureducatie</w:t>
      </w:r>
      <w:r w:rsidR="00BC056C" w:rsidRPr="00CD7FB9">
        <w:rPr>
          <w:rFonts w:ascii="Verdana" w:hAnsi="Verdana"/>
          <w:sz w:val="20"/>
          <w:szCs w:val="20"/>
          <w:lang w:val="nl-BE"/>
        </w:rPr>
        <w:t>.</w:t>
      </w:r>
      <w:bookmarkEnd w:id="8"/>
    </w:p>
    <w:p w14:paraId="2BEE1186" w14:textId="77777777" w:rsidR="00394CC1" w:rsidRPr="00CD7FB9" w:rsidRDefault="00394CC1"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1"/>
        <w:gridCol w:w="1842"/>
      </w:tblGrid>
      <w:tr w:rsidR="00916F79" w:rsidRPr="00CD7FB9" w14:paraId="55D96DD2" w14:textId="77777777" w:rsidTr="001E6603">
        <w:trPr>
          <w:cantSplit/>
        </w:trPr>
        <w:tc>
          <w:tcPr>
            <w:tcW w:w="6601" w:type="dxa"/>
          </w:tcPr>
          <w:p w14:paraId="67230EB4" w14:textId="77777777" w:rsidR="00916F79" w:rsidRPr="00CD7FB9" w:rsidRDefault="00916F79" w:rsidP="00916F79">
            <w:pPr>
              <w:spacing w:after="0" w:line="240" w:lineRule="auto"/>
              <w:rPr>
                <w:rFonts w:ascii="Verdana" w:hAnsi="Verdana"/>
                <w:sz w:val="20"/>
                <w:szCs w:val="20"/>
              </w:rPr>
            </w:pPr>
            <w:r w:rsidRPr="00CD7FB9">
              <w:rPr>
                <w:rFonts w:ascii="Verdana" w:hAnsi="Verdana"/>
                <w:sz w:val="20"/>
                <w:szCs w:val="20"/>
              </w:rPr>
              <w:lastRenderedPageBreak/>
              <w:t xml:space="preserve">Gebruik van </w:t>
            </w:r>
            <w:proofErr w:type="spellStart"/>
            <w:r w:rsidRPr="00CD7FB9">
              <w:rPr>
                <w:rFonts w:ascii="Verdana" w:hAnsi="Verdana"/>
                <w:sz w:val="20"/>
                <w:szCs w:val="20"/>
              </w:rPr>
              <w:t>Kabouterpad</w:t>
            </w:r>
            <w:proofErr w:type="spellEnd"/>
            <w:r w:rsidRPr="00CD7FB9">
              <w:rPr>
                <w:rFonts w:ascii="Verdana" w:hAnsi="Verdana"/>
                <w:sz w:val="20"/>
                <w:szCs w:val="20"/>
              </w:rPr>
              <w:t xml:space="preserve"> en Boskoffer en Landschapskoffer</w:t>
            </w:r>
          </w:p>
          <w:p w14:paraId="46F8051A" w14:textId="77777777" w:rsidR="00916F79" w:rsidRPr="00CD7FB9" w:rsidRDefault="00916F79" w:rsidP="00916F79">
            <w:pPr>
              <w:numPr>
                <w:ilvl w:val="0"/>
                <w:numId w:val="4"/>
              </w:numPr>
              <w:spacing w:after="0" w:line="240" w:lineRule="auto"/>
              <w:rPr>
                <w:rFonts w:ascii="Verdana" w:hAnsi="Verdana"/>
                <w:sz w:val="20"/>
                <w:szCs w:val="20"/>
              </w:rPr>
            </w:pPr>
            <w:proofErr w:type="spellStart"/>
            <w:r w:rsidRPr="00CD7FB9">
              <w:rPr>
                <w:rFonts w:ascii="Verdana" w:hAnsi="Verdana"/>
                <w:sz w:val="20"/>
                <w:szCs w:val="20"/>
              </w:rPr>
              <w:t>Kuurnse</w:t>
            </w:r>
            <w:proofErr w:type="spellEnd"/>
            <w:r w:rsidRPr="00CD7FB9">
              <w:rPr>
                <w:rFonts w:ascii="Verdana" w:hAnsi="Verdana"/>
                <w:sz w:val="20"/>
                <w:szCs w:val="20"/>
              </w:rPr>
              <w:t xml:space="preserve"> scholen</w:t>
            </w:r>
          </w:p>
          <w:p w14:paraId="33E89DFF" w14:textId="77777777" w:rsidR="00916F79" w:rsidRPr="00CD7FB9" w:rsidRDefault="00916F79" w:rsidP="00916F79">
            <w:pPr>
              <w:numPr>
                <w:ilvl w:val="0"/>
                <w:numId w:val="4"/>
              </w:numPr>
              <w:spacing w:after="0" w:line="240" w:lineRule="auto"/>
              <w:rPr>
                <w:rFonts w:ascii="Verdana" w:hAnsi="Verdana"/>
                <w:sz w:val="20"/>
                <w:szCs w:val="20"/>
              </w:rPr>
            </w:pPr>
            <w:r w:rsidRPr="00CD7FB9">
              <w:rPr>
                <w:rFonts w:ascii="Verdana" w:hAnsi="Verdana"/>
                <w:sz w:val="20"/>
                <w:szCs w:val="20"/>
              </w:rPr>
              <w:t>Niet-</w:t>
            </w:r>
            <w:proofErr w:type="spellStart"/>
            <w:r w:rsidRPr="00CD7FB9">
              <w:rPr>
                <w:rFonts w:ascii="Verdana" w:hAnsi="Verdana"/>
                <w:sz w:val="20"/>
                <w:szCs w:val="20"/>
              </w:rPr>
              <w:t>Kuurnse</w:t>
            </w:r>
            <w:proofErr w:type="spellEnd"/>
            <w:r w:rsidRPr="00CD7FB9">
              <w:rPr>
                <w:rFonts w:ascii="Verdana" w:hAnsi="Verdana"/>
                <w:sz w:val="20"/>
                <w:szCs w:val="20"/>
              </w:rPr>
              <w:t xml:space="preserve"> scholen (enkel te gebruiken in de Groene Long)</w:t>
            </w:r>
          </w:p>
        </w:tc>
        <w:tc>
          <w:tcPr>
            <w:tcW w:w="1842" w:type="dxa"/>
          </w:tcPr>
          <w:p w14:paraId="7E021A85" w14:textId="77777777" w:rsidR="00916F79" w:rsidRPr="00CD7FB9" w:rsidRDefault="00916F79" w:rsidP="00B52E3E">
            <w:pPr>
              <w:spacing w:after="0" w:line="240" w:lineRule="auto"/>
              <w:jc w:val="right"/>
              <w:rPr>
                <w:rFonts w:ascii="Verdana" w:hAnsi="Verdana"/>
                <w:b/>
                <w:sz w:val="20"/>
                <w:szCs w:val="20"/>
              </w:rPr>
            </w:pPr>
          </w:p>
          <w:p w14:paraId="31C06D2F" w14:textId="77777777" w:rsidR="00916F79" w:rsidRPr="00CD7FB9" w:rsidRDefault="00916F79" w:rsidP="00B52E3E">
            <w:pPr>
              <w:spacing w:after="0" w:line="240" w:lineRule="auto"/>
              <w:jc w:val="right"/>
              <w:rPr>
                <w:rFonts w:ascii="Verdana" w:hAnsi="Verdana"/>
                <w:b/>
                <w:sz w:val="20"/>
                <w:szCs w:val="20"/>
              </w:rPr>
            </w:pPr>
            <w:r w:rsidRPr="00CD7FB9">
              <w:rPr>
                <w:rFonts w:ascii="Verdana" w:hAnsi="Verdana"/>
                <w:b/>
                <w:sz w:val="20"/>
                <w:szCs w:val="20"/>
              </w:rPr>
              <w:t>gratis</w:t>
            </w:r>
          </w:p>
          <w:p w14:paraId="3E296A22" w14:textId="77777777" w:rsidR="00916F79" w:rsidRPr="00CD7FB9" w:rsidRDefault="00916F79" w:rsidP="00B52E3E">
            <w:pPr>
              <w:spacing w:after="0" w:line="240" w:lineRule="auto"/>
              <w:jc w:val="right"/>
              <w:rPr>
                <w:rFonts w:ascii="Verdana" w:hAnsi="Verdana"/>
                <w:b/>
                <w:sz w:val="20"/>
                <w:szCs w:val="20"/>
              </w:rPr>
            </w:pPr>
            <w:r w:rsidRPr="00CD7FB9">
              <w:rPr>
                <w:rFonts w:ascii="Verdana" w:hAnsi="Verdana"/>
                <w:b/>
                <w:sz w:val="20"/>
                <w:szCs w:val="20"/>
              </w:rPr>
              <w:t>gratis</w:t>
            </w:r>
          </w:p>
        </w:tc>
      </w:tr>
    </w:tbl>
    <w:p w14:paraId="1156F878" w14:textId="77777777" w:rsidR="00D32E9A" w:rsidRPr="00CD7FB9" w:rsidRDefault="00D32E9A" w:rsidP="00A047CD">
      <w:pPr>
        <w:spacing w:after="0" w:line="240" w:lineRule="auto"/>
        <w:rPr>
          <w:rFonts w:ascii="Verdana" w:hAnsi="Verdana"/>
          <w:sz w:val="16"/>
          <w:szCs w:val="16"/>
        </w:rPr>
      </w:pPr>
    </w:p>
    <w:p w14:paraId="5086CBA4" w14:textId="77777777" w:rsidR="00BA6C4B" w:rsidRPr="00CD7FB9" w:rsidRDefault="00BA6C4B">
      <w:pPr>
        <w:spacing w:after="0" w:line="240" w:lineRule="auto"/>
        <w:rPr>
          <w:rFonts w:ascii="Verdana" w:eastAsia="Times New Roman" w:hAnsi="Verdana"/>
          <w:b/>
          <w:bCs/>
          <w:kern w:val="32"/>
          <w:sz w:val="20"/>
          <w:szCs w:val="20"/>
          <w:lang w:val="x-none"/>
        </w:rPr>
      </w:pPr>
      <w:bookmarkStart w:id="9" w:name="_Toc283818687"/>
      <w:r w:rsidRPr="00CD7FB9">
        <w:rPr>
          <w:rFonts w:ascii="Verdana" w:hAnsi="Verdana"/>
          <w:sz w:val="20"/>
          <w:szCs w:val="20"/>
        </w:rPr>
        <w:br w:type="page"/>
      </w:r>
    </w:p>
    <w:p w14:paraId="5E3F2752" w14:textId="77777777"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10" w:name="_Toc103777666"/>
      <w:r w:rsidRPr="00CD7FB9">
        <w:rPr>
          <w:rFonts w:ascii="Verdana" w:hAnsi="Verdana"/>
          <w:sz w:val="20"/>
          <w:szCs w:val="20"/>
        </w:rPr>
        <w:lastRenderedPageBreak/>
        <w:t xml:space="preserve">Aankoop van </w:t>
      </w:r>
      <w:proofErr w:type="spellStart"/>
      <w:r w:rsidRPr="00CD7FB9">
        <w:rPr>
          <w:rFonts w:ascii="Verdana" w:hAnsi="Verdana"/>
          <w:sz w:val="20"/>
          <w:szCs w:val="20"/>
        </w:rPr>
        <w:t>recipiënten</w:t>
      </w:r>
      <w:proofErr w:type="spellEnd"/>
      <w:r w:rsidRPr="00CD7FB9">
        <w:rPr>
          <w:rFonts w:ascii="Verdana" w:hAnsi="Verdana"/>
          <w:sz w:val="20"/>
          <w:szCs w:val="20"/>
        </w:rPr>
        <w:t xml:space="preserve"> voor de </w:t>
      </w:r>
      <w:proofErr w:type="spellStart"/>
      <w:r w:rsidRPr="00CD7FB9">
        <w:rPr>
          <w:rFonts w:ascii="Verdana" w:hAnsi="Verdana"/>
          <w:sz w:val="20"/>
          <w:szCs w:val="20"/>
        </w:rPr>
        <w:t>ophaling</w:t>
      </w:r>
      <w:proofErr w:type="spellEnd"/>
      <w:r w:rsidRPr="00CD7FB9">
        <w:rPr>
          <w:rFonts w:ascii="Verdana" w:hAnsi="Verdana"/>
          <w:sz w:val="20"/>
          <w:szCs w:val="20"/>
        </w:rPr>
        <w:t xml:space="preserve"> van huisvuil en groenafval en voor ondergrondse gemeenschappelijke inzamelsystemen.</w:t>
      </w:r>
      <w:bookmarkEnd w:id="9"/>
      <w:bookmarkEnd w:id="10"/>
    </w:p>
    <w:p w14:paraId="37D45F57" w14:textId="77777777" w:rsidR="00D32E9A" w:rsidRPr="00CD7FB9" w:rsidRDefault="00D32E9A" w:rsidP="00D32E9A">
      <w:pPr>
        <w:spacing w:after="0" w:line="240" w:lineRule="auto"/>
        <w:rPr>
          <w:rFonts w:ascii="Verdana" w:hAnsi="Verdana"/>
          <w:sz w:val="16"/>
          <w:szCs w:val="16"/>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9"/>
        <w:gridCol w:w="1401"/>
      </w:tblGrid>
      <w:tr w:rsidR="00D32E9A" w:rsidRPr="00CD7FB9" w14:paraId="2306E26D" w14:textId="77777777" w:rsidTr="00791CF8">
        <w:trPr>
          <w:cantSplit/>
        </w:trPr>
        <w:tc>
          <w:tcPr>
            <w:tcW w:w="7609" w:type="dxa"/>
          </w:tcPr>
          <w:p w14:paraId="695A4B51" w14:textId="77777777" w:rsidR="00D32E9A" w:rsidRPr="00CD7FB9" w:rsidRDefault="00D32E9A" w:rsidP="00791CF8">
            <w:pPr>
              <w:spacing w:after="0" w:line="240" w:lineRule="auto"/>
              <w:rPr>
                <w:rFonts w:ascii="Verdana" w:hAnsi="Verdana"/>
                <w:sz w:val="20"/>
                <w:szCs w:val="20"/>
              </w:rPr>
            </w:pPr>
            <w:proofErr w:type="spellStart"/>
            <w:r w:rsidRPr="00CD7FB9">
              <w:rPr>
                <w:rFonts w:ascii="Verdana" w:hAnsi="Verdana"/>
                <w:sz w:val="20"/>
                <w:szCs w:val="20"/>
              </w:rPr>
              <w:t>Recipiënt</w:t>
            </w:r>
            <w:proofErr w:type="spellEnd"/>
            <w:r w:rsidRPr="00CD7FB9">
              <w:rPr>
                <w:rFonts w:ascii="Verdana" w:hAnsi="Verdana"/>
                <w:sz w:val="20"/>
                <w:szCs w:val="20"/>
              </w:rPr>
              <w:t xml:space="preserve"> gewoon formaat voor het verpakken van huisvuil</w:t>
            </w:r>
          </w:p>
          <w:p w14:paraId="480863E7"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(zak gewoon formaat)</w:t>
            </w:r>
          </w:p>
        </w:tc>
        <w:tc>
          <w:tcPr>
            <w:tcW w:w="1401" w:type="dxa"/>
          </w:tcPr>
          <w:p w14:paraId="04ED69F7" w14:textId="77777777" w:rsidR="00D32E9A" w:rsidRPr="00CD7FB9" w:rsidRDefault="001172F2" w:rsidP="00791CF8">
            <w:pPr>
              <w:jc w:val="right"/>
              <w:rPr>
                <w:rFonts w:ascii="Verdana" w:hAnsi="Verdana"/>
                <w:b/>
                <w:sz w:val="20"/>
                <w:szCs w:val="20"/>
              </w:rPr>
            </w:pPr>
            <w:r>
              <w:rPr>
                <w:rFonts w:ascii="Verdana" w:hAnsi="Verdana"/>
                <w:b/>
                <w:sz w:val="20"/>
                <w:szCs w:val="20"/>
              </w:rPr>
              <w:t>€ 1,7</w:t>
            </w:r>
            <w:r w:rsidR="00D32E9A" w:rsidRPr="00CD7FB9">
              <w:rPr>
                <w:rFonts w:ascii="Verdana" w:hAnsi="Verdana"/>
                <w:b/>
                <w:sz w:val="20"/>
                <w:szCs w:val="20"/>
              </w:rPr>
              <w:t>0</w:t>
            </w:r>
          </w:p>
        </w:tc>
      </w:tr>
      <w:tr w:rsidR="00D32E9A" w:rsidRPr="00CD7FB9" w14:paraId="3ACD3CAB" w14:textId="77777777" w:rsidTr="00791CF8">
        <w:trPr>
          <w:cantSplit/>
        </w:trPr>
        <w:tc>
          <w:tcPr>
            <w:tcW w:w="7609" w:type="dxa"/>
          </w:tcPr>
          <w:p w14:paraId="5A294431" w14:textId="77777777" w:rsidR="00D32E9A" w:rsidRPr="00CD7FB9" w:rsidRDefault="00D32E9A" w:rsidP="00791CF8">
            <w:pPr>
              <w:spacing w:after="0" w:line="240" w:lineRule="auto"/>
              <w:rPr>
                <w:rFonts w:ascii="Verdana" w:hAnsi="Verdana"/>
                <w:sz w:val="20"/>
                <w:szCs w:val="20"/>
              </w:rPr>
            </w:pPr>
            <w:proofErr w:type="spellStart"/>
            <w:r w:rsidRPr="00CD7FB9">
              <w:rPr>
                <w:rFonts w:ascii="Verdana" w:hAnsi="Verdana"/>
                <w:sz w:val="20"/>
                <w:szCs w:val="20"/>
              </w:rPr>
              <w:t>Recipiënt</w:t>
            </w:r>
            <w:proofErr w:type="spellEnd"/>
            <w:r w:rsidRPr="00CD7FB9">
              <w:rPr>
                <w:rFonts w:ascii="Verdana" w:hAnsi="Verdana"/>
                <w:sz w:val="20"/>
                <w:szCs w:val="20"/>
              </w:rPr>
              <w:t xml:space="preserve"> klein formaat voor het verpakken van huisvuil</w:t>
            </w:r>
          </w:p>
          <w:p w14:paraId="7C29E869"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(zak klein formaat)</w:t>
            </w:r>
          </w:p>
        </w:tc>
        <w:tc>
          <w:tcPr>
            <w:tcW w:w="1401" w:type="dxa"/>
          </w:tcPr>
          <w:p w14:paraId="6EC5F176" w14:textId="77777777" w:rsidR="00D32E9A" w:rsidRPr="00CD7FB9" w:rsidRDefault="001172F2" w:rsidP="00791CF8">
            <w:pPr>
              <w:jc w:val="right"/>
              <w:rPr>
                <w:rFonts w:ascii="Verdana" w:hAnsi="Verdana"/>
                <w:b/>
                <w:sz w:val="20"/>
                <w:szCs w:val="20"/>
              </w:rPr>
            </w:pPr>
            <w:r>
              <w:rPr>
                <w:rFonts w:ascii="Verdana" w:hAnsi="Verdana"/>
                <w:b/>
                <w:sz w:val="20"/>
                <w:szCs w:val="20"/>
              </w:rPr>
              <w:t>€ 1,00</w:t>
            </w:r>
          </w:p>
        </w:tc>
      </w:tr>
      <w:tr w:rsidR="00D32E9A" w:rsidRPr="00CD7FB9" w14:paraId="28A6624A" w14:textId="77777777" w:rsidTr="00791CF8">
        <w:trPr>
          <w:cantSplit/>
        </w:trPr>
        <w:tc>
          <w:tcPr>
            <w:tcW w:w="7609" w:type="dxa"/>
          </w:tcPr>
          <w:p w14:paraId="6E9D4F40" w14:textId="77777777" w:rsidR="00D32E9A" w:rsidRPr="00CD7FB9" w:rsidRDefault="00D32E9A" w:rsidP="00791CF8">
            <w:pPr>
              <w:spacing w:after="0" w:line="240" w:lineRule="auto"/>
              <w:rPr>
                <w:rFonts w:ascii="Verdana" w:hAnsi="Verdana"/>
                <w:sz w:val="20"/>
                <w:szCs w:val="20"/>
              </w:rPr>
            </w:pPr>
            <w:proofErr w:type="spellStart"/>
            <w:r w:rsidRPr="00CD7FB9">
              <w:rPr>
                <w:rFonts w:ascii="Verdana" w:hAnsi="Verdana"/>
                <w:sz w:val="20"/>
                <w:szCs w:val="20"/>
              </w:rPr>
              <w:t>Recipiënt</w:t>
            </w:r>
            <w:proofErr w:type="spellEnd"/>
            <w:r w:rsidRPr="00CD7FB9">
              <w:rPr>
                <w:rFonts w:ascii="Verdana" w:hAnsi="Verdana"/>
                <w:sz w:val="20"/>
                <w:szCs w:val="20"/>
              </w:rPr>
              <w:t xml:space="preserve"> gewoon formaat voor het verpakken van P.+M.D.- afval</w:t>
            </w:r>
          </w:p>
          <w:p w14:paraId="23F63001"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(zak gewoon formaat)</w:t>
            </w:r>
          </w:p>
        </w:tc>
        <w:tc>
          <w:tcPr>
            <w:tcW w:w="1401" w:type="dxa"/>
          </w:tcPr>
          <w:p w14:paraId="369C639E" w14:textId="77777777" w:rsidR="00D32E9A" w:rsidRPr="00CD7FB9" w:rsidRDefault="00D32E9A" w:rsidP="00791CF8">
            <w:pPr>
              <w:jc w:val="right"/>
              <w:rPr>
                <w:rFonts w:ascii="Verdana" w:hAnsi="Verdana"/>
                <w:b/>
                <w:sz w:val="20"/>
                <w:szCs w:val="20"/>
              </w:rPr>
            </w:pPr>
            <w:r w:rsidRPr="00CD7FB9">
              <w:rPr>
                <w:rFonts w:ascii="Verdana" w:hAnsi="Verdana"/>
                <w:b/>
                <w:sz w:val="20"/>
                <w:szCs w:val="20"/>
              </w:rPr>
              <w:t>€ 0,15</w:t>
            </w:r>
          </w:p>
        </w:tc>
      </w:tr>
      <w:tr w:rsidR="00D32E9A" w:rsidRPr="00CD7FB9" w14:paraId="4E237F29" w14:textId="77777777" w:rsidTr="00791CF8">
        <w:trPr>
          <w:cantSplit/>
        </w:trPr>
        <w:tc>
          <w:tcPr>
            <w:tcW w:w="7609" w:type="dxa"/>
          </w:tcPr>
          <w:p w14:paraId="12158C13" w14:textId="77777777" w:rsidR="00D32E9A" w:rsidRPr="00CD7FB9" w:rsidRDefault="00D32E9A" w:rsidP="00791CF8">
            <w:pPr>
              <w:spacing w:after="0" w:line="240" w:lineRule="auto"/>
              <w:rPr>
                <w:rFonts w:ascii="Verdana" w:hAnsi="Verdana"/>
                <w:sz w:val="20"/>
                <w:szCs w:val="20"/>
              </w:rPr>
            </w:pPr>
            <w:proofErr w:type="spellStart"/>
            <w:r w:rsidRPr="00CD7FB9">
              <w:rPr>
                <w:rFonts w:ascii="Verdana" w:hAnsi="Verdana"/>
                <w:sz w:val="20"/>
                <w:szCs w:val="20"/>
              </w:rPr>
              <w:t>Recipiënt</w:t>
            </w:r>
            <w:proofErr w:type="spellEnd"/>
            <w:r w:rsidRPr="00CD7FB9">
              <w:rPr>
                <w:rFonts w:ascii="Verdana" w:hAnsi="Verdana"/>
                <w:sz w:val="20"/>
                <w:szCs w:val="20"/>
              </w:rPr>
              <w:t xml:space="preserve"> groot formaat voor het verpakken van P.+M.D.- afval</w:t>
            </w:r>
          </w:p>
        </w:tc>
        <w:tc>
          <w:tcPr>
            <w:tcW w:w="1401" w:type="dxa"/>
          </w:tcPr>
          <w:p w14:paraId="5FAB6A8D" w14:textId="77777777" w:rsidR="00D32E9A" w:rsidRPr="00CD7FB9" w:rsidRDefault="00D32E9A" w:rsidP="00791CF8">
            <w:pPr>
              <w:jc w:val="right"/>
              <w:rPr>
                <w:rFonts w:ascii="Verdana" w:hAnsi="Verdana"/>
                <w:b/>
                <w:sz w:val="20"/>
                <w:szCs w:val="20"/>
              </w:rPr>
            </w:pPr>
            <w:r w:rsidRPr="00CD7FB9">
              <w:rPr>
                <w:rFonts w:ascii="Verdana" w:hAnsi="Verdana"/>
                <w:b/>
                <w:sz w:val="20"/>
                <w:szCs w:val="20"/>
              </w:rPr>
              <w:t>€ 0,30</w:t>
            </w:r>
          </w:p>
        </w:tc>
      </w:tr>
      <w:tr w:rsidR="00D32E9A" w:rsidRPr="00CD7FB9" w14:paraId="471BF297" w14:textId="77777777" w:rsidTr="00791CF8">
        <w:trPr>
          <w:cantSplit/>
        </w:trPr>
        <w:tc>
          <w:tcPr>
            <w:tcW w:w="7609" w:type="dxa"/>
          </w:tcPr>
          <w:p w14:paraId="42D21CDD" w14:textId="77777777" w:rsidR="00D32E9A" w:rsidRPr="00CD7FB9" w:rsidRDefault="00D32E9A" w:rsidP="00791CF8">
            <w:pPr>
              <w:spacing w:after="0" w:line="240" w:lineRule="auto"/>
              <w:rPr>
                <w:rFonts w:ascii="Verdana" w:hAnsi="Verdana"/>
                <w:sz w:val="20"/>
                <w:szCs w:val="20"/>
              </w:rPr>
            </w:pPr>
            <w:proofErr w:type="spellStart"/>
            <w:r w:rsidRPr="00CD7FB9">
              <w:rPr>
                <w:rFonts w:ascii="Verdana" w:hAnsi="Verdana"/>
                <w:sz w:val="20"/>
                <w:szCs w:val="20"/>
              </w:rPr>
              <w:t>Recipiënt</w:t>
            </w:r>
            <w:proofErr w:type="spellEnd"/>
            <w:r w:rsidRPr="00CD7FB9">
              <w:rPr>
                <w:rFonts w:ascii="Verdana" w:hAnsi="Verdana"/>
                <w:sz w:val="20"/>
                <w:szCs w:val="20"/>
              </w:rPr>
              <w:t xml:space="preserve"> gewoon formaat voor het verpakken van folie- afval</w:t>
            </w:r>
          </w:p>
        </w:tc>
        <w:tc>
          <w:tcPr>
            <w:tcW w:w="1401" w:type="dxa"/>
          </w:tcPr>
          <w:p w14:paraId="11AA2361" w14:textId="77777777" w:rsidR="00D32E9A" w:rsidRPr="00CD7FB9" w:rsidRDefault="00D32E9A" w:rsidP="00791CF8">
            <w:pPr>
              <w:jc w:val="right"/>
              <w:rPr>
                <w:rFonts w:ascii="Verdana" w:hAnsi="Verdana"/>
                <w:b/>
                <w:sz w:val="20"/>
                <w:szCs w:val="20"/>
              </w:rPr>
            </w:pPr>
            <w:r w:rsidRPr="00CD7FB9">
              <w:rPr>
                <w:rFonts w:ascii="Verdana" w:hAnsi="Verdana"/>
                <w:b/>
                <w:sz w:val="20"/>
                <w:szCs w:val="20"/>
              </w:rPr>
              <w:t>€ 0,15</w:t>
            </w:r>
          </w:p>
        </w:tc>
      </w:tr>
      <w:tr w:rsidR="00D32E9A" w:rsidRPr="00CD7FB9" w14:paraId="04284992" w14:textId="77777777" w:rsidTr="00791CF8">
        <w:trPr>
          <w:cantSplit/>
        </w:trPr>
        <w:tc>
          <w:tcPr>
            <w:tcW w:w="7609" w:type="dxa"/>
          </w:tcPr>
          <w:p w14:paraId="16366718"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Ondergrondse gemeenschappelijke inzamelsystemen</w:t>
            </w:r>
          </w:p>
          <w:p w14:paraId="401DCE33"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(per jaar per ophaalpunt)</w:t>
            </w:r>
          </w:p>
        </w:tc>
        <w:tc>
          <w:tcPr>
            <w:tcW w:w="1401" w:type="dxa"/>
          </w:tcPr>
          <w:p w14:paraId="527C4322" w14:textId="77777777" w:rsidR="00D32E9A" w:rsidRPr="00CD7FB9" w:rsidRDefault="00D32E9A" w:rsidP="001172F2">
            <w:pPr>
              <w:jc w:val="right"/>
              <w:rPr>
                <w:rFonts w:ascii="Verdana" w:hAnsi="Verdana"/>
                <w:b/>
                <w:sz w:val="20"/>
                <w:szCs w:val="20"/>
              </w:rPr>
            </w:pPr>
            <w:r w:rsidRPr="00CD7FB9">
              <w:rPr>
                <w:rFonts w:ascii="Verdana" w:hAnsi="Verdana"/>
                <w:b/>
                <w:sz w:val="20"/>
                <w:szCs w:val="20"/>
              </w:rPr>
              <w:t xml:space="preserve">€ </w:t>
            </w:r>
            <w:r w:rsidR="001172F2">
              <w:rPr>
                <w:rFonts w:ascii="Verdana" w:hAnsi="Verdana"/>
                <w:b/>
                <w:sz w:val="20"/>
                <w:szCs w:val="20"/>
              </w:rPr>
              <w:t>70</w:t>
            </w:r>
            <w:r w:rsidRPr="00CD7FB9">
              <w:rPr>
                <w:rFonts w:ascii="Verdana" w:hAnsi="Verdana"/>
                <w:b/>
                <w:sz w:val="20"/>
                <w:szCs w:val="20"/>
              </w:rPr>
              <w:t>,00</w:t>
            </w:r>
          </w:p>
        </w:tc>
      </w:tr>
    </w:tbl>
    <w:p w14:paraId="189B0DD4" w14:textId="77777777" w:rsidR="00D32E9A" w:rsidRPr="00CD7FB9" w:rsidRDefault="00D32E9A" w:rsidP="00D32E9A">
      <w:pPr>
        <w:spacing w:after="0" w:line="240" w:lineRule="auto"/>
        <w:rPr>
          <w:rFonts w:ascii="Verdana" w:hAnsi="Verdana"/>
          <w:sz w:val="16"/>
          <w:szCs w:val="16"/>
        </w:rPr>
      </w:pPr>
    </w:p>
    <w:p w14:paraId="0F6E42CE"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bij het aanschaffen van de desbetreffende </w:t>
      </w:r>
      <w:proofErr w:type="spellStart"/>
      <w:r w:rsidRPr="00CD7FB9">
        <w:rPr>
          <w:rFonts w:ascii="Verdana" w:hAnsi="Verdana"/>
          <w:sz w:val="20"/>
          <w:szCs w:val="20"/>
        </w:rPr>
        <w:t>recipiënten</w:t>
      </w:r>
      <w:proofErr w:type="spellEnd"/>
      <w:r w:rsidRPr="00CD7FB9">
        <w:rPr>
          <w:rFonts w:ascii="Verdana" w:hAnsi="Verdana"/>
          <w:sz w:val="20"/>
          <w:szCs w:val="20"/>
        </w:rPr>
        <w:t xml:space="preserve"> bij de verkooppunten door het College van Burgemeester en Schepenen vastgesteld.</w:t>
      </w:r>
    </w:p>
    <w:p w14:paraId="14058293" w14:textId="77777777" w:rsidR="00D32E9A" w:rsidRPr="00CD7FB9" w:rsidRDefault="00D32E9A" w:rsidP="00A047CD">
      <w:pPr>
        <w:spacing w:after="0" w:line="240" w:lineRule="auto"/>
        <w:rPr>
          <w:rFonts w:ascii="Verdana" w:hAnsi="Verdana"/>
          <w:sz w:val="20"/>
          <w:szCs w:val="20"/>
        </w:rPr>
      </w:pPr>
    </w:p>
    <w:p w14:paraId="326EFB8C" w14:textId="77777777" w:rsidR="00E82FA9" w:rsidRPr="00CD7FB9" w:rsidRDefault="00E82FA9" w:rsidP="00E82FA9">
      <w:pPr>
        <w:pStyle w:val="Kop1"/>
        <w:numPr>
          <w:ilvl w:val="0"/>
          <w:numId w:val="1"/>
        </w:numPr>
        <w:tabs>
          <w:tab w:val="left" w:pos="567"/>
        </w:tabs>
        <w:spacing w:before="0" w:after="0" w:line="240" w:lineRule="auto"/>
        <w:ind w:left="567" w:hanging="567"/>
        <w:rPr>
          <w:rFonts w:ascii="Verdana" w:hAnsi="Verdana"/>
          <w:sz w:val="20"/>
          <w:szCs w:val="20"/>
          <w:lang w:val="nl-BE"/>
        </w:rPr>
      </w:pPr>
      <w:bookmarkStart w:id="11" w:name="_Toc103777667"/>
      <w:bookmarkStart w:id="12" w:name="_Hlk87348940"/>
      <w:r w:rsidRPr="00CD7FB9">
        <w:rPr>
          <w:rFonts w:ascii="Verdana" w:hAnsi="Verdana"/>
          <w:sz w:val="20"/>
          <w:szCs w:val="20"/>
          <w:lang w:val="nl-BE"/>
        </w:rPr>
        <w:t>Inzameling, het hergebruik, de recyclage, de nuttige toepassing en de verwijdering van (bepaalde) huishoudelijke afvalstoffen op het recyclagepark.</w:t>
      </w:r>
      <w:bookmarkEnd w:id="11"/>
    </w:p>
    <w:p w14:paraId="66B501E6" w14:textId="77777777" w:rsidR="00E82FA9" w:rsidRPr="00CD7FB9" w:rsidRDefault="00E82FA9" w:rsidP="00E82FA9">
      <w:pPr>
        <w:spacing w:after="0" w:line="240" w:lineRule="auto"/>
        <w:rPr>
          <w:rFonts w:ascii="Verdana" w:hAnsi="Verdana"/>
          <w:sz w:val="16"/>
          <w:szCs w:val="16"/>
        </w:rPr>
      </w:pPr>
    </w:p>
    <w:p w14:paraId="4916BECE" w14:textId="77777777" w:rsidR="00E82FA9" w:rsidRPr="00CD7FB9" w:rsidRDefault="00E82FA9" w:rsidP="00E82FA9">
      <w:pPr>
        <w:spacing w:after="0" w:line="240" w:lineRule="auto"/>
        <w:ind w:left="567"/>
        <w:rPr>
          <w:rFonts w:ascii="Verdana" w:hAnsi="Verdana"/>
          <w:sz w:val="20"/>
          <w:szCs w:val="20"/>
          <w:u w:val="single"/>
        </w:rPr>
      </w:pPr>
      <w:r w:rsidRPr="00CD7FB9">
        <w:rPr>
          <w:rFonts w:ascii="Verdana" w:hAnsi="Verdana"/>
          <w:sz w:val="20"/>
          <w:szCs w:val="20"/>
          <w:u w:val="single"/>
        </w:rPr>
        <w:t>Artikel 1</w:t>
      </w:r>
    </w:p>
    <w:p w14:paraId="08A2AE0B" w14:textId="77777777" w:rsidR="00E82FA9" w:rsidRPr="00CD7FB9" w:rsidRDefault="00E82FA9" w:rsidP="00E82FA9">
      <w:pPr>
        <w:spacing w:after="0" w:line="240" w:lineRule="auto"/>
        <w:ind w:left="567"/>
        <w:rPr>
          <w:rFonts w:ascii="Verdana" w:hAnsi="Verdana"/>
          <w:sz w:val="20"/>
          <w:szCs w:val="20"/>
        </w:rPr>
      </w:pPr>
      <w:r w:rsidRPr="00CD7FB9">
        <w:rPr>
          <w:rFonts w:ascii="Verdana" w:hAnsi="Verdana"/>
          <w:sz w:val="20"/>
          <w:szCs w:val="20"/>
        </w:rPr>
        <w:t>Er wordt een retributie gevestigd op de volgende ingezamelde fracties op het gemeentelijk recyclagepark:</w:t>
      </w:r>
    </w:p>
    <w:p w14:paraId="63FBA13A" w14:textId="77777777" w:rsidR="00E82FA9" w:rsidRPr="00CD7FB9" w:rsidRDefault="00E82FA9" w:rsidP="00E82FA9">
      <w:pPr>
        <w:spacing w:after="0" w:line="240" w:lineRule="auto"/>
        <w:ind w:left="567"/>
        <w:rPr>
          <w:rFonts w:ascii="Verdana" w:hAnsi="Verdana"/>
          <w:sz w:val="16"/>
          <w:szCs w:val="16"/>
        </w:rPr>
      </w:pPr>
    </w:p>
    <w:p w14:paraId="476527FA" w14:textId="77777777"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r>
      <w:proofErr w:type="spellStart"/>
      <w:r w:rsidRPr="00CD7FB9">
        <w:rPr>
          <w:rFonts w:ascii="Verdana" w:hAnsi="Verdana"/>
          <w:sz w:val="20"/>
          <w:szCs w:val="20"/>
        </w:rPr>
        <w:t>multistroom</w:t>
      </w:r>
      <w:proofErr w:type="spellEnd"/>
      <w:r w:rsidRPr="00CD7FB9">
        <w:rPr>
          <w:rFonts w:ascii="Verdana" w:hAnsi="Verdana"/>
          <w:sz w:val="20"/>
          <w:szCs w:val="20"/>
        </w:rPr>
        <w:t>;</w:t>
      </w:r>
    </w:p>
    <w:p w14:paraId="0EBB8FF8" w14:textId="77777777"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te storten grofvuil;</w:t>
      </w:r>
    </w:p>
    <w:p w14:paraId="4C8ED105" w14:textId="77777777" w:rsidR="00E82FA9" w:rsidRPr="00CD7FB9" w:rsidRDefault="00E82FA9" w:rsidP="00E82FA9">
      <w:pPr>
        <w:tabs>
          <w:tab w:val="left" w:pos="993"/>
        </w:tabs>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brandbaar grofvuil;</w:t>
      </w:r>
    </w:p>
    <w:p w14:paraId="1DF581F0" w14:textId="77777777"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r>
      <w:proofErr w:type="spellStart"/>
      <w:r w:rsidRPr="00CD7FB9">
        <w:rPr>
          <w:rFonts w:ascii="Verdana" w:hAnsi="Verdana"/>
          <w:sz w:val="20"/>
          <w:szCs w:val="20"/>
        </w:rPr>
        <w:t>recupereerbaar</w:t>
      </w:r>
      <w:proofErr w:type="spellEnd"/>
      <w:r w:rsidRPr="00CD7FB9">
        <w:rPr>
          <w:rFonts w:ascii="Verdana" w:hAnsi="Verdana"/>
          <w:sz w:val="20"/>
          <w:szCs w:val="20"/>
        </w:rPr>
        <w:t xml:space="preserve"> bouw- en sloopafval;</w:t>
      </w:r>
    </w:p>
    <w:p w14:paraId="6E8694D9" w14:textId="77777777"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niet-</w:t>
      </w:r>
      <w:proofErr w:type="spellStart"/>
      <w:r w:rsidRPr="00CD7FB9">
        <w:rPr>
          <w:rFonts w:ascii="Verdana" w:hAnsi="Verdana"/>
          <w:sz w:val="20"/>
          <w:szCs w:val="20"/>
        </w:rPr>
        <w:t>recupereerbaar</w:t>
      </w:r>
      <w:proofErr w:type="spellEnd"/>
      <w:r w:rsidRPr="00CD7FB9">
        <w:rPr>
          <w:rFonts w:ascii="Verdana" w:hAnsi="Verdana"/>
          <w:sz w:val="20"/>
          <w:szCs w:val="20"/>
        </w:rPr>
        <w:t xml:space="preserve"> bouw- en sloopafval;</w:t>
      </w:r>
    </w:p>
    <w:p w14:paraId="3C093FAB" w14:textId="77777777"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gips (blokken en platen);</w:t>
      </w:r>
    </w:p>
    <w:p w14:paraId="49DC6042" w14:textId="77777777"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 xml:space="preserve">tuinafval (selectief, gemengd, snoeihout, boomwortels, stronken, sparren…), uitgezonderd zacht groen (gras, maaisel, </w:t>
      </w:r>
      <w:proofErr w:type="spellStart"/>
      <w:r w:rsidRPr="00CD7FB9">
        <w:rPr>
          <w:rFonts w:ascii="Verdana" w:hAnsi="Verdana"/>
          <w:sz w:val="20"/>
          <w:szCs w:val="20"/>
        </w:rPr>
        <w:t>haagscheersel</w:t>
      </w:r>
      <w:proofErr w:type="spellEnd"/>
      <w:r w:rsidRPr="00CD7FB9">
        <w:rPr>
          <w:rFonts w:ascii="Verdana" w:hAnsi="Verdana"/>
          <w:sz w:val="20"/>
          <w:szCs w:val="20"/>
        </w:rPr>
        <w:t>, plantenresten).</w:t>
      </w:r>
    </w:p>
    <w:p w14:paraId="2665955A" w14:textId="77777777" w:rsidR="00E82FA9" w:rsidRPr="00CD7FB9" w:rsidRDefault="00E82FA9" w:rsidP="00E82FA9">
      <w:pPr>
        <w:spacing w:after="0" w:line="240" w:lineRule="auto"/>
        <w:ind w:left="567"/>
        <w:rPr>
          <w:rFonts w:ascii="Verdana" w:hAnsi="Verdana"/>
          <w:sz w:val="16"/>
          <w:szCs w:val="16"/>
        </w:rPr>
      </w:pPr>
    </w:p>
    <w:p w14:paraId="221F5B37" w14:textId="77777777" w:rsidR="00E82FA9" w:rsidRPr="00CD7FB9" w:rsidRDefault="00E82FA9" w:rsidP="00E82FA9">
      <w:pPr>
        <w:spacing w:after="0" w:line="240" w:lineRule="auto"/>
        <w:ind w:left="567"/>
        <w:rPr>
          <w:rFonts w:ascii="Verdana" w:hAnsi="Verdana"/>
          <w:sz w:val="20"/>
          <w:szCs w:val="20"/>
          <w:u w:val="single"/>
        </w:rPr>
      </w:pPr>
      <w:r w:rsidRPr="00CD7FB9">
        <w:rPr>
          <w:rFonts w:ascii="Verdana" w:hAnsi="Verdana"/>
          <w:sz w:val="20"/>
          <w:szCs w:val="20"/>
          <w:u w:val="single"/>
        </w:rPr>
        <w:t>Artikel 2</w:t>
      </w:r>
    </w:p>
    <w:p w14:paraId="27FB0554" w14:textId="77777777" w:rsidR="00E82FA9" w:rsidRPr="00CD7FB9" w:rsidRDefault="00E82FA9" w:rsidP="00E82FA9">
      <w:pPr>
        <w:spacing w:after="0" w:line="240" w:lineRule="auto"/>
        <w:ind w:left="567"/>
        <w:rPr>
          <w:rFonts w:ascii="Verdana" w:hAnsi="Verdana"/>
          <w:sz w:val="20"/>
          <w:szCs w:val="20"/>
        </w:rPr>
      </w:pPr>
      <w:r w:rsidRPr="00CD7FB9">
        <w:rPr>
          <w:rFonts w:ascii="Verdana" w:hAnsi="Verdana"/>
          <w:sz w:val="20"/>
          <w:szCs w:val="20"/>
        </w:rPr>
        <w:t>Het bedrag van de retributie wordt voor de brengmethode tot het betreffend gedeelte van het recyclagepark waar de in artikel 1 afvalfracties worden ingezameld als volgt vastgesteld:</w:t>
      </w:r>
    </w:p>
    <w:p w14:paraId="640831C5" w14:textId="77777777" w:rsidR="00E82FA9" w:rsidRPr="00CD7FB9" w:rsidRDefault="00E82FA9" w:rsidP="00E82FA9">
      <w:pPr>
        <w:spacing w:after="0" w:line="240" w:lineRule="auto"/>
        <w:ind w:left="567"/>
        <w:rPr>
          <w:rFonts w:ascii="Verdana" w:hAnsi="Verdana"/>
          <w:sz w:val="16"/>
          <w:szCs w:val="16"/>
        </w:rPr>
      </w:pPr>
    </w:p>
    <w:p w14:paraId="296A2CA2" w14:textId="77777777" w:rsidR="00E82FA9" w:rsidRPr="00CD7FB9" w:rsidRDefault="00E82FA9" w:rsidP="00E82FA9">
      <w:pPr>
        <w:spacing w:after="0" w:line="240" w:lineRule="auto"/>
        <w:ind w:left="567"/>
        <w:rPr>
          <w:rFonts w:ascii="Verdana" w:hAnsi="Verdana"/>
          <w:sz w:val="20"/>
          <w:szCs w:val="20"/>
        </w:rPr>
      </w:pPr>
      <w:r w:rsidRPr="00CD7FB9">
        <w:rPr>
          <w:rFonts w:ascii="Verdana" w:hAnsi="Verdana"/>
          <w:b/>
          <w:sz w:val="20"/>
          <w:szCs w:val="20"/>
        </w:rPr>
        <w:t>€ 5,00</w:t>
      </w:r>
      <w:r w:rsidRPr="00CD7FB9">
        <w:rPr>
          <w:rFonts w:ascii="Verdana" w:hAnsi="Verdana"/>
          <w:sz w:val="20"/>
          <w:szCs w:val="20"/>
        </w:rPr>
        <w:t xml:space="preserve"> voor het aanleveren met een personenwagen</w:t>
      </w:r>
    </w:p>
    <w:p w14:paraId="693F0310" w14:textId="77777777" w:rsidR="00E82FA9" w:rsidRPr="00CD7FB9" w:rsidRDefault="00E82FA9" w:rsidP="00E82FA9">
      <w:pPr>
        <w:spacing w:after="0" w:line="240" w:lineRule="auto"/>
        <w:ind w:left="567"/>
        <w:rPr>
          <w:rFonts w:ascii="Verdana" w:hAnsi="Verdana"/>
          <w:sz w:val="20"/>
          <w:szCs w:val="20"/>
        </w:rPr>
      </w:pPr>
      <w:r w:rsidRPr="00CD7FB9">
        <w:rPr>
          <w:rFonts w:ascii="Verdana" w:hAnsi="Verdana"/>
          <w:b/>
          <w:sz w:val="20"/>
          <w:szCs w:val="20"/>
        </w:rPr>
        <w:t>€ 2,00</w:t>
      </w:r>
      <w:r w:rsidRPr="00CD7FB9">
        <w:rPr>
          <w:rFonts w:ascii="Verdana" w:hAnsi="Verdana"/>
          <w:sz w:val="20"/>
          <w:szCs w:val="20"/>
        </w:rPr>
        <w:t xml:space="preserve"> voor het aanleveren hetzij te voet, hetzij met de (brom)fiets van draagbaar afval zonder gebruikmakend van een ander rijdend hulpmiddel.</w:t>
      </w:r>
    </w:p>
    <w:p w14:paraId="31657034" w14:textId="77777777" w:rsidR="00E82FA9" w:rsidRPr="00CD7FB9" w:rsidRDefault="00E82FA9" w:rsidP="00E82FA9">
      <w:pPr>
        <w:spacing w:after="0" w:line="240" w:lineRule="auto"/>
        <w:ind w:left="567"/>
        <w:rPr>
          <w:rFonts w:ascii="Verdana" w:hAnsi="Verdana"/>
          <w:sz w:val="16"/>
          <w:szCs w:val="16"/>
        </w:rPr>
      </w:pPr>
    </w:p>
    <w:p w14:paraId="1B8E4A3E" w14:textId="77777777" w:rsidR="00E82FA9" w:rsidRPr="00CD7FB9" w:rsidRDefault="00E82FA9" w:rsidP="00E82FA9">
      <w:pPr>
        <w:spacing w:after="0" w:line="240" w:lineRule="auto"/>
        <w:ind w:left="567"/>
        <w:rPr>
          <w:rFonts w:ascii="Verdana" w:hAnsi="Verdana"/>
          <w:sz w:val="20"/>
          <w:szCs w:val="20"/>
          <w:u w:val="single"/>
        </w:rPr>
      </w:pPr>
      <w:r w:rsidRPr="00CD7FB9">
        <w:rPr>
          <w:rFonts w:ascii="Verdana" w:hAnsi="Verdana"/>
          <w:sz w:val="20"/>
          <w:szCs w:val="20"/>
          <w:u w:val="single"/>
        </w:rPr>
        <w:t>Artikel 3</w:t>
      </w:r>
    </w:p>
    <w:p w14:paraId="3CC2EDB6" w14:textId="77777777" w:rsidR="00E82FA9" w:rsidRPr="00CD7FB9" w:rsidRDefault="00E82FA9" w:rsidP="00E82FA9">
      <w:pPr>
        <w:spacing w:after="0" w:line="240" w:lineRule="auto"/>
        <w:ind w:left="567"/>
        <w:rPr>
          <w:rFonts w:ascii="Verdana" w:hAnsi="Verdana"/>
          <w:sz w:val="20"/>
          <w:szCs w:val="20"/>
        </w:rPr>
      </w:pPr>
      <w:r w:rsidRPr="00CD7FB9">
        <w:rPr>
          <w:rFonts w:ascii="Verdana" w:hAnsi="Verdana"/>
          <w:sz w:val="20"/>
          <w:szCs w:val="20"/>
        </w:rPr>
        <w:t>De personen die voor de aanbreng van de in artikel 1 vermelde afvalstoffen gebruik maken van het gemeentelijk recyclagepark zijn de in artikel 2 vermelde retributie verschuldigd. De betaling dient ter plaatse verricht te worden via de voorziene betaalautomaat.</w:t>
      </w:r>
    </w:p>
    <w:bookmarkEnd w:id="12"/>
    <w:p w14:paraId="1D263A02" w14:textId="77777777" w:rsidR="00E82FA9" w:rsidRPr="00CD7FB9" w:rsidRDefault="00E82FA9" w:rsidP="00A047CD">
      <w:pPr>
        <w:spacing w:after="0" w:line="240" w:lineRule="auto"/>
        <w:rPr>
          <w:rFonts w:ascii="Verdana" w:hAnsi="Verdana"/>
          <w:sz w:val="20"/>
          <w:szCs w:val="20"/>
        </w:rPr>
      </w:pPr>
    </w:p>
    <w:p w14:paraId="5E8C1EDD" w14:textId="77777777" w:rsidR="00BA6C4B" w:rsidRPr="00CD7FB9" w:rsidRDefault="00BA6C4B">
      <w:pPr>
        <w:spacing w:after="0" w:line="240" w:lineRule="auto"/>
        <w:rPr>
          <w:rFonts w:ascii="Verdana" w:eastAsia="Times New Roman" w:hAnsi="Verdana"/>
          <w:b/>
          <w:bCs/>
          <w:kern w:val="32"/>
          <w:sz w:val="20"/>
          <w:szCs w:val="20"/>
          <w:lang w:val="x-none"/>
        </w:rPr>
      </w:pPr>
      <w:bookmarkStart w:id="13" w:name="_Toc283818703"/>
      <w:bookmarkStart w:id="14" w:name="_Toc283818675"/>
      <w:r w:rsidRPr="00CD7FB9">
        <w:rPr>
          <w:rFonts w:ascii="Verdana" w:hAnsi="Verdana"/>
          <w:sz w:val="20"/>
          <w:szCs w:val="20"/>
        </w:rPr>
        <w:br w:type="page"/>
      </w:r>
    </w:p>
    <w:p w14:paraId="630429B7" w14:textId="3D2799C5" w:rsidR="00AD154E" w:rsidRDefault="00AD154E" w:rsidP="00D32E9A">
      <w:pPr>
        <w:pStyle w:val="Kop1"/>
        <w:numPr>
          <w:ilvl w:val="0"/>
          <w:numId w:val="1"/>
        </w:numPr>
        <w:tabs>
          <w:tab w:val="left" w:pos="567"/>
        </w:tabs>
        <w:spacing w:before="0" w:after="0" w:line="240" w:lineRule="auto"/>
        <w:ind w:left="567" w:hanging="567"/>
        <w:rPr>
          <w:rFonts w:ascii="Verdana" w:hAnsi="Verdana"/>
          <w:sz w:val="20"/>
          <w:szCs w:val="20"/>
          <w:lang w:val="nl-BE"/>
        </w:rPr>
      </w:pPr>
      <w:bookmarkStart w:id="15" w:name="_Toc103777668"/>
      <w:bookmarkStart w:id="16" w:name="_Hlk87348981"/>
      <w:r>
        <w:rPr>
          <w:rFonts w:ascii="Verdana" w:hAnsi="Verdana"/>
          <w:sz w:val="20"/>
          <w:szCs w:val="20"/>
          <w:lang w:val="nl-BE"/>
        </w:rPr>
        <w:lastRenderedPageBreak/>
        <w:t xml:space="preserve">Retributie </w:t>
      </w:r>
      <w:r w:rsidRPr="00AD154E">
        <w:rPr>
          <w:rFonts w:ascii="Verdana" w:hAnsi="Verdana"/>
          <w:sz w:val="20"/>
          <w:szCs w:val="20"/>
          <w:lang w:val="nl-BE"/>
        </w:rPr>
        <w:t>voor het verwijderen en verwerken van afvalstoffen, achtergelaten op niet-reglementaire wijze</w:t>
      </w:r>
      <w:bookmarkEnd w:id="15"/>
    </w:p>
    <w:p w14:paraId="3342F215" w14:textId="77777777" w:rsidR="00AD154E" w:rsidRPr="00AD154E" w:rsidRDefault="00AD154E" w:rsidP="00AD154E">
      <w:pPr>
        <w:spacing w:after="0" w:line="240" w:lineRule="auto"/>
        <w:rPr>
          <w:rFonts w:ascii="Verdana" w:hAnsi="Verdana"/>
          <w:sz w:val="16"/>
          <w:szCs w:val="16"/>
        </w:rPr>
      </w:pPr>
    </w:p>
    <w:p w14:paraId="75635379" w14:textId="32B20B8F" w:rsidR="00AD154E" w:rsidRPr="00AD154E" w:rsidRDefault="00AD154E" w:rsidP="00AD154E">
      <w:pPr>
        <w:spacing w:after="0" w:line="240" w:lineRule="auto"/>
        <w:ind w:left="737"/>
        <w:rPr>
          <w:rFonts w:ascii="Verdana" w:hAnsi="Verdana"/>
          <w:sz w:val="20"/>
          <w:szCs w:val="20"/>
          <w:u w:val="single"/>
        </w:rPr>
      </w:pPr>
      <w:r w:rsidRPr="00AD154E">
        <w:rPr>
          <w:rFonts w:ascii="Verdana" w:hAnsi="Verdana"/>
          <w:sz w:val="20"/>
          <w:szCs w:val="20"/>
          <w:u w:val="single"/>
        </w:rPr>
        <w:t xml:space="preserve">Artikel </w:t>
      </w:r>
      <w:r>
        <w:rPr>
          <w:rFonts w:ascii="Verdana" w:hAnsi="Verdana"/>
          <w:sz w:val="20"/>
          <w:szCs w:val="20"/>
          <w:u w:val="single"/>
        </w:rPr>
        <w:t>1</w:t>
      </w:r>
    </w:p>
    <w:p w14:paraId="49FEAA34" w14:textId="4ACE4EC3" w:rsidR="00AD154E" w:rsidRDefault="00AD154E" w:rsidP="004B4511">
      <w:pPr>
        <w:spacing w:after="0" w:line="240" w:lineRule="auto"/>
        <w:ind w:left="737"/>
        <w:rPr>
          <w:rFonts w:ascii="Verdana" w:hAnsi="Verdana"/>
          <w:sz w:val="20"/>
          <w:szCs w:val="20"/>
        </w:rPr>
      </w:pPr>
      <w:r w:rsidRPr="00AD154E">
        <w:rPr>
          <w:rFonts w:ascii="Verdana" w:hAnsi="Verdana"/>
          <w:sz w:val="20"/>
          <w:szCs w:val="20"/>
        </w:rPr>
        <w:t>De retributie is verschuldigd door de persoon die de afvalstoffen achtergelaten heeft. De persoon</w:t>
      </w:r>
      <w:r>
        <w:rPr>
          <w:rFonts w:ascii="Verdana" w:hAnsi="Verdana"/>
          <w:sz w:val="20"/>
          <w:szCs w:val="20"/>
        </w:rPr>
        <w:t xml:space="preserve"> </w:t>
      </w:r>
      <w:r w:rsidRPr="00AD154E">
        <w:rPr>
          <w:rFonts w:ascii="Verdana" w:hAnsi="Verdana"/>
          <w:sz w:val="20"/>
          <w:szCs w:val="20"/>
        </w:rPr>
        <w:t>die de opdracht of de toelating gaf of de eigenaar van de afvalstoffen is hoofdelijk aansprakelijk</w:t>
      </w:r>
      <w:r w:rsidR="004B4511">
        <w:rPr>
          <w:rFonts w:ascii="Verdana" w:hAnsi="Verdana"/>
          <w:sz w:val="20"/>
          <w:szCs w:val="20"/>
        </w:rPr>
        <w:t xml:space="preserve"> </w:t>
      </w:r>
      <w:r w:rsidRPr="00AD154E">
        <w:rPr>
          <w:rFonts w:ascii="Verdana" w:hAnsi="Verdana"/>
          <w:sz w:val="20"/>
          <w:szCs w:val="20"/>
        </w:rPr>
        <w:t>voor de betaling van de retributie. Wat betreft hondenpoep is de begeleider of diegene die voor</w:t>
      </w:r>
      <w:r w:rsidR="004B4511">
        <w:rPr>
          <w:rFonts w:ascii="Verdana" w:hAnsi="Verdana"/>
          <w:sz w:val="20"/>
          <w:szCs w:val="20"/>
        </w:rPr>
        <w:t xml:space="preserve"> </w:t>
      </w:r>
      <w:r w:rsidRPr="00AD154E">
        <w:rPr>
          <w:rFonts w:ascii="Verdana" w:hAnsi="Verdana"/>
          <w:sz w:val="20"/>
          <w:szCs w:val="20"/>
        </w:rPr>
        <w:t>hem/haar burgerlijk aansprakelijk is, de retributie verschuldigd.</w:t>
      </w:r>
    </w:p>
    <w:p w14:paraId="67B076EA" w14:textId="77777777" w:rsidR="004B4511" w:rsidRPr="004B4511" w:rsidRDefault="004B4511" w:rsidP="004B4511">
      <w:pPr>
        <w:spacing w:after="0" w:line="240" w:lineRule="auto"/>
        <w:ind w:left="737"/>
        <w:rPr>
          <w:rFonts w:ascii="Verdana" w:hAnsi="Verdana"/>
          <w:sz w:val="16"/>
          <w:szCs w:val="16"/>
        </w:rPr>
      </w:pPr>
    </w:p>
    <w:p w14:paraId="49D47723" w14:textId="4D2E7F85" w:rsidR="00AD154E" w:rsidRPr="004B4511" w:rsidRDefault="00AD154E" w:rsidP="004B4511">
      <w:pPr>
        <w:spacing w:after="0" w:line="240" w:lineRule="auto"/>
        <w:ind w:left="737"/>
        <w:rPr>
          <w:rFonts w:ascii="Verdana" w:hAnsi="Verdana"/>
          <w:sz w:val="20"/>
          <w:szCs w:val="20"/>
          <w:u w:val="single"/>
        </w:rPr>
      </w:pPr>
      <w:r w:rsidRPr="004B4511">
        <w:rPr>
          <w:rFonts w:ascii="Verdana" w:hAnsi="Verdana"/>
          <w:sz w:val="20"/>
          <w:szCs w:val="20"/>
          <w:u w:val="single"/>
        </w:rPr>
        <w:t xml:space="preserve">Artikel </w:t>
      </w:r>
      <w:r w:rsidR="003971E6">
        <w:rPr>
          <w:rFonts w:ascii="Verdana" w:hAnsi="Verdana"/>
          <w:sz w:val="20"/>
          <w:szCs w:val="20"/>
          <w:u w:val="single"/>
        </w:rPr>
        <w:t>2</w:t>
      </w:r>
    </w:p>
    <w:p w14:paraId="76EB6948" w14:textId="79215361" w:rsidR="00AD154E" w:rsidRPr="00AD154E" w:rsidRDefault="00AD154E" w:rsidP="004B4511">
      <w:pPr>
        <w:spacing w:after="0" w:line="240" w:lineRule="auto"/>
        <w:ind w:left="737"/>
        <w:rPr>
          <w:rFonts w:ascii="Verdana" w:hAnsi="Verdana"/>
          <w:sz w:val="20"/>
          <w:szCs w:val="20"/>
        </w:rPr>
      </w:pPr>
      <w:r w:rsidRPr="00AD154E">
        <w:rPr>
          <w:rFonts w:ascii="Verdana" w:hAnsi="Verdana"/>
          <w:sz w:val="20"/>
          <w:szCs w:val="20"/>
        </w:rPr>
        <w:t xml:space="preserve">De belasting wordt vastgesteld op </w:t>
      </w:r>
      <w:r w:rsidR="004B4511" w:rsidRPr="004B4511">
        <w:rPr>
          <w:rFonts w:ascii="Verdana" w:hAnsi="Verdana"/>
          <w:b/>
          <w:bCs/>
          <w:sz w:val="20"/>
          <w:szCs w:val="20"/>
        </w:rPr>
        <w:t xml:space="preserve">€ </w:t>
      </w:r>
      <w:r w:rsidRPr="004B4511">
        <w:rPr>
          <w:rFonts w:ascii="Verdana" w:hAnsi="Verdana"/>
          <w:b/>
          <w:bCs/>
          <w:sz w:val="20"/>
          <w:szCs w:val="20"/>
        </w:rPr>
        <w:t xml:space="preserve">125,00 </w:t>
      </w:r>
      <w:r w:rsidRPr="00AD154E">
        <w:rPr>
          <w:rFonts w:ascii="Verdana" w:hAnsi="Verdana"/>
          <w:sz w:val="20"/>
          <w:szCs w:val="20"/>
        </w:rPr>
        <w:t xml:space="preserve">per sluikstort. </w:t>
      </w:r>
    </w:p>
    <w:p w14:paraId="4032DAC1" w14:textId="77777777" w:rsidR="00AD154E" w:rsidRPr="00AD154E" w:rsidRDefault="00AD154E" w:rsidP="004B4511">
      <w:pPr>
        <w:spacing w:after="0" w:line="240" w:lineRule="auto"/>
        <w:ind w:left="737"/>
        <w:rPr>
          <w:rFonts w:ascii="Verdana" w:hAnsi="Verdana"/>
          <w:sz w:val="20"/>
          <w:szCs w:val="20"/>
        </w:rPr>
      </w:pPr>
      <w:r w:rsidRPr="00AD154E">
        <w:rPr>
          <w:rFonts w:ascii="Verdana" w:hAnsi="Verdana"/>
          <w:sz w:val="20"/>
          <w:szCs w:val="20"/>
        </w:rPr>
        <w:t>Hierin inbegrepen zijn:</w:t>
      </w:r>
    </w:p>
    <w:p w14:paraId="79FEF1A8" w14:textId="754A290A" w:rsidR="00AD154E" w:rsidRPr="00AD154E" w:rsidRDefault="00AD154E" w:rsidP="004B4511">
      <w:pPr>
        <w:spacing w:after="0" w:line="240" w:lineRule="auto"/>
        <w:ind w:left="993" w:hanging="284"/>
        <w:rPr>
          <w:rFonts w:ascii="Verdana" w:hAnsi="Verdana"/>
          <w:sz w:val="20"/>
          <w:szCs w:val="20"/>
        </w:rPr>
      </w:pPr>
      <w:r w:rsidRPr="00AD154E">
        <w:rPr>
          <w:rFonts w:ascii="Verdana" w:hAnsi="Verdana"/>
          <w:sz w:val="20"/>
          <w:szCs w:val="20"/>
        </w:rPr>
        <w:t>-</w:t>
      </w:r>
      <w:r w:rsidRPr="00AD154E">
        <w:rPr>
          <w:rFonts w:ascii="Verdana" w:hAnsi="Verdana"/>
          <w:sz w:val="20"/>
          <w:szCs w:val="20"/>
        </w:rPr>
        <w:tab/>
        <w:t>de loonkosten van het personeel voor het verwijderen van de achtergelaten afvalstoffen</w:t>
      </w:r>
      <w:r w:rsidR="004B4511">
        <w:rPr>
          <w:rFonts w:ascii="Verdana" w:hAnsi="Verdana"/>
          <w:sz w:val="20"/>
          <w:szCs w:val="20"/>
        </w:rPr>
        <w:t>;</w:t>
      </w:r>
    </w:p>
    <w:p w14:paraId="4489A82D" w14:textId="39155FE4" w:rsidR="00AD154E" w:rsidRPr="00AD154E" w:rsidRDefault="00AD154E" w:rsidP="004B4511">
      <w:pPr>
        <w:spacing w:after="0" w:line="240" w:lineRule="auto"/>
        <w:ind w:left="993" w:hanging="284"/>
        <w:rPr>
          <w:rFonts w:ascii="Verdana" w:hAnsi="Verdana"/>
          <w:sz w:val="20"/>
          <w:szCs w:val="20"/>
        </w:rPr>
      </w:pPr>
      <w:r w:rsidRPr="00AD154E">
        <w:rPr>
          <w:rFonts w:ascii="Verdana" w:hAnsi="Verdana"/>
          <w:sz w:val="20"/>
          <w:szCs w:val="20"/>
        </w:rPr>
        <w:t>-</w:t>
      </w:r>
      <w:r w:rsidRPr="00AD154E">
        <w:rPr>
          <w:rFonts w:ascii="Verdana" w:hAnsi="Verdana"/>
          <w:sz w:val="20"/>
          <w:szCs w:val="20"/>
        </w:rPr>
        <w:tab/>
        <w:t>de loonkosten van het administratief personeel voor de opvolging</w:t>
      </w:r>
      <w:r w:rsidR="004B4511">
        <w:rPr>
          <w:rFonts w:ascii="Verdana" w:hAnsi="Verdana"/>
          <w:sz w:val="20"/>
          <w:szCs w:val="20"/>
        </w:rPr>
        <w:t>;</w:t>
      </w:r>
    </w:p>
    <w:p w14:paraId="7005A0C9" w14:textId="040C8007" w:rsidR="00AD154E" w:rsidRPr="00AD154E" w:rsidRDefault="00AD154E" w:rsidP="004B4511">
      <w:pPr>
        <w:spacing w:after="0" w:line="240" w:lineRule="auto"/>
        <w:ind w:left="993" w:hanging="284"/>
        <w:rPr>
          <w:rFonts w:ascii="Verdana" w:hAnsi="Verdana"/>
          <w:sz w:val="20"/>
          <w:szCs w:val="20"/>
        </w:rPr>
      </w:pPr>
      <w:r w:rsidRPr="00AD154E">
        <w:rPr>
          <w:rFonts w:ascii="Verdana" w:hAnsi="Verdana"/>
          <w:sz w:val="20"/>
          <w:szCs w:val="20"/>
        </w:rPr>
        <w:t>-</w:t>
      </w:r>
      <w:r w:rsidRPr="00AD154E">
        <w:rPr>
          <w:rFonts w:ascii="Verdana" w:hAnsi="Verdana"/>
          <w:sz w:val="20"/>
          <w:szCs w:val="20"/>
        </w:rPr>
        <w:tab/>
        <w:t>het inzetten van een voertuig met chauffeur voor het wegbrengen van achtergelaten afvalstoffen</w:t>
      </w:r>
      <w:r w:rsidR="004B4511">
        <w:rPr>
          <w:rFonts w:ascii="Verdana" w:hAnsi="Verdana"/>
          <w:sz w:val="20"/>
          <w:szCs w:val="20"/>
        </w:rPr>
        <w:t>;</w:t>
      </w:r>
    </w:p>
    <w:p w14:paraId="22F62214" w14:textId="6E9849FB" w:rsidR="00AD154E" w:rsidRPr="00AD154E" w:rsidRDefault="00AD154E" w:rsidP="004B4511">
      <w:pPr>
        <w:spacing w:after="0" w:line="240" w:lineRule="auto"/>
        <w:ind w:left="993" w:hanging="284"/>
        <w:rPr>
          <w:rFonts w:ascii="Verdana" w:hAnsi="Verdana"/>
          <w:sz w:val="20"/>
          <w:szCs w:val="20"/>
        </w:rPr>
      </w:pPr>
      <w:r w:rsidRPr="00AD154E">
        <w:rPr>
          <w:rFonts w:ascii="Verdana" w:hAnsi="Verdana"/>
          <w:sz w:val="20"/>
          <w:szCs w:val="20"/>
        </w:rPr>
        <w:t>-</w:t>
      </w:r>
      <w:r w:rsidRPr="00AD154E">
        <w:rPr>
          <w:rFonts w:ascii="Verdana" w:hAnsi="Verdana"/>
          <w:sz w:val="20"/>
          <w:szCs w:val="20"/>
        </w:rPr>
        <w:tab/>
        <w:t>de transportkosten naar de verwerker</w:t>
      </w:r>
      <w:r w:rsidR="004B4511">
        <w:rPr>
          <w:rFonts w:ascii="Verdana" w:hAnsi="Verdana"/>
          <w:sz w:val="20"/>
          <w:szCs w:val="20"/>
        </w:rPr>
        <w:t>;</w:t>
      </w:r>
    </w:p>
    <w:p w14:paraId="578611D6" w14:textId="635B2049" w:rsidR="00AD154E" w:rsidRPr="00AD154E" w:rsidRDefault="00AD154E" w:rsidP="004B4511">
      <w:pPr>
        <w:spacing w:after="0" w:line="240" w:lineRule="auto"/>
        <w:ind w:left="993" w:hanging="284"/>
        <w:rPr>
          <w:rFonts w:ascii="Verdana" w:hAnsi="Verdana"/>
          <w:sz w:val="20"/>
          <w:szCs w:val="20"/>
        </w:rPr>
      </w:pPr>
      <w:r w:rsidRPr="00AD154E">
        <w:rPr>
          <w:rFonts w:ascii="Verdana" w:hAnsi="Verdana"/>
          <w:sz w:val="20"/>
          <w:szCs w:val="20"/>
        </w:rPr>
        <w:t>-</w:t>
      </w:r>
      <w:r w:rsidRPr="00AD154E">
        <w:rPr>
          <w:rFonts w:ascii="Verdana" w:hAnsi="Verdana"/>
          <w:sz w:val="20"/>
          <w:szCs w:val="20"/>
        </w:rPr>
        <w:tab/>
        <w:t>de verwerkingskosten van het afval</w:t>
      </w:r>
      <w:r w:rsidR="004B4511">
        <w:rPr>
          <w:rFonts w:ascii="Verdana" w:hAnsi="Verdana"/>
          <w:sz w:val="20"/>
          <w:szCs w:val="20"/>
        </w:rPr>
        <w:t>;</w:t>
      </w:r>
    </w:p>
    <w:p w14:paraId="4D671DE7" w14:textId="39F28555" w:rsidR="00AD154E" w:rsidRPr="00AD154E" w:rsidRDefault="00AD154E" w:rsidP="004B4511">
      <w:pPr>
        <w:spacing w:after="0" w:line="240" w:lineRule="auto"/>
        <w:ind w:left="993" w:hanging="284"/>
        <w:rPr>
          <w:rFonts w:ascii="Verdana" w:hAnsi="Verdana"/>
          <w:sz w:val="20"/>
          <w:szCs w:val="20"/>
        </w:rPr>
      </w:pPr>
      <w:r w:rsidRPr="00AD154E">
        <w:rPr>
          <w:rFonts w:ascii="Verdana" w:hAnsi="Verdana"/>
          <w:sz w:val="20"/>
          <w:szCs w:val="20"/>
        </w:rPr>
        <w:t>-</w:t>
      </w:r>
      <w:r w:rsidRPr="00AD154E">
        <w:rPr>
          <w:rFonts w:ascii="Verdana" w:hAnsi="Verdana"/>
          <w:sz w:val="20"/>
          <w:szCs w:val="20"/>
        </w:rPr>
        <w:tab/>
        <w:t>de aangerekende kosten in geval van verwijdering en/of verwerking door een externe firma</w:t>
      </w:r>
      <w:r w:rsidR="004B4511">
        <w:rPr>
          <w:rFonts w:ascii="Verdana" w:hAnsi="Verdana"/>
          <w:sz w:val="20"/>
          <w:szCs w:val="20"/>
        </w:rPr>
        <w:t>;</w:t>
      </w:r>
    </w:p>
    <w:p w14:paraId="07F2F49F" w14:textId="77777777" w:rsidR="00AD154E" w:rsidRPr="003971E6" w:rsidRDefault="00AD154E" w:rsidP="004B4511">
      <w:pPr>
        <w:spacing w:after="0" w:line="240" w:lineRule="auto"/>
        <w:ind w:left="737"/>
        <w:rPr>
          <w:rFonts w:ascii="Verdana" w:hAnsi="Verdana"/>
          <w:sz w:val="16"/>
          <w:szCs w:val="16"/>
        </w:rPr>
      </w:pPr>
    </w:p>
    <w:p w14:paraId="0E9F391A" w14:textId="0420B5FD" w:rsidR="00AD154E" w:rsidRPr="003971E6" w:rsidRDefault="00AD154E" w:rsidP="004B4511">
      <w:pPr>
        <w:spacing w:after="0" w:line="240" w:lineRule="auto"/>
        <w:ind w:left="737"/>
        <w:rPr>
          <w:rFonts w:ascii="Verdana" w:hAnsi="Verdana"/>
          <w:sz w:val="20"/>
          <w:szCs w:val="20"/>
          <w:u w:val="single"/>
        </w:rPr>
      </w:pPr>
      <w:r w:rsidRPr="003971E6">
        <w:rPr>
          <w:rFonts w:ascii="Verdana" w:hAnsi="Verdana"/>
          <w:sz w:val="20"/>
          <w:szCs w:val="20"/>
          <w:u w:val="single"/>
        </w:rPr>
        <w:t xml:space="preserve">Artikel </w:t>
      </w:r>
      <w:r w:rsidR="003971E6" w:rsidRPr="003971E6">
        <w:rPr>
          <w:rFonts w:ascii="Verdana" w:hAnsi="Verdana"/>
          <w:sz w:val="20"/>
          <w:szCs w:val="20"/>
          <w:u w:val="single"/>
        </w:rPr>
        <w:t>3</w:t>
      </w:r>
    </w:p>
    <w:p w14:paraId="2307C9D7" w14:textId="482E6614" w:rsidR="00AD154E" w:rsidRPr="00AD154E" w:rsidRDefault="00AD154E" w:rsidP="004B4511">
      <w:pPr>
        <w:spacing w:after="0" w:line="240" w:lineRule="auto"/>
        <w:ind w:left="737"/>
        <w:rPr>
          <w:rFonts w:ascii="Verdana" w:hAnsi="Verdana"/>
          <w:sz w:val="20"/>
          <w:szCs w:val="20"/>
        </w:rPr>
      </w:pPr>
      <w:r w:rsidRPr="00AD154E">
        <w:rPr>
          <w:rFonts w:ascii="Verdana" w:hAnsi="Verdana"/>
          <w:sz w:val="20"/>
          <w:szCs w:val="20"/>
        </w:rPr>
        <w:t>De retributie is verschuldigd na het verstrekken van de dienst en dit op basis van een door het</w:t>
      </w:r>
      <w:r w:rsidR="003971E6">
        <w:rPr>
          <w:rFonts w:ascii="Verdana" w:hAnsi="Verdana"/>
          <w:sz w:val="20"/>
          <w:szCs w:val="20"/>
        </w:rPr>
        <w:t xml:space="preserve"> </w:t>
      </w:r>
      <w:r w:rsidRPr="00AD154E">
        <w:rPr>
          <w:rFonts w:ascii="Verdana" w:hAnsi="Verdana"/>
          <w:sz w:val="20"/>
          <w:szCs w:val="20"/>
        </w:rPr>
        <w:t>gemeentebestuur toegezonden factuur. De retributie dient betaald te worden via</w:t>
      </w:r>
      <w:r w:rsidR="003971E6">
        <w:rPr>
          <w:rFonts w:ascii="Verdana" w:hAnsi="Verdana"/>
          <w:sz w:val="20"/>
          <w:szCs w:val="20"/>
        </w:rPr>
        <w:t xml:space="preserve"> </w:t>
      </w:r>
      <w:r w:rsidRPr="00AD154E">
        <w:rPr>
          <w:rFonts w:ascii="Verdana" w:hAnsi="Verdana"/>
          <w:sz w:val="20"/>
          <w:szCs w:val="20"/>
        </w:rPr>
        <w:t>overschrijving op de bankrekening van de gemeente binnen de dertig dagen na toezending van</w:t>
      </w:r>
      <w:r w:rsidR="003971E6">
        <w:rPr>
          <w:rFonts w:ascii="Verdana" w:hAnsi="Verdana"/>
          <w:sz w:val="20"/>
          <w:szCs w:val="20"/>
        </w:rPr>
        <w:t xml:space="preserve"> </w:t>
      </w:r>
      <w:r w:rsidRPr="00AD154E">
        <w:rPr>
          <w:rFonts w:ascii="Verdana" w:hAnsi="Verdana"/>
          <w:sz w:val="20"/>
          <w:szCs w:val="20"/>
        </w:rPr>
        <w:t>de factuur.</w:t>
      </w:r>
    </w:p>
    <w:p w14:paraId="7CD70209" w14:textId="77777777" w:rsidR="00AD154E" w:rsidRPr="003971E6" w:rsidRDefault="00AD154E" w:rsidP="004B4511">
      <w:pPr>
        <w:spacing w:after="0" w:line="240" w:lineRule="auto"/>
        <w:ind w:left="737"/>
        <w:rPr>
          <w:rFonts w:ascii="Verdana" w:hAnsi="Verdana"/>
          <w:sz w:val="16"/>
          <w:szCs w:val="16"/>
        </w:rPr>
      </w:pPr>
    </w:p>
    <w:p w14:paraId="37A5F7C3" w14:textId="194C4475" w:rsidR="00AD154E" w:rsidRDefault="00AD154E" w:rsidP="004B4511">
      <w:pPr>
        <w:spacing w:after="0" w:line="240" w:lineRule="auto"/>
        <w:ind w:left="737"/>
        <w:rPr>
          <w:rFonts w:ascii="Verdana" w:hAnsi="Verdana"/>
          <w:sz w:val="20"/>
          <w:szCs w:val="20"/>
        </w:rPr>
      </w:pPr>
      <w:r w:rsidRPr="00AD154E">
        <w:rPr>
          <w:rFonts w:ascii="Verdana" w:hAnsi="Verdana"/>
          <w:sz w:val="20"/>
          <w:szCs w:val="20"/>
        </w:rPr>
        <w:t>Bij gebrek aan betaling binnen deze termijn, zal het verschuldigde bedrag worden ingevorderd</w:t>
      </w:r>
      <w:r w:rsidR="003971E6">
        <w:rPr>
          <w:rFonts w:ascii="Verdana" w:hAnsi="Verdana"/>
          <w:sz w:val="20"/>
          <w:szCs w:val="20"/>
        </w:rPr>
        <w:t xml:space="preserve"> </w:t>
      </w:r>
      <w:r w:rsidRPr="00AD154E">
        <w:rPr>
          <w:rFonts w:ascii="Verdana" w:hAnsi="Verdana"/>
          <w:sz w:val="20"/>
          <w:szCs w:val="20"/>
        </w:rPr>
        <w:t>op basis van artikel 177 van het decreet over het lokaal bestuur van 22 december 2017 of via een</w:t>
      </w:r>
      <w:r w:rsidR="003971E6">
        <w:rPr>
          <w:rFonts w:ascii="Verdana" w:hAnsi="Verdana"/>
          <w:sz w:val="20"/>
          <w:szCs w:val="20"/>
        </w:rPr>
        <w:t xml:space="preserve"> </w:t>
      </w:r>
      <w:r w:rsidRPr="00AD154E">
        <w:rPr>
          <w:rFonts w:ascii="Verdana" w:hAnsi="Verdana"/>
          <w:sz w:val="20"/>
          <w:szCs w:val="20"/>
        </w:rPr>
        <w:t>procedure bij de burgerlijke rechtbank.</w:t>
      </w:r>
    </w:p>
    <w:bookmarkEnd w:id="16"/>
    <w:p w14:paraId="2ACC28E8" w14:textId="77777777" w:rsidR="004B4511" w:rsidRPr="00AD154E" w:rsidRDefault="004B4511" w:rsidP="004B4511">
      <w:pPr>
        <w:spacing w:after="0" w:line="240" w:lineRule="auto"/>
        <w:ind w:left="737"/>
        <w:rPr>
          <w:rFonts w:ascii="Verdana" w:hAnsi="Verdana"/>
          <w:sz w:val="20"/>
          <w:szCs w:val="20"/>
        </w:rPr>
      </w:pPr>
    </w:p>
    <w:p w14:paraId="4088F0B5" w14:textId="156872AE"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17" w:name="_Toc103777669"/>
      <w:proofErr w:type="spellStart"/>
      <w:r w:rsidRPr="00CD7FB9">
        <w:rPr>
          <w:rFonts w:ascii="Verdana" w:hAnsi="Verdana"/>
          <w:sz w:val="20"/>
          <w:szCs w:val="20"/>
        </w:rPr>
        <w:t>Bewonersparkeren</w:t>
      </w:r>
      <w:proofErr w:type="spellEnd"/>
      <w:r w:rsidRPr="00CD7FB9">
        <w:rPr>
          <w:rFonts w:ascii="Verdana" w:hAnsi="Verdana"/>
          <w:sz w:val="20"/>
          <w:szCs w:val="20"/>
        </w:rPr>
        <w:t>.</w:t>
      </w:r>
      <w:bookmarkEnd w:id="13"/>
      <w:r w:rsidRPr="00CD7FB9">
        <w:rPr>
          <w:rFonts w:ascii="Verdana" w:hAnsi="Verdana"/>
          <w:sz w:val="20"/>
          <w:szCs w:val="20"/>
          <w:lang w:val="nl-BE"/>
        </w:rPr>
        <w:t xml:space="preserve"> – afgifte van digitale kaarten voor het </w:t>
      </w:r>
      <w:proofErr w:type="spellStart"/>
      <w:r w:rsidRPr="00CD7FB9">
        <w:rPr>
          <w:rFonts w:ascii="Verdana" w:hAnsi="Verdana"/>
          <w:sz w:val="20"/>
          <w:szCs w:val="20"/>
          <w:lang w:val="nl-BE"/>
        </w:rPr>
        <w:t>bewonersparkeren</w:t>
      </w:r>
      <w:proofErr w:type="spellEnd"/>
      <w:r w:rsidRPr="00CD7FB9">
        <w:rPr>
          <w:rFonts w:ascii="Verdana" w:hAnsi="Verdana"/>
          <w:sz w:val="20"/>
          <w:szCs w:val="20"/>
          <w:lang w:val="nl-BE"/>
        </w:rPr>
        <w:t>.</w:t>
      </w:r>
      <w:bookmarkEnd w:id="17"/>
    </w:p>
    <w:p w14:paraId="60872339" w14:textId="77777777" w:rsidR="00D32E9A" w:rsidRPr="00CD7FB9" w:rsidRDefault="00D32E9A" w:rsidP="00D32E9A">
      <w:pPr>
        <w:spacing w:after="0" w:line="240" w:lineRule="auto"/>
        <w:rPr>
          <w:rFonts w:ascii="Verdana" w:hAnsi="Verdana"/>
          <w:sz w:val="16"/>
          <w:szCs w:val="16"/>
        </w:rPr>
      </w:pPr>
    </w:p>
    <w:p w14:paraId="3B5F28E2" w14:textId="77777777"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1</w:t>
      </w:r>
    </w:p>
    <w:p w14:paraId="4CB04483"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Inwoners van de gemeente Kuurne, die hun domicilie hebben in de zone met beperkte parkeertijd, overeenkomstig het aanvullend reglement inzake verkeer betreffende ‘blauwe zone regeling en </w:t>
      </w:r>
      <w:proofErr w:type="spellStart"/>
      <w:r w:rsidRPr="00CD7FB9">
        <w:rPr>
          <w:rFonts w:ascii="Verdana" w:hAnsi="Verdana"/>
          <w:sz w:val="20"/>
          <w:szCs w:val="20"/>
        </w:rPr>
        <w:t>bewonersparkeren</w:t>
      </w:r>
      <w:proofErr w:type="spellEnd"/>
      <w:r w:rsidRPr="00CD7FB9">
        <w:rPr>
          <w:rFonts w:ascii="Verdana" w:hAnsi="Verdana"/>
          <w:sz w:val="20"/>
          <w:szCs w:val="20"/>
        </w:rPr>
        <w:t xml:space="preserve">’ maken aanspraak op een gemeentelijke parkeerkaart voor bewoners (bewonerskaart). Het toezicht gebeurt  door een elektronisch </w:t>
      </w:r>
      <w:proofErr w:type="spellStart"/>
      <w:r w:rsidRPr="00CD7FB9">
        <w:rPr>
          <w:rFonts w:ascii="Verdana" w:hAnsi="Verdana"/>
          <w:sz w:val="20"/>
          <w:szCs w:val="20"/>
        </w:rPr>
        <w:t>toezichtssysteem</w:t>
      </w:r>
      <w:proofErr w:type="spellEnd"/>
      <w:r w:rsidRPr="00CD7FB9">
        <w:rPr>
          <w:rFonts w:ascii="Verdana" w:hAnsi="Verdana"/>
          <w:sz w:val="20"/>
          <w:szCs w:val="20"/>
        </w:rPr>
        <w:t xml:space="preserve"> op basis van het kenteken van het voertuig zoals bepaald in art. 1 van het MB van 9 januari 2007 betreffende de gemeentelijke parkeerkaart en in art. 27 </w:t>
      </w:r>
      <w:proofErr w:type="spellStart"/>
      <w:r w:rsidRPr="00CD7FB9">
        <w:rPr>
          <w:rFonts w:ascii="Verdana" w:hAnsi="Verdana"/>
          <w:sz w:val="20"/>
          <w:szCs w:val="20"/>
        </w:rPr>
        <w:t>quater</w:t>
      </w:r>
      <w:proofErr w:type="spellEnd"/>
      <w:r w:rsidRPr="00CD7FB9">
        <w:rPr>
          <w:rFonts w:ascii="Verdana" w:hAnsi="Verdana"/>
          <w:sz w:val="20"/>
          <w:szCs w:val="20"/>
        </w:rPr>
        <w:t xml:space="preserve"> van het KB van 1 december 1975 houdende algemeen reglement op de politie van het wegverkeer en van het gebruik van de openbare weg.</w:t>
      </w:r>
    </w:p>
    <w:p w14:paraId="21412A56" w14:textId="77777777" w:rsidR="00D32E9A" w:rsidRPr="00CD7FB9" w:rsidRDefault="00D32E9A" w:rsidP="00D32E9A">
      <w:pPr>
        <w:spacing w:after="0" w:line="240" w:lineRule="auto"/>
        <w:ind w:left="737"/>
        <w:rPr>
          <w:rFonts w:ascii="Verdana" w:hAnsi="Verdana"/>
          <w:sz w:val="16"/>
          <w:szCs w:val="16"/>
        </w:rPr>
      </w:pPr>
    </w:p>
    <w:p w14:paraId="5C01E96D" w14:textId="77777777"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2</w:t>
      </w:r>
    </w:p>
    <w:p w14:paraId="5064DFAD"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gemeente wordt verdeeld in verschillende zones, nl.:</w:t>
      </w:r>
    </w:p>
    <w:p w14:paraId="48E5CAF6" w14:textId="77777777" w:rsidR="00D32E9A" w:rsidRPr="00CD7FB9" w:rsidRDefault="00D32E9A" w:rsidP="00D32E9A">
      <w:pPr>
        <w:spacing w:after="0" w:line="240" w:lineRule="auto"/>
        <w:ind w:left="1701" w:hanging="964"/>
        <w:rPr>
          <w:rFonts w:ascii="Verdana" w:hAnsi="Verdana"/>
          <w:sz w:val="20"/>
          <w:szCs w:val="20"/>
        </w:rPr>
      </w:pPr>
      <w:r w:rsidRPr="00CD7FB9">
        <w:rPr>
          <w:rFonts w:ascii="Verdana" w:hAnsi="Verdana"/>
          <w:sz w:val="20"/>
          <w:szCs w:val="20"/>
        </w:rPr>
        <w:t xml:space="preserve">Zone A : Marktplein, Kerkstraat, Gen. </w:t>
      </w:r>
      <w:proofErr w:type="spellStart"/>
      <w:r w:rsidRPr="00CD7FB9">
        <w:rPr>
          <w:rFonts w:ascii="Verdana" w:hAnsi="Verdana"/>
          <w:sz w:val="20"/>
          <w:szCs w:val="20"/>
        </w:rPr>
        <w:t>Eisenhowerstraat</w:t>
      </w:r>
      <w:proofErr w:type="spellEnd"/>
      <w:r w:rsidRPr="00CD7FB9">
        <w:rPr>
          <w:rFonts w:ascii="Verdana" w:hAnsi="Verdana"/>
          <w:sz w:val="20"/>
          <w:szCs w:val="20"/>
        </w:rPr>
        <w:t>, Gasthuisstraat, 12e Liniestraat, Kon. Elisabethstraat;</w:t>
      </w:r>
    </w:p>
    <w:p w14:paraId="32A81469" w14:textId="77777777" w:rsidR="00D32E9A" w:rsidRPr="00CD7FB9" w:rsidRDefault="00D32E9A" w:rsidP="00D32E9A">
      <w:pPr>
        <w:spacing w:after="0" w:line="240" w:lineRule="auto"/>
        <w:ind w:left="1701" w:hanging="964"/>
        <w:rPr>
          <w:rFonts w:ascii="Verdana" w:hAnsi="Verdana"/>
          <w:sz w:val="20"/>
          <w:szCs w:val="20"/>
        </w:rPr>
      </w:pPr>
      <w:r w:rsidRPr="00CD7FB9">
        <w:rPr>
          <w:rFonts w:ascii="Verdana" w:hAnsi="Verdana"/>
          <w:sz w:val="20"/>
          <w:szCs w:val="20"/>
        </w:rPr>
        <w:t xml:space="preserve">Zone B : Heilig Hartstraat, Kon. Albertstraat, Kongostraat, </w:t>
      </w:r>
      <w:proofErr w:type="spellStart"/>
      <w:r w:rsidRPr="00CD7FB9">
        <w:rPr>
          <w:rFonts w:ascii="Verdana" w:hAnsi="Verdana"/>
          <w:sz w:val="20"/>
          <w:szCs w:val="20"/>
        </w:rPr>
        <w:t>Harelbeeksestraat</w:t>
      </w:r>
      <w:proofErr w:type="spellEnd"/>
      <w:r w:rsidRPr="00CD7FB9">
        <w:rPr>
          <w:rFonts w:ascii="Verdana" w:hAnsi="Verdana"/>
          <w:sz w:val="20"/>
          <w:szCs w:val="20"/>
        </w:rPr>
        <w:t>, Kattestraat, Leiestraat.</w:t>
      </w:r>
    </w:p>
    <w:p w14:paraId="7523E033" w14:textId="77777777" w:rsidR="00D32E9A" w:rsidRPr="00CD7FB9" w:rsidRDefault="00D32E9A" w:rsidP="00D32E9A">
      <w:pPr>
        <w:spacing w:after="0" w:line="240" w:lineRule="auto"/>
        <w:ind w:left="737"/>
        <w:rPr>
          <w:rFonts w:ascii="Verdana" w:hAnsi="Verdana"/>
          <w:sz w:val="16"/>
          <w:szCs w:val="16"/>
        </w:rPr>
      </w:pPr>
    </w:p>
    <w:p w14:paraId="7C5CFF7B" w14:textId="77777777"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3</w:t>
      </w:r>
    </w:p>
    <w:p w14:paraId="16C214BC"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Aan de bewoners uit zone A wordt maximaal 1 bewonerskaart per wooneenheid uitgereikt. </w:t>
      </w:r>
    </w:p>
    <w:p w14:paraId="2EA23E4C"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Aan bewoners uit zone B worden maximaal 2 bewonerskaarten per wooneenheid uitgereikt. </w:t>
      </w:r>
    </w:p>
    <w:p w14:paraId="213CC6D3"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De bewoners uit niet-vermelde straten waar toch een blauwe zoneregeling geldt kunnen geen bewonerskaart krijgen. </w:t>
      </w:r>
    </w:p>
    <w:p w14:paraId="33A43EA1" w14:textId="77777777" w:rsidR="00D32E9A" w:rsidRPr="00CD7FB9" w:rsidRDefault="00D32E9A" w:rsidP="00D32E9A">
      <w:pPr>
        <w:spacing w:after="0" w:line="240" w:lineRule="auto"/>
        <w:ind w:left="737"/>
        <w:rPr>
          <w:rFonts w:ascii="Verdana" w:hAnsi="Verdana"/>
          <w:b/>
          <w:sz w:val="20"/>
          <w:szCs w:val="20"/>
        </w:rPr>
      </w:pPr>
      <w:r w:rsidRPr="00CD7FB9">
        <w:rPr>
          <w:rFonts w:ascii="Verdana" w:hAnsi="Verdana"/>
          <w:sz w:val="20"/>
          <w:szCs w:val="20"/>
        </w:rPr>
        <w:lastRenderedPageBreak/>
        <w:t>De bewonerskaart is enkel geldig in de straat waar de bewoner is gedomicilieerd, uitgezonderd</w:t>
      </w:r>
      <w:r w:rsidRPr="00CD7FB9">
        <w:rPr>
          <w:rFonts w:ascii="Verdana" w:hAnsi="Verdana"/>
          <w:b/>
          <w:sz w:val="20"/>
          <w:szCs w:val="20"/>
        </w:rPr>
        <w:t>:</w:t>
      </w:r>
    </w:p>
    <w:p w14:paraId="3F03863F" w14:textId="77777777" w:rsidR="00D32E9A" w:rsidRPr="00CD7FB9" w:rsidRDefault="00D32E9A" w:rsidP="00D32E9A">
      <w:pPr>
        <w:spacing w:after="0" w:line="240" w:lineRule="auto"/>
        <w:ind w:left="1134" w:hanging="141"/>
        <w:rPr>
          <w:rFonts w:ascii="Verdana" w:hAnsi="Verdana"/>
          <w:sz w:val="20"/>
          <w:szCs w:val="20"/>
        </w:rPr>
      </w:pPr>
      <w:r w:rsidRPr="00CD7FB9">
        <w:rPr>
          <w:rFonts w:ascii="Verdana" w:hAnsi="Verdana"/>
          <w:b/>
          <w:sz w:val="20"/>
          <w:szCs w:val="20"/>
        </w:rPr>
        <w:t>-</w:t>
      </w:r>
      <w:r w:rsidRPr="00CD7FB9">
        <w:rPr>
          <w:rFonts w:ascii="Verdana" w:hAnsi="Verdana"/>
          <w:sz w:val="20"/>
          <w:szCs w:val="20"/>
        </w:rPr>
        <w:tab/>
        <w:t xml:space="preserve">‘Marktplein’, deze kaart is ook geldig in de ‘dienstweg’; </w:t>
      </w:r>
    </w:p>
    <w:p w14:paraId="0541FDFA" w14:textId="77777777" w:rsidR="00D32E9A" w:rsidRPr="00CD7FB9" w:rsidRDefault="00D32E9A" w:rsidP="00D32E9A">
      <w:pPr>
        <w:spacing w:after="0" w:line="240" w:lineRule="auto"/>
        <w:ind w:left="1134" w:hanging="141"/>
        <w:rPr>
          <w:rFonts w:ascii="Verdana" w:hAnsi="Verdana"/>
          <w:sz w:val="20"/>
          <w:szCs w:val="20"/>
        </w:rPr>
      </w:pPr>
      <w:r w:rsidRPr="00CD7FB9">
        <w:rPr>
          <w:rFonts w:ascii="Verdana" w:hAnsi="Verdana"/>
          <w:sz w:val="20"/>
          <w:szCs w:val="20"/>
        </w:rPr>
        <w:t>-</w:t>
      </w:r>
      <w:r w:rsidRPr="00CD7FB9">
        <w:rPr>
          <w:rFonts w:ascii="Verdana" w:hAnsi="Verdana"/>
          <w:sz w:val="20"/>
          <w:szCs w:val="20"/>
        </w:rPr>
        <w:tab/>
        <w:t xml:space="preserve">Kon. Elisabethstraat, deze kaart is enkel geldig in Gen. </w:t>
      </w:r>
      <w:proofErr w:type="spellStart"/>
      <w:r w:rsidRPr="00CD7FB9">
        <w:rPr>
          <w:rFonts w:ascii="Verdana" w:hAnsi="Verdana"/>
          <w:sz w:val="20"/>
          <w:szCs w:val="20"/>
        </w:rPr>
        <w:t>Eisenhowerstraat</w:t>
      </w:r>
      <w:proofErr w:type="spellEnd"/>
      <w:r w:rsidRPr="00CD7FB9">
        <w:rPr>
          <w:rFonts w:ascii="Verdana" w:hAnsi="Verdana"/>
          <w:sz w:val="20"/>
          <w:szCs w:val="20"/>
        </w:rPr>
        <w:t>.</w:t>
      </w:r>
    </w:p>
    <w:p w14:paraId="4FB90030" w14:textId="77777777" w:rsidR="00D32E9A" w:rsidRPr="00CD7FB9" w:rsidRDefault="00D32E9A" w:rsidP="00D32E9A">
      <w:pPr>
        <w:spacing w:after="0" w:line="240" w:lineRule="auto"/>
        <w:ind w:left="737"/>
        <w:rPr>
          <w:rFonts w:ascii="Verdana" w:hAnsi="Verdana"/>
          <w:sz w:val="16"/>
          <w:szCs w:val="16"/>
        </w:rPr>
      </w:pPr>
    </w:p>
    <w:p w14:paraId="07491D43" w14:textId="77777777"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4</w:t>
      </w:r>
    </w:p>
    <w:p w14:paraId="1AF4556E"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eerste bewonerskaart is geldig van datum van afgifte tot 31 december. De tweede bewonerskaart heeft een geldigheid van 1 jaar, startend op de datum van betaling en zolang de houder aan de voorwaarden voldoet, of tot intrekking van het reglement.</w:t>
      </w:r>
    </w:p>
    <w:p w14:paraId="2A7E1861" w14:textId="77777777" w:rsidR="00D32E9A" w:rsidRPr="00CD7FB9" w:rsidRDefault="00D32E9A" w:rsidP="00D32E9A">
      <w:pPr>
        <w:spacing w:after="0" w:line="240" w:lineRule="auto"/>
        <w:ind w:left="737"/>
        <w:rPr>
          <w:rFonts w:ascii="Verdana" w:hAnsi="Verdana"/>
          <w:sz w:val="16"/>
          <w:szCs w:val="16"/>
          <w:lang w:val="nl-NL"/>
        </w:rPr>
      </w:pPr>
    </w:p>
    <w:p w14:paraId="427A1CA7" w14:textId="77777777"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5</w:t>
      </w:r>
    </w:p>
    <w:p w14:paraId="61A9FD38"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Voor de eerste bewonerskaart wordt aan bewoners uit zone A &amp; B geen retributie aangerekend. </w:t>
      </w:r>
    </w:p>
    <w:p w14:paraId="51644348"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Voor de tweede bewonerskaart wordt een retributie van </w:t>
      </w:r>
      <w:r w:rsidRPr="00CD7FB9">
        <w:rPr>
          <w:rFonts w:ascii="Verdana" w:hAnsi="Verdana"/>
          <w:b/>
          <w:sz w:val="20"/>
          <w:szCs w:val="20"/>
        </w:rPr>
        <w:t xml:space="preserve">€ </w:t>
      </w:r>
      <w:r w:rsidRPr="00CD7FB9">
        <w:rPr>
          <w:rFonts w:ascii="Verdana" w:hAnsi="Verdana"/>
          <w:b/>
          <w:bCs/>
          <w:sz w:val="20"/>
          <w:szCs w:val="20"/>
        </w:rPr>
        <w:t>25,00</w:t>
      </w:r>
      <w:r w:rsidRPr="00CD7FB9">
        <w:rPr>
          <w:rFonts w:ascii="Verdana" w:hAnsi="Verdana"/>
          <w:sz w:val="20"/>
          <w:szCs w:val="20"/>
        </w:rPr>
        <w:t xml:space="preserve"> aangerekend.</w:t>
      </w:r>
    </w:p>
    <w:p w14:paraId="0E75F741" w14:textId="77777777" w:rsidR="00D32E9A" w:rsidRPr="00CD7FB9" w:rsidRDefault="00D32E9A" w:rsidP="00D32E9A">
      <w:pPr>
        <w:spacing w:after="0" w:line="240" w:lineRule="auto"/>
        <w:ind w:left="737"/>
        <w:rPr>
          <w:rFonts w:ascii="Verdana" w:hAnsi="Verdana"/>
          <w:sz w:val="16"/>
          <w:szCs w:val="16"/>
        </w:rPr>
      </w:pPr>
    </w:p>
    <w:p w14:paraId="5E9B20C6" w14:textId="77777777"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6</w:t>
      </w:r>
    </w:p>
    <w:p w14:paraId="0045338F"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gebruiker zal geen bezwaar kunnen indienen, wanneer hij niettegenstaande afgifte van de kaart, toch niet mag parkeren, om reden vreemd aan de wil van het bestuur, ingeval van werken, of in geval van verplichte evacuatie van het voertuig bij politiebevel.</w:t>
      </w:r>
    </w:p>
    <w:p w14:paraId="79D7B070" w14:textId="77777777" w:rsidR="00D32E9A" w:rsidRPr="00CD7FB9" w:rsidRDefault="00D32E9A" w:rsidP="00D32E9A">
      <w:pPr>
        <w:spacing w:after="0" w:line="240" w:lineRule="auto"/>
        <w:ind w:left="737"/>
        <w:rPr>
          <w:rFonts w:ascii="Verdana" w:hAnsi="Verdana"/>
          <w:sz w:val="16"/>
          <w:szCs w:val="16"/>
        </w:rPr>
      </w:pPr>
    </w:p>
    <w:p w14:paraId="6298C16E" w14:textId="77777777"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7</w:t>
      </w:r>
    </w:p>
    <w:p w14:paraId="19419438"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digitale parkeerkaart wordt afgeleverd door ‘ILV Parkeren Regio Kortrijk’.</w:t>
      </w:r>
    </w:p>
    <w:p w14:paraId="03DFFA78" w14:textId="77777777" w:rsidR="00D32E9A" w:rsidRPr="00CD7FB9" w:rsidRDefault="00D32E9A" w:rsidP="00D32E9A">
      <w:pPr>
        <w:spacing w:after="0" w:line="240" w:lineRule="auto"/>
        <w:ind w:left="737"/>
        <w:rPr>
          <w:rFonts w:ascii="Verdana" w:hAnsi="Verdana"/>
          <w:sz w:val="16"/>
          <w:szCs w:val="16"/>
        </w:rPr>
      </w:pPr>
    </w:p>
    <w:p w14:paraId="42988411" w14:textId="77777777"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8</w:t>
      </w:r>
    </w:p>
    <w:p w14:paraId="700F5C09" w14:textId="77777777" w:rsidR="00D32E9A" w:rsidRPr="00CD7FB9" w:rsidRDefault="00D32E9A" w:rsidP="00D32E9A">
      <w:pPr>
        <w:spacing w:after="0" w:line="240" w:lineRule="auto"/>
        <w:ind w:left="993" w:hanging="256"/>
        <w:rPr>
          <w:rFonts w:ascii="Verdana" w:hAnsi="Verdana"/>
          <w:sz w:val="20"/>
          <w:szCs w:val="20"/>
        </w:rPr>
      </w:pPr>
      <w:r w:rsidRPr="00CD7FB9">
        <w:rPr>
          <w:rFonts w:ascii="Verdana" w:hAnsi="Verdana"/>
          <w:sz w:val="20"/>
          <w:szCs w:val="20"/>
        </w:rPr>
        <w:t>Misbruik van de bewonerskaart kan leiden tot intrekking.</w:t>
      </w:r>
    </w:p>
    <w:p w14:paraId="184AB9A3" w14:textId="77777777" w:rsidR="00D32E9A" w:rsidRPr="00CD7FB9" w:rsidRDefault="00D32E9A" w:rsidP="00D32E9A">
      <w:pPr>
        <w:spacing w:after="0" w:line="240" w:lineRule="auto"/>
        <w:ind w:left="737"/>
        <w:rPr>
          <w:rFonts w:ascii="Verdana" w:hAnsi="Verdana"/>
          <w:sz w:val="16"/>
          <w:szCs w:val="16"/>
        </w:rPr>
      </w:pPr>
    </w:p>
    <w:p w14:paraId="05C05924" w14:textId="77777777" w:rsidR="002227E6" w:rsidRPr="00CD7FB9" w:rsidRDefault="002227E6">
      <w:pPr>
        <w:spacing w:after="0" w:line="240" w:lineRule="auto"/>
        <w:rPr>
          <w:rFonts w:ascii="Verdana" w:eastAsia="Times New Roman" w:hAnsi="Verdana"/>
          <w:b/>
          <w:bCs/>
          <w:kern w:val="32"/>
          <w:sz w:val="20"/>
          <w:szCs w:val="20"/>
          <w:lang w:val="x-none"/>
        </w:rPr>
      </w:pPr>
    </w:p>
    <w:p w14:paraId="3F287306" w14:textId="77777777" w:rsidR="00BA6C4B" w:rsidRPr="00CD7FB9" w:rsidRDefault="00BA6C4B">
      <w:pPr>
        <w:spacing w:after="0" w:line="240" w:lineRule="auto"/>
        <w:rPr>
          <w:rFonts w:ascii="Verdana" w:eastAsia="Times New Roman" w:hAnsi="Verdana"/>
          <w:b/>
          <w:bCs/>
          <w:kern w:val="32"/>
          <w:sz w:val="20"/>
          <w:szCs w:val="20"/>
          <w:lang w:val="x-none"/>
        </w:rPr>
      </w:pPr>
      <w:r w:rsidRPr="00CD7FB9">
        <w:rPr>
          <w:rFonts w:ascii="Verdana" w:hAnsi="Verdana"/>
          <w:sz w:val="20"/>
          <w:szCs w:val="20"/>
        </w:rPr>
        <w:br w:type="page"/>
      </w:r>
    </w:p>
    <w:p w14:paraId="0DD188D2" w14:textId="77777777" w:rsidR="009F3666" w:rsidRPr="00CD7FB9" w:rsidRDefault="009F3666" w:rsidP="009F3666">
      <w:pPr>
        <w:pStyle w:val="Kop1"/>
        <w:numPr>
          <w:ilvl w:val="0"/>
          <w:numId w:val="1"/>
        </w:numPr>
        <w:tabs>
          <w:tab w:val="left" w:pos="567"/>
        </w:tabs>
        <w:spacing w:before="0" w:after="0" w:line="240" w:lineRule="auto"/>
        <w:ind w:left="567" w:hanging="567"/>
        <w:rPr>
          <w:rFonts w:ascii="Verdana" w:hAnsi="Verdana"/>
          <w:sz w:val="20"/>
          <w:szCs w:val="20"/>
        </w:rPr>
      </w:pPr>
      <w:bookmarkStart w:id="18" w:name="_Toc103777670"/>
      <w:r w:rsidRPr="00CD7FB9">
        <w:rPr>
          <w:rFonts w:ascii="Verdana" w:hAnsi="Verdana"/>
          <w:sz w:val="20"/>
          <w:szCs w:val="20"/>
        </w:rPr>
        <w:lastRenderedPageBreak/>
        <w:t>Retributie op de vergunning voor de exploitatie van een dienst voor individueel bezoldigd personenvervoer:</w:t>
      </w:r>
      <w:bookmarkEnd w:id="18"/>
    </w:p>
    <w:p w14:paraId="3A7A9963" w14:textId="77777777" w:rsidR="009F3666" w:rsidRPr="00CD7FB9" w:rsidRDefault="009F3666" w:rsidP="001C52AD">
      <w:pPr>
        <w:spacing w:after="0" w:line="240" w:lineRule="auto"/>
        <w:ind w:left="1276" w:hanging="539"/>
        <w:rPr>
          <w:rFonts w:ascii="Verdana" w:hAnsi="Verdana"/>
          <w:sz w:val="16"/>
          <w:szCs w:val="16"/>
        </w:rPr>
      </w:pPr>
    </w:p>
    <w:p w14:paraId="0C5B2E2E" w14:textId="77777777"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1. De vergunningen die uitgereikt worden voor de exploitatie van een dienst voor individueel bezoldigd personenvervoer geven in de gemeente waar de exploitatiezetel is gevestigd aanleiding tot een jaarlijkse gemeenteretributie ten laste van de natuurlijke persoon of rechtspersoon die houder is van de vergunning.</w:t>
      </w:r>
    </w:p>
    <w:p w14:paraId="21074B91" w14:textId="77777777" w:rsidR="009F3666" w:rsidRPr="00CD7FB9" w:rsidRDefault="009F3666" w:rsidP="009F3666">
      <w:pPr>
        <w:spacing w:after="0" w:line="240" w:lineRule="auto"/>
        <w:ind w:left="1276" w:hanging="539"/>
        <w:rPr>
          <w:rFonts w:ascii="Verdana" w:hAnsi="Verdana"/>
          <w:sz w:val="16"/>
          <w:szCs w:val="16"/>
        </w:rPr>
      </w:pPr>
    </w:p>
    <w:p w14:paraId="2FEABDA3" w14:textId="77777777"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xml:space="preserve">§ 2. Het basisbedrag van de retributie voor vergunningen bedraagt </w:t>
      </w:r>
      <w:r w:rsidRPr="00CD7FB9">
        <w:rPr>
          <w:rFonts w:ascii="Verdana" w:hAnsi="Verdana"/>
          <w:b/>
          <w:sz w:val="20"/>
          <w:szCs w:val="20"/>
        </w:rPr>
        <w:t>€ 350,00</w:t>
      </w:r>
      <w:r w:rsidRPr="00CD7FB9">
        <w:rPr>
          <w:rFonts w:ascii="Verdana" w:hAnsi="Verdana"/>
          <w:sz w:val="20"/>
          <w:szCs w:val="20"/>
        </w:rPr>
        <w:t xml:space="preserve"> per jaar en per in de akte van de vergunning vermeld voertuig. De Vlaamse Regering kan dit basisbedrag differentiëren naar beneden tot minimaal </w:t>
      </w:r>
      <w:r w:rsidRPr="00CD7FB9">
        <w:rPr>
          <w:rFonts w:ascii="Verdana" w:hAnsi="Verdana"/>
          <w:b/>
          <w:sz w:val="20"/>
          <w:szCs w:val="20"/>
        </w:rPr>
        <w:t>€ 250,00</w:t>
      </w:r>
      <w:r w:rsidRPr="00CD7FB9">
        <w:rPr>
          <w:rFonts w:ascii="Verdana" w:hAnsi="Verdana"/>
          <w:sz w:val="20"/>
          <w:szCs w:val="20"/>
        </w:rPr>
        <w:t>, op basis van de parameters bepaald door de Vlaamse Regering.</w:t>
      </w:r>
    </w:p>
    <w:p w14:paraId="5B79E663" w14:textId="77777777" w:rsidR="009F3666" w:rsidRPr="00CD7FB9" w:rsidRDefault="009F3666" w:rsidP="009F3666">
      <w:pPr>
        <w:spacing w:after="0" w:line="240" w:lineRule="auto"/>
        <w:ind w:left="1276" w:hanging="539"/>
        <w:rPr>
          <w:rFonts w:ascii="Verdana" w:hAnsi="Verdana"/>
          <w:sz w:val="16"/>
          <w:szCs w:val="16"/>
        </w:rPr>
      </w:pPr>
    </w:p>
    <w:p w14:paraId="6E884B70" w14:textId="77777777"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De natuurlijke persoon of rechtspersoon die houder is van de vergunning betaalt voor de vergunning een jaarlijkse gemeenteretributie, overeenkomstig artikel 8, §1,van het decreet van 29 maart 2019. Het basisbedrag, vermeld in artikel 8, §2,van het voormelde decreet, bedraagt:</w:t>
      </w:r>
    </w:p>
    <w:p w14:paraId="7DC301F8" w14:textId="77777777" w:rsidR="009F3666" w:rsidRPr="00CD7FB9" w:rsidRDefault="009F3666" w:rsidP="009F3666">
      <w:pPr>
        <w:spacing w:after="0" w:line="240" w:lineRule="auto"/>
        <w:ind w:left="1276" w:hanging="539"/>
        <w:rPr>
          <w:rFonts w:ascii="Verdana" w:hAnsi="Verdana"/>
          <w:sz w:val="16"/>
          <w:szCs w:val="16"/>
        </w:rPr>
      </w:pPr>
    </w:p>
    <w:p w14:paraId="3D2F71B8" w14:textId="77777777"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xml:space="preserve">1° tot 1 januari 2030 : </w:t>
      </w:r>
      <w:r w:rsidRPr="00CD7FB9">
        <w:rPr>
          <w:rFonts w:ascii="Verdana" w:hAnsi="Verdana"/>
          <w:b/>
          <w:sz w:val="20"/>
          <w:szCs w:val="20"/>
        </w:rPr>
        <w:t>€ 250,00</w:t>
      </w:r>
      <w:r w:rsidRPr="00CD7FB9">
        <w:rPr>
          <w:rFonts w:ascii="Verdana" w:hAnsi="Verdana"/>
          <w:sz w:val="20"/>
          <w:szCs w:val="20"/>
        </w:rPr>
        <w:t xml:space="preserve"> voor zero-emissievoertuigen;</w:t>
      </w:r>
    </w:p>
    <w:p w14:paraId="602A659A" w14:textId="77777777"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xml:space="preserve">2° tot 1 januari 2025 : </w:t>
      </w:r>
      <w:r w:rsidRPr="00CD7FB9">
        <w:rPr>
          <w:rFonts w:ascii="Verdana" w:hAnsi="Verdana"/>
          <w:b/>
          <w:sz w:val="20"/>
          <w:szCs w:val="20"/>
        </w:rPr>
        <w:t>€ 250,00</w:t>
      </w:r>
      <w:r w:rsidRPr="00CD7FB9">
        <w:rPr>
          <w:rFonts w:ascii="Verdana" w:hAnsi="Verdana"/>
          <w:sz w:val="20"/>
          <w:szCs w:val="20"/>
        </w:rPr>
        <w:t xml:space="preserve"> voor:</w:t>
      </w:r>
    </w:p>
    <w:p w14:paraId="5588A2E8" w14:textId="77777777" w:rsidR="009F3666" w:rsidRPr="00CD7FB9" w:rsidRDefault="001C52AD" w:rsidP="00671661">
      <w:pPr>
        <w:spacing w:after="0" w:line="240" w:lineRule="auto"/>
        <w:ind w:left="1276" w:hanging="142"/>
        <w:rPr>
          <w:rFonts w:ascii="Verdana" w:hAnsi="Verdana"/>
          <w:sz w:val="20"/>
          <w:szCs w:val="20"/>
        </w:rPr>
      </w:pPr>
      <w:r w:rsidRPr="00CD7FB9">
        <w:rPr>
          <w:rFonts w:ascii="Verdana" w:hAnsi="Verdana"/>
          <w:sz w:val="20"/>
          <w:szCs w:val="20"/>
        </w:rPr>
        <w:t>voertuigen m</w:t>
      </w:r>
      <w:r w:rsidR="009F3666" w:rsidRPr="00CD7FB9">
        <w:rPr>
          <w:rFonts w:ascii="Verdana" w:hAnsi="Verdana"/>
          <w:sz w:val="20"/>
          <w:szCs w:val="20"/>
        </w:rPr>
        <w:t xml:space="preserve">et een </w:t>
      </w:r>
      <w:proofErr w:type="spellStart"/>
      <w:r w:rsidR="009F3666" w:rsidRPr="00CD7FB9">
        <w:rPr>
          <w:rFonts w:ascii="Verdana" w:hAnsi="Verdana"/>
          <w:sz w:val="20"/>
          <w:szCs w:val="20"/>
        </w:rPr>
        <w:t>ecoscore</w:t>
      </w:r>
      <w:proofErr w:type="spellEnd"/>
      <w:r w:rsidR="009F3666" w:rsidRPr="00CD7FB9">
        <w:rPr>
          <w:rFonts w:ascii="Verdana" w:hAnsi="Verdana"/>
          <w:sz w:val="20"/>
          <w:szCs w:val="20"/>
        </w:rPr>
        <w:t xml:space="preserve"> van minstens 74;</w:t>
      </w:r>
    </w:p>
    <w:p w14:paraId="75DE6F93" w14:textId="77777777" w:rsidR="009F3666" w:rsidRPr="00CD7FB9" w:rsidRDefault="009F3666" w:rsidP="00671661">
      <w:pPr>
        <w:spacing w:after="0" w:line="240" w:lineRule="auto"/>
        <w:ind w:left="1276" w:hanging="142"/>
        <w:rPr>
          <w:rFonts w:ascii="Verdana" w:hAnsi="Verdana"/>
          <w:sz w:val="20"/>
          <w:szCs w:val="20"/>
        </w:rPr>
      </w:pPr>
      <w:r w:rsidRPr="00CD7FB9">
        <w:rPr>
          <w:rFonts w:ascii="Verdana" w:hAnsi="Verdana"/>
          <w:sz w:val="20"/>
          <w:szCs w:val="20"/>
        </w:rPr>
        <w:t xml:space="preserve">voertuigen met vijf zitplaatsen met een </w:t>
      </w:r>
      <w:proofErr w:type="spellStart"/>
      <w:r w:rsidRPr="00CD7FB9">
        <w:rPr>
          <w:rFonts w:ascii="Verdana" w:hAnsi="Verdana"/>
          <w:sz w:val="20"/>
          <w:szCs w:val="20"/>
        </w:rPr>
        <w:t>ecoscore</w:t>
      </w:r>
      <w:proofErr w:type="spellEnd"/>
      <w:r w:rsidR="001C52AD" w:rsidRPr="00CD7FB9">
        <w:rPr>
          <w:rFonts w:ascii="Verdana" w:hAnsi="Verdana"/>
          <w:sz w:val="20"/>
          <w:szCs w:val="20"/>
        </w:rPr>
        <w:t xml:space="preserve"> van minstens 71</w:t>
      </w:r>
      <w:r w:rsidRPr="00CD7FB9">
        <w:rPr>
          <w:rFonts w:ascii="Verdana" w:hAnsi="Verdana"/>
          <w:sz w:val="20"/>
          <w:szCs w:val="20"/>
        </w:rPr>
        <w:t>;</w:t>
      </w:r>
    </w:p>
    <w:p w14:paraId="716B5DAD" w14:textId="77777777" w:rsidR="009F3666" w:rsidRPr="00CD7FB9" w:rsidRDefault="001C52AD" w:rsidP="00671661">
      <w:pPr>
        <w:spacing w:after="0" w:line="240" w:lineRule="auto"/>
        <w:ind w:left="1276" w:hanging="142"/>
        <w:rPr>
          <w:rFonts w:ascii="Verdana" w:hAnsi="Verdana"/>
          <w:sz w:val="20"/>
          <w:szCs w:val="20"/>
        </w:rPr>
      </w:pPr>
      <w:r w:rsidRPr="00CD7FB9">
        <w:rPr>
          <w:rFonts w:ascii="Verdana" w:hAnsi="Verdana"/>
          <w:sz w:val="20"/>
          <w:szCs w:val="20"/>
        </w:rPr>
        <w:t xml:space="preserve">voertuigen met meer dan vijf zitplaatsen </w:t>
      </w:r>
      <w:r w:rsidR="009F3666" w:rsidRPr="00CD7FB9">
        <w:rPr>
          <w:rFonts w:ascii="Verdana" w:hAnsi="Verdana"/>
          <w:sz w:val="20"/>
          <w:szCs w:val="20"/>
        </w:rPr>
        <w:t xml:space="preserve">met een </w:t>
      </w:r>
      <w:proofErr w:type="spellStart"/>
      <w:r w:rsidR="009F3666" w:rsidRPr="00CD7FB9">
        <w:rPr>
          <w:rFonts w:ascii="Verdana" w:hAnsi="Verdana"/>
          <w:sz w:val="20"/>
          <w:szCs w:val="20"/>
        </w:rPr>
        <w:t>ecoscore</w:t>
      </w:r>
      <w:proofErr w:type="spellEnd"/>
      <w:r w:rsidR="009F3666" w:rsidRPr="00CD7FB9">
        <w:rPr>
          <w:rFonts w:ascii="Verdana" w:hAnsi="Verdana"/>
          <w:sz w:val="20"/>
          <w:szCs w:val="20"/>
        </w:rPr>
        <w:t xml:space="preserve"> </w:t>
      </w:r>
      <w:r w:rsidRPr="00CD7FB9">
        <w:rPr>
          <w:rFonts w:ascii="Verdana" w:hAnsi="Verdana"/>
          <w:sz w:val="20"/>
          <w:szCs w:val="20"/>
        </w:rPr>
        <w:t>van minstens 61</w:t>
      </w:r>
      <w:r w:rsidR="009F3666" w:rsidRPr="00CD7FB9">
        <w:rPr>
          <w:rFonts w:ascii="Verdana" w:hAnsi="Verdana"/>
          <w:sz w:val="20"/>
          <w:szCs w:val="20"/>
        </w:rPr>
        <w:t>;</w:t>
      </w:r>
    </w:p>
    <w:p w14:paraId="3EF598AE" w14:textId="77777777" w:rsidR="001C52AD" w:rsidRPr="00CD7FB9" w:rsidRDefault="001C52AD" w:rsidP="00671661">
      <w:pPr>
        <w:spacing w:after="0" w:line="240" w:lineRule="auto"/>
        <w:ind w:left="1276" w:hanging="142"/>
        <w:rPr>
          <w:rFonts w:ascii="Verdana" w:hAnsi="Verdana"/>
          <w:sz w:val="20"/>
          <w:szCs w:val="20"/>
        </w:rPr>
      </w:pPr>
      <w:r w:rsidRPr="00CD7FB9">
        <w:rPr>
          <w:rFonts w:ascii="Verdana" w:hAnsi="Verdana"/>
          <w:sz w:val="20"/>
          <w:szCs w:val="20"/>
        </w:rPr>
        <w:t>voertuigen met meer dan vijf zitplaatsen die voldoen aan de definitie van een minibus, vermeld in artikel 1, §2, 48, van het voormelde koninklijk besluit</w:t>
      </w:r>
    </w:p>
    <w:p w14:paraId="6EEF152A" w14:textId="77777777" w:rsidR="009F3666" w:rsidRPr="00CD7FB9" w:rsidRDefault="009F3666" w:rsidP="001C52AD">
      <w:pPr>
        <w:spacing w:after="0" w:line="240" w:lineRule="auto"/>
        <w:ind w:left="1276" w:hanging="539"/>
        <w:rPr>
          <w:rFonts w:ascii="Verdana" w:hAnsi="Verdana"/>
          <w:sz w:val="20"/>
          <w:szCs w:val="20"/>
        </w:rPr>
      </w:pPr>
      <w:r w:rsidRPr="00CD7FB9">
        <w:rPr>
          <w:rFonts w:ascii="Verdana" w:hAnsi="Verdana"/>
          <w:sz w:val="20"/>
          <w:szCs w:val="20"/>
        </w:rPr>
        <w:t xml:space="preserve">3° </w:t>
      </w:r>
      <w:r w:rsidRPr="00CD7FB9">
        <w:rPr>
          <w:rFonts w:ascii="Verdana" w:hAnsi="Verdana"/>
          <w:b/>
          <w:sz w:val="20"/>
          <w:szCs w:val="20"/>
        </w:rPr>
        <w:t>€ 350,00</w:t>
      </w:r>
      <w:r w:rsidRPr="00CD7FB9">
        <w:rPr>
          <w:rFonts w:ascii="Verdana" w:hAnsi="Verdana"/>
          <w:sz w:val="20"/>
          <w:szCs w:val="20"/>
        </w:rPr>
        <w:t xml:space="preserve"> voor alle andere voertuigen</w:t>
      </w:r>
    </w:p>
    <w:p w14:paraId="650BD0CF" w14:textId="77777777" w:rsidR="009F3666" w:rsidRPr="00CD7FB9" w:rsidRDefault="009F3666" w:rsidP="009F3666">
      <w:pPr>
        <w:spacing w:after="0" w:line="240" w:lineRule="auto"/>
        <w:ind w:left="1276" w:hanging="539"/>
        <w:rPr>
          <w:rFonts w:ascii="Verdana" w:hAnsi="Verdana"/>
          <w:sz w:val="16"/>
          <w:szCs w:val="16"/>
        </w:rPr>
      </w:pPr>
    </w:p>
    <w:p w14:paraId="11568C6A" w14:textId="77777777"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3. De retributie, vermeld in paragraaf 2, is verschuldigd voor het hele jaar, onafhankelijk van het moment waarop de vergunning wordt afgegeven. De vergunninghouder is de eerste jaarlijkse retributie verschuldigd op het ogenblik van de afgifte van de vergunning en nadien telkens op 1 januari van het kalenderjaar.</w:t>
      </w:r>
    </w:p>
    <w:p w14:paraId="4055719C" w14:textId="77777777" w:rsidR="009F3666" w:rsidRPr="00CD7FB9" w:rsidRDefault="009F3666" w:rsidP="001C52AD">
      <w:pPr>
        <w:spacing w:after="0" w:line="240" w:lineRule="auto"/>
        <w:ind w:left="1276" w:hanging="539"/>
        <w:rPr>
          <w:rFonts w:ascii="Verdana" w:hAnsi="Verdana"/>
          <w:sz w:val="16"/>
          <w:szCs w:val="16"/>
        </w:rPr>
      </w:pPr>
    </w:p>
    <w:p w14:paraId="28F442DE" w14:textId="77777777" w:rsidR="009F3666" w:rsidRPr="00CD7FB9" w:rsidRDefault="009F3666" w:rsidP="001C52AD">
      <w:pPr>
        <w:spacing w:after="0" w:line="240" w:lineRule="auto"/>
        <w:ind w:left="1276" w:hanging="539"/>
        <w:rPr>
          <w:rFonts w:ascii="Verdana" w:hAnsi="Verdana"/>
          <w:sz w:val="20"/>
          <w:szCs w:val="20"/>
        </w:rPr>
      </w:pPr>
      <w:r w:rsidRPr="00CD7FB9">
        <w:rPr>
          <w:rFonts w:ascii="Verdana" w:hAnsi="Verdana"/>
          <w:sz w:val="20"/>
          <w:szCs w:val="20"/>
        </w:rPr>
        <w:t>De vermindering van het aantal voertuigen of de opschorting van de exploitatie met een of meer voertuigen geeft geen aanleiding tot een retributieteruggave. Dit geldt eveneens voor de schorsing of de intrekking van een vergunning of het buiten werking stellen van een of meer voertuigen voor welke reden dan ook.</w:t>
      </w:r>
    </w:p>
    <w:p w14:paraId="3DB60648" w14:textId="77777777" w:rsidR="009F3666" w:rsidRPr="00CD7FB9" w:rsidRDefault="009F3666" w:rsidP="009F3666">
      <w:pPr>
        <w:spacing w:after="0" w:line="240" w:lineRule="auto"/>
        <w:ind w:left="1276" w:hanging="539"/>
        <w:rPr>
          <w:rFonts w:ascii="Verdana" w:hAnsi="Verdana"/>
          <w:sz w:val="16"/>
          <w:szCs w:val="16"/>
        </w:rPr>
      </w:pPr>
    </w:p>
    <w:p w14:paraId="0B1BC483" w14:textId="77777777"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4. Het bedrag, vermeld in paragraaf 2, wordt aangepast volgens de schommelingen van het indexcijfer van de consumptieprijzen. Deze aanpassing gebeurt door middel van de coëfficiënt die wordt bekomen door het indexcijfer van de maand december van het jaar voorafgaand aan het belastingjaar te delen door het indexcijfer van de maand december van het jaar voorafgaand aan de inwerkingtreding van het decreet betreffende het individueel bezoldigd personenvervoer.</w:t>
      </w:r>
    </w:p>
    <w:p w14:paraId="434E8C96" w14:textId="77777777" w:rsidR="009F3666" w:rsidRPr="00CD7FB9" w:rsidRDefault="009F3666" w:rsidP="009F3666">
      <w:pPr>
        <w:spacing w:after="0" w:line="240" w:lineRule="auto"/>
        <w:ind w:left="1276" w:hanging="539"/>
        <w:rPr>
          <w:rFonts w:ascii="Verdana" w:hAnsi="Verdana"/>
          <w:sz w:val="16"/>
          <w:szCs w:val="16"/>
        </w:rPr>
      </w:pPr>
    </w:p>
    <w:p w14:paraId="37743CC5" w14:textId="77777777"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5. De Vlaamse Regering kan de innings- en bezwaarprocedure van de in dit artikel vermelde retributies nader bepalen.</w:t>
      </w:r>
    </w:p>
    <w:p w14:paraId="014C2916" w14:textId="77777777" w:rsidR="009F3666" w:rsidRPr="00CD7FB9" w:rsidRDefault="009F3666" w:rsidP="009F3666">
      <w:pPr>
        <w:spacing w:after="0" w:line="240" w:lineRule="auto"/>
        <w:ind w:left="1276" w:hanging="539"/>
        <w:rPr>
          <w:rFonts w:ascii="Verdana" w:hAnsi="Verdana"/>
          <w:sz w:val="20"/>
          <w:szCs w:val="20"/>
        </w:rPr>
      </w:pPr>
    </w:p>
    <w:p w14:paraId="61D0EA76" w14:textId="77777777" w:rsidR="009D5230" w:rsidRPr="00CD7FB9" w:rsidRDefault="009D5230">
      <w:pPr>
        <w:spacing w:after="0" w:line="240" w:lineRule="auto"/>
        <w:rPr>
          <w:rFonts w:ascii="Verdana" w:eastAsia="Times New Roman" w:hAnsi="Verdana"/>
          <w:b/>
          <w:bCs/>
          <w:kern w:val="32"/>
          <w:sz w:val="20"/>
          <w:szCs w:val="20"/>
          <w:lang w:val="x-none"/>
        </w:rPr>
      </w:pPr>
      <w:r w:rsidRPr="00CD7FB9">
        <w:rPr>
          <w:rFonts w:ascii="Verdana" w:hAnsi="Verdana"/>
          <w:sz w:val="20"/>
          <w:szCs w:val="20"/>
        </w:rPr>
        <w:br w:type="page"/>
      </w:r>
    </w:p>
    <w:p w14:paraId="26BF96EC" w14:textId="77777777" w:rsidR="009F3666" w:rsidRPr="00CD7FB9" w:rsidRDefault="009F3666" w:rsidP="001C52AD">
      <w:pPr>
        <w:pStyle w:val="Kop1"/>
        <w:numPr>
          <w:ilvl w:val="0"/>
          <w:numId w:val="1"/>
        </w:numPr>
        <w:tabs>
          <w:tab w:val="left" w:pos="567"/>
        </w:tabs>
        <w:spacing w:before="0" w:after="0" w:line="240" w:lineRule="auto"/>
        <w:ind w:left="567" w:hanging="567"/>
        <w:rPr>
          <w:rFonts w:ascii="Verdana" w:hAnsi="Verdana"/>
          <w:sz w:val="20"/>
          <w:szCs w:val="20"/>
        </w:rPr>
      </w:pPr>
      <w:bookmarkStart w:id="19" w:name="_Toc103777671"/>
      <w:r w:rsidRPr="00CD7FB9">
        <w:rPr>
          <w:rFonts w:ascii="Verdana" w:hAnsi="Verdana"/>
          <w:sz w:val="20"/>
          <w:szCs w:val="20"/>
        </w:rPr>
        <w:lastRenderedPageBreak/>
        <w:t>Retributie op het afleveren van een bestuurderspas</w:t>
      </w:r>
      <w:bookmarkEnd w:id="19"/>
    </w:p>
    <w:p w14:paraId="1F0DA9D0" w14:textId="77777777" w:rsidR="001C52AD" w:rsidRPr="00CD7FB9" w:rsidRDefault="001C52AD" w:rsidP="001C52AD">
      <w:pPr>
        <w:spacing w:after="0" w:line="240" w:lineRule="auto"/>
        <w:ind w:left="1276" w:hanging="539"/>
        <w:rPr>
          <w:rFonts w:ascii="Verdana" w:hAnsi="Verdana"/>
          <w:sz w:val="16"/>
          <w:szCs w:val="16"/>
        </w:rPr>
      </w:pPr>
    </w:p>
    <w:p w14:paraId="6A384E60" w14:textId="77777777"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Elke bestuurder die diensten van individueel bezoldigd personenvervoer aanbiedt, dient in het bezit te zijn van een bestuurderspas.</w:t>
      </w:r>
    </w:p>
    <w:p w14:paraId="0D23B376" w14:textId="77777777" w:rsidR="00BA6C4B" w:rsidRPr="00CD7FB9" w:rsidRDefault="00BA6C4B" w:rsidP="001C52AD">
      <w:pPr>
        <w:spacing w:after="0" w:line="240" w:lineRule="auto"/>
        <w:ind w:left="737"/>
        <w:rPr>
          <w:rFonts w:ascii="Verdana" w:hAnsi="Verdana"/>
          <w:sz w:val="16"/>
          <w:szCs w:val="16"/>
        </w:rPr>
      </w:pPr>
    </w:p>
    <w:p w14:paraId="2DA86FA3" w14:textId="77777777"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De bestuurderspas wordt afgeleverd tegen de betaling van een retributie en heeft een geldigheidsduur van vijf jaar.</w:t>
      </w:r>
    </w:p>
    <w:p w14:paraId="31CF9BC7" w14:textId="77777777" w:rsidR="00BA6C4B" w:rsidRPr="00CD7FB9" w:rsidRDefault="00BA6C4B" w:rsidP="001C52AD">
      <w:pPr>
        <w:spacing w:after="0" w:line="240" w:lineRule="auto"/>
        <w:ind w:left="737"/>
        <w:rPr>
          <w:rFonts w:ascii="Verdana" w:hAnsi="Verdana"/>
          <w:sz w:val="16"/>
          <w:szCs w:val="16"/>
        </w:rPr>
      </w:pPr>
    </w:p>
    <w:p w14:paraId="0497F9CA" w14:textId="77777777"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De bestuurderspas is persoonlijk en onoverdraagbaar.</w:t>
      </w:r>
    </w:p>
    <w:p w14:paraId="55565B5A" w14:textId="77777777" w:rsidR="00BA6C4B" w:rsidRPr="00CD7FB9" w:rsidRDefault="00BA6C4B" w:rsidP="001C52AD">
      <w:pPr>
        <w:spacing w:after="0" w:line="240" w:lineRule="auto"/>
        <w:ind w:left="737"/>
        <w:rPr>
          <w:rFonts w:ascii="Verdana" w:hAnsi="Verdana"/>
          <w:sz w:val="16"/>
          <w:szCs w:val="16"/>
        </w:rPr>
      </w:pPr>
    </w:p>
    <w:p w14:paraId="6CFB6289" w14:textId="77777777"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 xml:space="preserve">Conform artikel 17 van het decreet van 29 maart 2019 betaalt de aanvrager een retributie van </w:t>
      </w:r>
      <w:r w:rsidRPr="00CD7FB9">
        <w:rPr>
          <w:rFonts w:ascii="Verdana" w:hAnsi="Verdana"/>
          <w:b/>
          <w:sz w:val="20"/>
          <w:szCs w:val="20"/>
        </w:rPr>
        <w:t>€ 20,00</w:t>
      </w:r>
      <w:r w:rsidRPr="00CD7FB9">
        <w:rPr>
          <w:rFonts w:ascii="Verdana" w:hAnsi="Verdana"/>
          <w:sz w:val="20"/>
          <w:szCs w:val="20"/>
        </w:rPr>
        <w:t xml:space="preserve"> voordat de bestuurderspas wordt uitgereikt.</w:t>
      </w:r>
    </w:p>
    <w:p w14:paraId="03000F9E" w14:textId="77777777" w:rsidR="00BA6C4B" w:rsidRPr="00CD7FB9" w:rsidRDefault="00BA6C4B" w:rsidP="001C52AD">
      <w:pPr>
        <w:spacing w:after="0" w:line="240" w:lineRule="auto"/>
        <w:ind w:left="737"/>
        <w:rPr>
          <w:rFonts w:ascii="Verdana" w:hAnsi="Verdana"/>
          <w:sz w:val="16"/>
          <w:szCs w:val="16"/>
        </w:rPr>
      </w:pPr>
    </w:p>
    <w:p w14:paraId="3463DEF7" w14:textId="77777777"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Het bedrag wordt aangepast volgens de schommelingen van het indexcijfer van de consumptieprijzen. Deze aanpassing gebeurt door middel van de coëfficiënt die wordt bekomen door het indexcijfer van de maand december van het jaar voorafgaand aan het belastingjaar te delen door het indexcijfer van de maand december van het jaar voorafgaand aan de inwerkingtreding van het decreet betreffende het individueel bezoldigd personenvervoer.</w:t>
      </w:r>
    </w:p>
    <w:p w14:paraId="766D76E8" w14:textId="77777777" w:rsidR="009F3666" w:rsidRPr="00CD7FB9" w:rsidRDefault="009F3666" w:rsidP="00D32E9A">
      <w:pPr>
        <w:spacing w:after="0" w:line="240" w:lineRule="auto"/>
        <w:ind w:left="737"/>
        <w:rPr>
          <w:rFonts w:ascii="Verdana" w:hAnsi="Verdana"/>
          <w:sz w:val="20"/>
          <w:szCs w:val="20"/>
        </w:rPr>
      </w:pPr>
    </w:p>
    <w:p w14:paraId="60779691" w14:textId="77777777"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20" w:name="_Toc103777672"/>
      <w:r w:rsidRPr="00CD7FB9">
        <w:rPr>
          <w:rFonts w:ascii="Verdana" w:hAnsi="Verdana"/>
          <w:sz w:val="20"/>
          <w:szCs w:val="20"/>
        </w:rPr>
        <w:t>Tussenkomsten van gemeentepersoneel ten gevolge van schade of vervuiling aan het gemeentelijk patrimonium.</w:t>
      </w:r>
      <w:bookmarkEnd w:id="14"/>
      <w:bookmarkEnd w:id="20"/>
    </w:p>
    <w:p w14:paraId="66D83548" w14:textId="77777777"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3"/>
        <w:gridCol w:w="14"/>
        <w:gridCol w:w="1403"/>
      </w:tblGrid>
      <w:tr w:rsidR="00D32E9A" w:rsidRPr="00CD7FB9" w14:paraId="13FA1644" w14:textId="77777777" w:rsidTr="00791CF8">
        <w:trPr>
          <w:cantSplit/>
        </w:trPr>
        <w:tc>
          <w:tcPr>
            <w:tcW w:w="7593" w:type="dxa"/>
          </w:tcPr>
          <w:p w14:paraId="0F80E79F"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Administratiekost</w:t>
            </w:r>
          </w:p>
        </w:tc>
        <w:tc>
          <w:tcPr>
            <w:tcW w:w="1417" w:type="dxa"/>
            <w:gridSpan w:val="2"/>
          </w:tcPr>
          <w:p w14:paraId="5F4277C8"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€ 50,00</w:t>
            </w:r>
          </w:p>
        </w:tc>
      </w:tr>
      <w:tr w:rsidR="00D32E9A" w:rsidRPr="00CD7FB9" w14:paraId="19893091" w14:textId="77777777" w:rsidTr="00791CF8">
        <w:trPr>
          <w:cantSplit/>
        </w:trPr>
        <w:tc>
          <w:tcPr>
            <w:tcW w:w="7593" w:type="dxa"/>
          </w:tcPr>
          <w:p w14:paraId="7C34E3AD"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Voor de inzet van personeel :</w:t>
            </w:r>
          </w:p>
          <w:p w14:paraId="140F4DCD" w14:textId="77777777" w:rsidR="00D32E9A" w:rsidRPr="00CD7FB9" w:rsidRDefault="00D32E9A" w:rsidP="00791CF8">
            <w:pPr>
              <w:numPr>
                <w:ilvl w:val="0"/>
                <w:numId w:val="8"/>
              </w:numPr>
              <w:spacing w:after="0" w:line="240" w:lineRule="auto"/>
              <w:rPr>
                <w:rFonts w:ascii="Verdana" w:hAnsi="Verdana"/>
                <w:sz w:val="20"/>
                <w:szCs w:val="20"/>
              </w:rPr>
            </w:pPr>
            <w:r w:rsidRPr="00CD7FB9">
              <w:rPr>
                <w:rFonts w:ascii="Verdana" w:hAnsi="Verdana"/>
                <w:sz w:val="20"/>
                <w:szCs w:val="20"/>
              </w:rPr>
              <w:t>uurloon per personeelslid</w:t>
            </w:r>
          </w:p>
          <w:p w14:paraId="2A285EF5" w14:textId="77777777" w:rsidR="00D32E9A" w:rsidRPr="00CD7FB9" w:rsidRDefault="00D32E9A" w:rsidP="00791CF8">
            <w:pPr>
              <w:numPr>
                <w:ilvl w:val="0"/>
                <w:numId w:val="8"/>
              </w:numPr>
              <w:spacing w:after="0" w:line="240" w:lineRule="auto"/>
              <w:rPr>
                <w:rFonts w:ascii="Verdana" w:hAnsi="Verdana"/>
                <w:sz w:val="20"/>
                <w:szCs w:val="20"/>
              </w:rPr>
            </w:pPr>
            <w:r w:rsidRPr="00CD7FB9">
              <w:rPr>
                <w:rFonts w:ascii="Verdana" w:hAnsi="Verdana"/>
                <w:sz w:val="20"/>
                <w:szCs w:val="20"/>
              </w:rPr>
              <w:t>op zon- en feestdagen</w:t>
            </w:r>
          </w:p>
        </w:tc>
        <w:tc>
          <w:tcPr>
            <w:tcW w:w="1417" w:type="dxa"/>
            <w:gridSpan w:val="2"/>
          </w:tcPr>
          <w:p w14:paraId="69CF9A4B" w14:textId="77777777" w:rsidR="00D32E9A" w:rsidRPr="00CD7FB9" w:rsidRDefault="00D32E9A" w:rsidP="00791CF8">
            <w:pPr>
              <w:spacing w:after="0" w:line="240" w:lineRule="auto"/>
              <w:jc w:val="right"/>
              <w:rPr>
                <w:rFonts w:ascii="Verdana" w:hAnsi="Verdana"/>
                <w:sz w:val="20"/>
                <w:szCs w:val="20"/>
              </w:rPr>
            </w:pPr>
          </w:p>
          <w:p w14:paraId="5C5F1F6A"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€ 30,00</w:t>
            </w:r>
          </w:p>
          <w:p w14:paraId="4844FC20" w14:textId="77777777" w:rsidR="00D32E9A" w:rsidRPr="00CD7FB9" w:rsidRDefault="00D32E9A" w:rsidP="00791CF8">
            <w:pPr>
              <w:spacing w:after="0" w:line="240" w:lineRule="auto"/>
              <w:jc w:val="right"/>
              <w:rPr>
                <w:rFonts w:ascii="Verdana" w:hAnsi="Verdana"/>
                <w:sz w:val="20"/>
                <w:szCs w:val="20"/>
              </w:rPr>
            </w:pPr>
            <w:r w:rsidRPr="00CD7FB9">
              <w:rPr>
                <w:rFonts w:ascii="Verdana" w:hAnsi="Verdana"/>
                <w:b/>
                <w:sz w:val="20"/>
                <w:szCs w:val="20"/>
              </w:rPr>
              <w:t>€ 60,00</w:t>
            </w:r>
          </w:p>
        </w:tc>
      </w:tr>
      <w:tr w:rsidR="00D32E9A" w:rsidRPr="00CD7FB9" w14:paraId="3B8D479F" w14:textId="77777777" w:rsidTr="00791CF8">
        <w:trPr>
          <w:cantSplit/>
        </w:trPr>
        <w:tc>
          <w:tcPr>
            <w:tcW w:w="9010" w:type="dxa"/>
            <w:gridSpan w:val="3"/>
          </w:tcPr>
          <w:p w14:paraId="3F18F574"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Ieder begonnen uur wordt aangerekend als een volledig uur</w:t>
            </w:r>
          </w:p>
        </w:tc>
      </w:tr>
      <w:tr w:rsidR="00D32E9A" w:rsidRPr="00CD7FB9" w14:paraId="6F12796B" w14:textId="77777777" w:rsidTr="00791CF8">
        <w:trPr>
          <w:cantSplit/>
        </w:trPr>
        <w:tc>
          <w:tcPr>
            <w:tcW w:w="9010" w:type="dxa"/>
            <w:gridSpan w:val="3"/>
          </w:tcPr>
          <w:p w14:paraId="3601687E"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De uurlonen worden aangepast volgens de spilindex. De basisindex is 151,57.</w:t>
            </w:r>
          </w:p>
        </w:tc>
      </w:tr>
      <w:tr w:rsidR="00D32E9A" w:rsidRPr="00CD7FB9" w14:paraId="0E3E99D6" w14:textId="77777777" w:rsidTr="00791CF8">
        <w:trPr>
          <w:cantSplit/>
        </w:trPr>
        <w:tc>
          <w:tcPr>
            <w:tcW w:w="7607" w:type="dxa"/>
            <w:gridSpan w:val="2"/>
          </w:tcPr>
          <w:p w14:paraId="32C9014C"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Vervoerskosten : forfaitair</w:t>
            </w:r>
          </w:p>
        </w:tc>
        <w:tc>
          <w:tcPr>
            <w:tcW w:w="1403" w:type="dxa"/>
          </w:tcPr>
          <w:p w14:paraId="64438B29"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xml:space="preserve">€ </w:t>
            </w:r>
            <w:r w:rsidRPr="00CD7FB9">
              <w:rPr>
                <w:rFonts w:ascii="Verdana" w:hAnsi="Verdana"/>
                <w:b/>
                <w:sz w:val="20"/>
                <w:szCs w:val="20"/>
                <w:lang w:val="nl-NL"/>
              </w:rPr>
              <w:t>50</w:t>
            </w:r>
            <w:r w:rsidRPr="00CD7FB9">
              <w:rPr>
                <w:rFonts w:ascii="Verdana" w:hAnsi="Verdana"/>
                <w:b/>
                <w:sz w:val="20"/>
                <w:szCs w:val="20"/>
              </w:rPr>
              <w:t>,00</w:t>
            </w:r>
          </w:p>
        </w:tc>
      </w:tr>
      <w:tr w:rsidR="00D32E9A" w:rsidRPr="00CD7FB9" w14:paraId="2C222E7C" w14:textId="77777777" w:rsidTr="00791CF8">
        <w:trPr>
          <w:cantSplit/>
        </w:trPr>
        <w:tc>
          <w:tcPr>
            <w:tcW w:w="9010" w:type="dxa"/>
            <w:gridSpan w:val="3"/>
          </w:tcPr>
          <w:p w14:paraId="12A05679"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De aangewende producten of vervangingsmaterialen : werkelijke kostprijs</w:t>
            </w:r>
          </w:p>
        </w:tc>
      </w:tr>
    </w:tbl>
    <w:p w14:paraId="365E0C4F" w14:textId="77777777" w:rsidR="00D32E9A" w:rsidRPr="00CD7FB9" w:rsidRDefault="00D32E9A" w:rsidP="00D32E9A">
      <w:pPr>
        <w:spacing w:after="0" w:line="240" w:lineRule="auto"/>
        <w:rPr>
          <w:rFonts w:ascii="Verdana" w:hAnsi="Verdana"/>
          <w:sz w:val="20"/>
          <w:szCs w:val="20"/>
        </w:rPr>
      </w:pPr>
    </w:p>
    <w:p w14:paraId="510B148E" w14:textId="77777777"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21" w:name="_Toc283818676"/>
      <w:bookmarkStart w:id="22" w:name="_Toc103777673"/>
      <w:r w:rsidRPr="00CD7FB9">
        <w:rPr>
          <w:rFonts w:ascii="Verdana" w:hAnsi="Verdana"/>
          <w:sz w:val="20"/>
          <w:szCs w:val="20"/>
        </w:rPr>
        <w:t>Plaatsing en vervanging van wegwijzers ten behoeve van bedrijven en instellingen op het openbaar domein.</w:t>
      </w:r>
      <w:bookmarkEnd w:id="21"/>
      <w:bookmarkEnd w:id="22"/>
    </w:p>
    <w:p w14:paraId="31206DF8" w14:textId="77777777"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8"/>
        <w:gridCol w:w="1417"/>
      </w:tblGrid>
      <w:tr w:rsidR="00D32E9A" w:rsidRPr="00CD7FB9" w14:paraId="47DF15D8" w14:textId="77777777" w:rsidTr="00791CF8">
        <w:trPr>
          <w:cantSplit/>
        </w:trPr>
        <w:tc>
          <w:tcPr>
            <w:tcW w:w="7593" w:type="dxa"/>
          </w:tcPr>
          <w:p w14:paraId="44278987"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Plaatsingskosten per wegwijzer</w:t>
            </w:r>
          </w:p>
        </w:tc>
        <w:tc>
          <w:tcPr>
            <w:tcW w:w="1417" w:type="dxa"/>
          </w:tcPr>
          <w:p w14:paraId="3BD3CFFE"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€ 200,00</w:t>
            </w:r>
          </w:p>
        </w:tc>
      </w:tr>
      <w:tr w:rsidR="00D32E9A" w:rsidRPr="00CD7FB9" w14:paraId="27441180" w14:textId="77777777" w:rsidTr="00791CF8">
        <w:trPr>
          <w:cantSplit/>
        </w:trPr>
        <w:tc>
          <w:tcPr>
            <w:tcW w:w="7593" w:type="dxa"/>
          </w:tcPr>
          <w:p w14:paraId="5455DFC0"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Waarborg per wegwijzer tot zekerheid van de kosten voor het verwijderen van wegwijzers waarvoor de vergunning werd ingetrokken</w:t>
            </w:r>
          </w:p>
        </w:tc>
        <w:tc>
          <w:tcPr>
            <w:tcW w:w="1417" w:type="dxa"/>
          </w:tcPr>
          <w:p w14:paraId="7D75B23F"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€ 50,00</w:t>
            </w:r>
          </w:p>
        </w:tc>
      </w:tr>
      <w:tr w:rsidR="00D32E9A" w:rsidRPr="00CD7FB9" w14:paraId="7FBF0B22" w14:textId="77777777" w:rsidTr="00791CF8">
        <w:trPr>
          <w:cantSplit/>
        </w:trPr>
        <w:tc>
          <w:tcPr>
            <w:tcW w:w="7593" w:type="dxa"/>
          </w:tcPr>
          <w:p w14:paraId="796023A7"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Vervanging van wegwijzers, per wegwijzer</w:t>
            </w:r>
          </w:p>
        </w:tc>
        <w:tc>
          <w:tcPr>
            <w:tcW w:w="1417" w:type="dxa"/>
          </w:tcPr>
          <w:p w14:paraId="7844BACC"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€ 50,00</w:t>
            </w:r>
          </w:p>
        </w:tc>
      </w:tr>
    </w:tbl>
    <w:p w14:paraId="5F1B0E43" w14:textId="77777777" w:rsidR="00D32E9A" w:rsidRPr="00CD7FB9" w:rsidRDefault="00D32E9A" w:rsidP="00D32E9A">
      <w:pPr>
        <w:spacing w:after="0" w:line="240" w:lineRule="auto"/>
        <w:rPr>
          <w:rFonts w:ascii="Verdana" w:hAnsi="Verdana"/>
          <w:sz w:val="16"/>
          <w:szCs w:val="16"/>
        </w:rPr>
      </w:pPr>
    </w:p>
    <w:p w14:paraId="2BFF045F"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de bedragen worden voorafgaandelijk aan de plaatsing en vervanging betaald.</w:t>
      </w:r>
    </w:p>
    <w:p w14:paraId="715776CB" w14:textId="77777777" w:rsidR="00C15A1D" w:rsidRPr="00CD7FB9" w:rsidRDefault="00C15A1D" w:rsidP="00A047CD">
      <w:pPr>
        <w:spacing w:after="0" w:line="240" w:lineRule="auto"/>
        <w:rPr>
          <w:rFonts w:ascii="Verdana" w:hAnsi="Verdana"/>
          <w:sz w:val="20"/>
          <w:szCs w:val="20"/>
        </w:rPr>
      </w:pPr>
    </w:p>
    <w:p w14:paraId="4375321F" w14:textId="77777777"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23" w:name="_Toc283818694"/>
      <w:bookmarkStart w:id="24" w:name="_Toc103777674"/>
      <w:r w:rsidRPr="00CD7FB9">
        <w:rPr>
          <w:rFonts w:ascii="Verdana" w:hAnsi="Verdana"/>
          <w:sz w:val="20"/>
          <w:szCs w:val="20"/>
        </w:rPr>
        <w:t>Waarborg op het gebruik van het openbaar domein tijdens de uitvoering van private werken op aanpalende eigendommen.</w:t>
      </w:r>
      <w:bookmarkEnd w:id="23"/>
      <w:bookmarkEnd w:id="24"/>
      <w:r w:rsidRPr="00CD7FB9">
        <w:rPr>
          <w:rFonts w:ascii="Verdana" w:hAnsi="Verdana"/>
          <w:sz w:val="20"/>
          <w:szCs w:val="20"/>
        </w:rPr>
        <w:t xml:space="preserve"> </w:t>
      </w:r>
    </w:p>
    <w:p w14:paraId="0210AA27" w14:textId="77777777" w:rsidR="00631CB3" w:rsidRPr="00CD7FB9" w:rsidRDefault="00631CB3" w:rsidP="00631CB3">
      <w:pPr>
        <w:spacing w:after="0" w:line="240" w:lineRule="auto"/>
        <w:rPr>
          <w:rFonts w:ascii="Verdana" w:hAnsi="Verdana"/>
          <w:sz w:val="16"/>
          <w:szCs w:val="16"/>
        </w:rPr>
      </w:pPr>
    </w:p>
    <w:p w14:paraId="545C5A4E"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Het uitvoeren van bouw- en verbouwingswerken, met uitzondering van de werken van geringe omvang die onderworpen zijn aan een bouwaanvraag evenals diverse grondwerken met materiaal voor grondverzet, zoals kranen, bulldozers en vrachtwagens geven aanleiding tot het stellen van een waarborg door de eigenaar of houder van het bouwrecht voor het herstel van eventuele schade aan het openbaar domein of voor het opruimen van bouwafval.</w:t>
      </w:r>
    </w:p>
    <w:p w14:paraId="76014EC2" w14:textId="77777777" w:rsidR="00631CB3" w:rsidRPr="00CD7FB9" w:rsidRDefault="00631CB3" w:rsidP="00631CB3">
      <w:pPr>
        <w:spacing w:after="0" w:line="240" w:lineRule="auto"/>
        <w:ind w:left="737"/>
        <w:rPr>
          <w:rFonts w:ascii="Verdana" w:hAnsi="Verdana"/>
          <w:sz w:val="16"/>
          <w:szCs w:val="16"/>
        </w:rPr>
      </w:pPr>
    </w:p>
    <w:p w14:paraId="2B3752F4"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Voor de werken van geringe omvang kan het College van Burgemeester en Schepenen, indien de aard van de werken dit vereist, in de bouwvergunning opleggen dat een waarborg wordt gesteld zoals voorzien in huidig reglement.</w:t>
      </w:r>
    </w:p>
    <w:p w14:paraId="04761277" w14:textId="77777777" w:rsidR="00631CB3" w:rsidRPr="00CD7FB9" w:rsidRDefault="00631CB3" w:rsidP="00631CB3">
      <w:pPr>
        <w:spacing w:after="0" w:line="240" w:lineRule="auto"/>
        <w:ind w:left="567"/>
        <w:rPr>
          <w:rFonts w:ascii="Verdana" w:hAnsi="Verdana"/>
          <w:sz w:val="16"/>
          <w:szCs w:val="16"/>
        </w:rPr>
      </w:pPr>
    </w:p>
    <w:p w14:paraId="40AF1F12" w14:textId="77777777" w:rsidR="00BA6C4B" w:rsidRPr="00CD7FB9" w:rsidRDefault="00BA6C4B">
      <w:pPr>
        <w:spacing w:after="0" w:line="240" w:lineRule="auto"/>
        <w:rPr>
          <w:rFonts w:ascii="Verdana" w:hAnsi="Verdana"/>
          <w:sz w:val="20"/>
          <w:szCs w:val="20"/>
        </w:rPr>
      </w:pPr>
      <w:r w:rsidRPr="00CD7FB9">
        <w:rPr>
          <w:rFonts w:ascii="Verdana" w:hAnsi="Verdana"/>
          <w:sz w:val="20"/>
          <w:szCs w:val="20"/>
        </w:rPr>
        <w:br w:type="page"/>
      </w:r>
    </w:p>
    <w:p w14:paraId="1947C617"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lastRenderedPageBreak/>
        <w:t>Aan de waarborg kan voldaan worden:</w:t>
      </w:r>
    </w:p>
    <w:p w14:paraId="71871DF2" w14:textId="77777777" w:rsidR="00631CB3" w:rsidRPr="00CD7FB9" w:rsidRDefault="00631CB3" w:rsidP="00631CB3">
      <w:pPr>
        <w:numPr>
          <w:ilvl w:val="0"/>
          <w:numId w:val="5"/>
        </w:numPr>
        <w:spacing w:after="0" w:line="240" w:lineRule="auto"/>
        <w:ind w:left="1134" w:hanging="425"/>
        <w:rPr>
          <w:rFonts w:ascii="Verdana" w:hAnsi="Verdana"/>
          <w:sz w:val="20"/>
          <w:szCs w:val="20"/>
        </w:rPr>
      </w:pPr>
      <w:r w:rsidRPr="00CD7FB9">
        <w:rPr>
          <w:rFonts w:ascii="Verdana" w:hAnsi="Verdana"/>
          <w:sz w:val="20"/>
          <w:szCs w:val="20"/>
        </w:rPr>
        <w:t>Door middel van overschrijving op de rekening van de gemeente;</w:t>
      </w:r>
    </w:p>
    <w:p w14:paraId="6794B297" w14:textId="77777777" w:rsidR="00631CB3" w:rsidRPr="00CD7FB9" w:rsidRDefault="00631CB3" w:rsidP="00631CB3">
      <w:pPr>
        <w:numPr>
          <w:ilvl w:val="0"/>
          <w:numId w:val="5"/>
        </w:numPr>
        <w:spacing w:after="0" w:line="240" w:lineRule="auto"/>
        <w:ind w:left="1134" w:hanging="425"/>
        <w:rPr>
          <w:rFonts w:ascii="Verdana" w:hAnsi="Verdana"/>
          <w:sz w:val="20"/>
          <w:szCs w:val="20"/>
        </w:rPr>
      </w:pPr>
      <w:r w:rsidRPr="00CD7FB9">
        <w:rPr>
          <w:rFonts w:ascii="Verdana" w:hAnsi="Verdana"/>
          <w:sz w:val="20"/>
          <w:szCs w:val="20"/>
        </w:rPr>
        <w:t>Door middel van een bankwaarborg, ten bedrage van de waarborg, bij een bankinstelling naar keuze van de bouwheer;</w:t>
      </w:r>
    </w:p>
    <w:p w14:paraId="4E94376D" w14:textId="77777777" w:rsidR="00631CB3" w:rsidRPr="00CD7FB9" w:rsidRDefault="00631CB3" w:rsidP="00631CB3">
      <w:pPr>
        <w:spacing w:after="0" w:line="240" w:lineRule="auto"/>
        <w:ind w:left="737"/>
        <w:rPr>
          <w:rFonts w:ascii="Verdana" w:hAnsi="Verdana"/>
          <w:sz w:val="16"/>
          <w:szCs w:val="16"/>
        </w:rPr>
      </w:pPr>
    </w:p>
    <w:p w14:paraId="271F3202"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 xml:space="preserve">De bouwheer is aansprakelijk gedurende de volledige periode van de uitvoering van de vergunde werken voor de schade aan het openbaar domein toegebracht door hemzelf of door derden. Door derden dient onder andere verstaan te worden, de door hem aangestelde aannemer, de onderaannemers van </w:t>
      </w:r>
      <w:proofErr w:type="spellStart"/>
      <w:r w:rsidRPr="00CD7FB9">
        <w:rPr>
          <w:rFonts w:ascii="Verdana" w:hAnsi="Verdana"/>
          <w:sz w:val="20"/>
          <w:szCs w:val="20"/>
        </w:rPr>
        <w:t>voornoemden</w:t>
      </w:r>
      <w:proofErr w:type="spellEnd"/>
      <w:r w:rsidRPr="00CD7FB9">
        <w:rPr>
          <w:rFonts w:ascii="Verdana" w:hAnsi="Verdana"/>
          <w:sz w:val="20"/>
          <w:szCs w:val="20"/>
        </w:rPr>
        <w:t xml:space="preserve"> en de leveranciers van de bouwmaterialen.</w:t>
      </w:r>
    </w:p>
    <w:p w14:paraId="72CE2F4B" w14:textId="77777777" w:rsidR="00631CB3" w:rsidRPr="00CD7FB9" w:rsidRDefault="00631CB3" w:rsidP="00631CB3">
      <w:pPr>
        <w:spacing w:after="0" w:line="240" w:lineRule="auto"/>
        <w:rPr>
          <w:rFonts w:ascii="Verdana" w:hAnsi="Verdana"/>
          <w:sz w:val="16"/>
          <w:szCs w:val="16"/>
        </w:rPr>
      </w:pPr>
    </w:p>
    <w:p w14:paraId="6AF955C4"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Indien tijdens de werken het voetpad ontoegankelijk of onbruikbaar is, moet de aannemer in een alternatief veilig voetpad voorzien waarvoor hij een vergunning aanvraagt voor inname van de openbare weg door niet rollend materieel.</w:t>
      </w:r>
    </w:p>
    <w:p w14:paraId="7A5C346A" w14:textId="77777777" w:rsidR="00631CB3" w:rsidRPr="00CD7FB9" w:rsidRDefault="00631CB3" w:rsidP="00631CB3">
      <w:pPr>
        <w:spacing w:after="0" w:line="240" w:lineRule="auto"/>
        <w:ind w:left="737"/>
        <w:rPr>
          <w:rFonts w:ascii="Verdana" w:hAnsi="Verdana"/>
          <w:sz w:val="16"/>
          <w:szCs w:val="16"/>
        </w:rPr>
      </w:pPr>
    </w:p>
    <w:p w14:paraId="3E53BC38"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Ingeval van aanvang van genoemde werken zonder te beschikken over een bouwvergunning zal betrokkene binnen de eerstvolgende werkdag na de vaststelling van het bouwmisdrijf de plaatsbeschrijving laten gebeuren en de daarop volgende werkdag aan de waarborg voldoen.</w:t>
      </w:r>
    </w:p>
    <w:p w14:paraId="2D6897F9" w14:textId="77777777" w:rsidR="00631CB3" w:rsidRPr="00CD7FB9" w:rsidRDefault="00631CB3" w:rsidP="00631CB3">
      <w:pPr>
        <w:spacing w:after="0" w:line="240" w:lineRule="auto"/>
        <w:ind w:left="737"/>
        <w:rPr>
          <w:rFonts w:ascii="Verdana" w:hAnsi="Verdana"/>
          <w:sz w:val="16"/>
          <w:szCs w:val="16"/>
        </w:rPr>
      </w:pPr>
    </w:p>
    <w:p w14:paraId="209AE6F4"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De plaatsbeschrijving samen met de lijnstelling te ondertekenen door beide partijen gebeurt na de schriftelijke aanvraag “gebruik van het openbaar domein” van de bouwheer.</w:t>
      </w:r>
    </w:p>
    <w:p w14:paraId="719ADAA8" w14:textId="77777777" w:rsidR="00631CB3" w:rsidRPr="00CD7FB9" w:rsidRDefault="00631CB3" w:rsidP="00631CB3">
      <w:pPr>
        <w:spacing w:after="0" w:line="240" w:lineRule="auto"/>
        <w:ind w:left="737"/>
        <w:rPr>
          <w:rFonts w:ascii="Verdana" w:hAnsi="Verdana"/>
          <w:sz w:val="16"/>
          <w:szCs w:val="16"/>
        </w:rPr>
      </w:pPr>
    </w:p>
    <w:p w14:paraId="5CC34BD3"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Bij verzuim is het gemeentebestuur gerechtigd om na de werken de beschadigingen aan het openbaar domein te herstellen op kosten van de bouwheer. In deze omstandigheden wordt geacht dat het openbaar domein zich in perfecte toestand bevond.</w:t>
      </w:r>
    </w:p>
    <w:p w14:paraId="4B40D3F7" w14:textId="77777777" w:rsidR="00631CB3" w:rsidRPr="00CD7FB9" w:rsidRDefault="00631CB3" w:rsidP="00631CB3">
      <w:pPr>
        <w:spacing w:after="0" w:line="240" w:lineRule="auto"/>
        <w:rPr>
          <w:rFonts w:ascii="Verdana" w:hAnsi="Verdana"/>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1559"/>
      </w:tblGrid>
      <w:tr w:rsidR="00631CB3" w:rsidRPr="00CD7FB9" w14:paraId="40A3D341" w14:textId="77777777" w:rsidTr="00791CF8">
        <w:trPr>
          <w:cantSplit/>
        </w:trPr>
        <w:tc>
          <w:tcPr>
            <w:tcW w:w="8930" w:type="dxa"/>
            <w:gridSpan w:val="2"/>
            <w:tcBorders>
              <w:top w:val="single" w:sz="4" w:space="0" w:color="auto"/>
              <w:left w:val="single" w:sz="4" w:space="0" w:color="auto"/>
              <w:bottom w:val="single" w:sz="4" w:space="0" w:color="auto"/>
              <w:right w:val="single" w:sz="4" w:space="0" w:color="auto"/>
            </w:tcBorders>
          </w:tcPr>
          <w:p w14:paraId="11107D4E"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De waarborgsom wordt vastgesteld als volgt :</w:t>
            </w:r>
          </w:p>
        </w:tc>
      </w:tr>
      <w:tr w:rsidR="00631CB3" w:rsidRPr="00CD7FB9" w14:paraId="3C75AD1A" w14:textId="77777777" w:rsidTr="00791CF8">
        <w:trPr>
          <w:cantSplit/>
        </w:trPr>
        <w:tc>
          <w:tcPr>
            <w:tcW w:w="7371" w:type="dxa"/>
            <w:tcBorders>
              <w:top w:val="single" w:sz="4" w:space="0" w:color="auto"/>
              <w:bottom w:val="nil"/>
            </w:tcBorders>
          </w:tcPr>
          <w:p w14:paraId="67EC4E1C" w14:textId="77777777" w:rsidR="00631CB3" w:rsidRPr="00CD7FB9" w:rsidRDefault="00631CB3" w:rsidP="00791CF8">
            <w:pPr>
              <w:numPr>
                <w:ilvl w:val="0"/>
                <w:numId w:val="11"/>
              </w:numPr>
              <w:spacing w:after="0" w:line="240" w:lineRule="auto"/>
              <w:rPr>
                <w:rFonts w:ascii="Verdana" w:hAnsi="Verdana"/>
                <w:sz w:val="20"/>
                <w:szCs w:val="20"/>
              </w:rPr>
            </w:pPr>
            <w:r w:rsidRPr="00CD7FB9">
              <w:rPr>
                <w:rFonts w:ascii="Verdana" w:hAnsi="Verdana"/>
                <w:sz w:val="20"/>
                <w:szCs w:val="20"/>
              </w:rPr>
              <w:t>Werken van geringe omvang</w:t>
            </w:r>
          </w:p>
        </w:tc>
        <w:tc>
          <w:tcPr>
            <w:tcW w:w="1559" w:type="dxa"/>
            <w:tcBorders>
              <w:top w:val="single" w:sz="4" w:space="0" w:color="auto"/>
              <w:bottom w:val="nil"/>
            </w:tcBorders>
          </w:tcPr>
          <w:p w14:paraId="6F7D7EC8"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€ 130,00</w:t>
            </w:r>
          </w:p>
        </w:tc>
      </w:tr>
      <w:tr w:rsidR="00631CB3" w:rsidRPr="00CD7FB9" w14:paraId="6FD0699F" w14:textId="77777777" w:rsidTr="00791CF8">
        <w:trPr>
          <w:cantSplit/>
        </w:trPr>
        <w:tc>
          <w:tcPr>
            <w:tcW w:w="7371" w:type="dxa"/>
            <w:tcBorders>
              <w:top w:val="nil"/>
              <w:bottom w:val="nil"/>
            </w:tcBorders>
          </w:tcPr>
          <w:p w14:paraId="097E8E66" w14:textId="77777777" w:rsidR="00631CB3" w:rsidRPr="00CD7FB9" w:rsidRDefault="00631CB3" w:rsidP="00791CF8">
            <w:pPr>
              <w:numPr>
                <w:ilvl w:val="0"/>
                <w:numId w:val="11"/>
              </w:numPr>
              <w:spacing w:after="0" w:line="240" w:lineRule="auto"/>
              <w:rPr>
                <w:rFonts w:ascii="Verdana" w:hAnsi="Verdana"/>
                <w:sz w:val="20"/>
                <w:szCs w:val="20"/>
              </w:rPr>
            </w:pPr>
            <w:r w:rsidRPr="00CD7FB9">
              <w:rPr>
                <w:rFonts w:ascii="Verdana" w:hAnsi="Verdana"/>
                <w:sz w:val="20"/>
                <w:szCs w:val="20"/>
              </w:rPr>
              <w:t>Gesloten en halfopen bebouwing</w:t>
            </w:r>
          </w:p>
        </w:tc>
        <w:tc>
          <w:tcPr>
            <w:tcW w:w="1559" w:type="dxa"/>
            <w:tcBorders>
              <w:top w:val="nil"/>
              <w:bottom w:val="nil"/>
            </w:tcBorders>
          </w:tcPr>
          <w:p w14:paraId="57298B43"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€ 700,00</w:t>
            </w:r>
          </w:p>
        </w:tc>
      </w:tr>
      <w:tr w:rsidR="00631CB3" w:rsidRPr="00CD7FB9" w14:paraId="55480CEF" w14:textId="77777777" w:rsidTr="00791CF8">
        <w:trPr>
          <w:cantSplit/>
        </w:trPr>
        <w:tc>
          <w:tcPr>
            <w:tcW w:w="7371" w:type="dxa"/>
            <w:tcBorders>
              <w:top w:val="nil"/>
              <w:bottom w:val="nil"/>
            </w:tcBorders>
          </w:tcPr>
          <w:p w14:paraId="2970E243" w14:textId="77777777" w:rsidR="00631CB3" w:rsidRPr="00CD7FB9" w:rsidRDefault="00631CB3" w:rsidP="00791CF8">
            <w:pPr>
              <w:numPr>
                <w:ilvl w:val="0"/>
                <w:numId w:val="11"/>
              </w:numPr>
              <w:spacing w:after="0" w:line="240" w:lineRule="auto"/>
              <w:rPr>
                <w:rFonts w:ascii="Verdana" w:hAnsi="Verdana"/>
                <w:sz w:val="20"/>
                <w:szCs w:val="20"/>
              </w:rPr>
            </w:pPr>
            <w:r w:rsidRPr="00CD7FB9">
              <w:rPr>
                <w:rFonts w:ascii="Verdana" w:hAnsi="Verdana"/>
                <w:sz w:val="20"/>
                <w:szCs w:val="20"/>
              </w:rPr>
              <w:t>Vrijstaande bebouwing en hoekperceel</w:t>
            </w:r>
          </w:p>
        </w:tc>
        <w:tc>
          <w:tcPr>
            <w:tcW w:w="1559" w:type="dxa"/>
            <w:tcBorders>
              <w:top w:val="nil"/>
              <w:bottom w:val="nil"/>
            </w:tcBorders>
          </w:tcPr>
          <w:p w14:paraId="6AA4F496"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€ 1.200,00</w:t>
            </w:r>
          </w:p>
        </w:tc>
      </w:tr>
      <w:tr w:rsidR="00631CB3" w:rsidRPr="00CD7FB9" w14:paraId="711882C3" w14:textId="77777777" w:rsidTr="00791CF8">
        <w:trPr>
          <w:cantSplit/>
        </w:trPr>
        <w:tc>
          <w:tcPr>
            <w:tcW w:w="7371" w:type="dxa"/>
            <w:tcBorders>
              <w:top w:val="nil"/>
            </w:tcBorders>
          </w:tcPr>
          <w:p w14:paraId="482522FC" w14:textId="77777777" w:rsidR="00631CB3" w:rsidRPr="00CD7FB9" w:rsidRDefault="00631CB3" w:rsidP="00791CF8">
            <w:pPr>
              <w:numPr>
                <w:ilvl w:val="0"/>
                <w:numId w:val="11"/>
              </w:numPr>
              <w:spacing w:after="0" w:line="240" w:lineRule="auto"/>
              <w:rPr>
                <w:rFonts w:ascii="Verdana" w:hAnsi="Verdana"/>
                <w:sz w:val="20"/>
                <w:szCs w:val="20"/>
              </w:rPr>
            </w:pPr>
            <w:proofErr w:type="spellStart"/>
            <w:r w:rsidRPr="00CD7FB9">
              <w:rPr>
                <w:rFonts w:ascii="Verdana" w:hAnsi="Verdana"/>
                <w:sz w:val="20"/>
                <w:szCs w:val="20"/>
              </w:rPr>
              <w:t>Prefabconstructies</w:t>
            </w:r>
            <w:proofErr w:type="spellEnd"/>
            <w:r w:rsidRPr="00CD7FB9">
              <w:rPr>
                <w:rFonts w:ascii="Verdana" w:hAnsi="Verdana"/>
                <w:sz w:val="20"/>
                <w:szCs w:val="20"/>
              </w:rPr>
              <w:t>, industriebouw, appartements- en bureelgebouwen</w:t>
            </w:r>
          </w:p>
          <w:p w14:paraId="53BC088B" w14:textId="77777777" w:rsidR="00631CB3" w:rsidRPr="00CD7FB9" w:rsidRDefault="00631CB3" w:rsidP="00791CF8">
            <w:pPr>
              <w:numPr>
                <w:ilvl w:val="0"/>
                <w:numId w:val="12"/>
              </w:numPr>
              <w:tabs>
                <w:tab w:val="left" w:pos="1134"/>
              </w:tabs>
              <w:spacing w:after="0" w:line="240" w:lineRule="auto"/>
              <w:ind w:hanging="11"/>
              <w:rPr>
                <w:rFonts w:ascii="Verdana" w:hAnsi="Verdana"/>
                <w:sz w:val="20"/>
                <w:szCs w:val="20"/>
              </w:rPr>
            </w:pPr>
            <w:r w:rsidRPr="00CD7FB9">
              <w:rPr>
                <w:rFonts w:ascii="Verdana" w:hAnsi="Verdana"/>
                <w:sz w:val="20"/>
                <w:szCs w:val="20"/>
              </w:rPr>
              <w:t>Per aanpalende straatzijde</w:t>
            </w:r>
          </w:p>
        </w:tc>
        <w:tc>
          <w:tcPr>
            <w:tcW w:w="1559" w:type="dxa"/>
            <w:tcBorders>
              <w:top w:val="nil"/>
            </w:tcBorders>
          </w:tcPr>
          <w:p w14:paraId="6FA0A505" w14:textId="77777777" w:rsidR="00631CB3" w:rsidRPr="00CD7FB9" w:rsidRDefault="00631CB3" w:rsidP="00791CF8">
            <w:pPr>
              <w:spacing w:after="0" w:line="240" w:lineRule="auto"/>
              <w:jc w:val="right"/>
              <w:rPr>
                <w:rFonts w:ascii="Verdana" w:hAnsi="Verdana"/>
                <w:b/>
                <w:sz w:val="20"/>
                <w:szCs w:val="20"/>
              </w:rPr>
            </w:pPr>
          </w:p>
          <w:p w14:paraId="00E79992" w14:textId="77777777" w:rsidR="00631CB3" w:rsidRPr="00CD7FB9" w:rsidRDefault="00631CB3" w:rsidP="00791CF8">
            <w:pPr>
              <w:spacing w:after="0" w:line="240" w:lineRule="auto"/>
              <w:jc w:val="right"/>
              <w:rPr>
                <w:rFonts w:ascii="Verdana" w:hAnsi="Verdana"/>
                <w:b/>
                <w:sz w:val="20"/>
                <w:szCs w:val="20"/>
              </w:rPr>
            </w:pPr>
          </w:p>
          <w:p w14:paraId="4FFB271E"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€ 1.800,00</w:t>
            </w:r>
          </w:p>
        </w:tc>
      </w:tr>
    </w:tbl>
    <w:p w14:paraId="545D687A" w14:textId="77777777" w:rsidR="00631CB3" w:rsidRPr="00CD7FB9" w:rsidRDefault="00631CB3" w:rsidP="00631CB3">
      <w:pPr>
        <w:spacing w:after="0" w:line="240" w:lineRule="auto"/>
        <w:rPr>
          <w:rFonts w:ascii="Verdana" w:hAnsi="Verdana"/>
          <w:sz w:val="16"/>
          <w:szCs w:val="16"/>
        </w:rPr>
      </w:pPr>
    </w:p>
    <w:p w14:paraId="1E7DF10E"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 xml:space="preserve">Binnen één maand na de voltooiing van de werken zijnde na voltooiing van ruwbouw, buitenschrijnwerk, vloeren bepleistering, rioolaansluitingen en na aanleg van alle nutsleidingen op het bouwperceel zal, op schriftelijk verzoek van de bouwheer, door het gemeentebestuur tot een tegensprekelijke keuring van het openbaar domein worden uitgevoerd. </w:t>
      </w:r>
    </w:p>
    <w:p w14:paraId="60956CAB"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Wanneer schade aan het openbaar domein wordt vastgesteld, of wanneer bouwafval werd achtergelaten, wordt de bouwheer in gebreke gesteld en wordt hij verzocht binnen een termijn van 30 dagen de nodige herstelling of opruiming uit te voeren.</w:t>
      </w:r>
    </w:p>
    <w:p w14:paraId="5F76BA01" w14:textId="77777777" w:rsidR="00631CB3" w:rsidRPr="00CD7FB9" w:rsidRDefault="00631CB3" w:rsidP="00631CB3">
      <w:pPr>
        <w:spacing w:after="0" w:line="240" w:lineRule="auto"/>
        <w:ind w:left="737"/>
        <w:rPr>
          <w:rFonts w:ascii="Verdana" w:hAnsi="Verdana"/>
          <w:sz w:val="16"/>
          <w:szCs w:val="16"/>
        </w:rPr>
      </w:pPr>
    </w:p>
    <w:p w14:paraId="68CAA90E"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Wanneer de bouwheer de verplichting niet nakomt, voert het gemeentebestuur de herstelling of opruiming van rechtswege uit of doet ze uitvoeren. De kosten ervan worden ten laste van de bouwheer gelegd en verhaald op de waarborg.</w:t>
      </w:r>
    </w:p>
    <w:p w14:paraId="41C45F1E" w14:textId="77777777" w:rsidR="00631CB3" w:rsidRPr="00CD7FB9" w:rsidRDefault="00631CB3" w:rsidP="00631CB3">
      <w:pPr>
        <w:spacing w:after="0" w:line="240" w:lineRule="auto"/>
        <w:ind w:left="737"/>
        <w:rPr>
          <w:rFonts w:ascii="Verdana" w:hAnsi="Verdana"/>
          <w:sz w:val="16"/>
          <w:szCs w:val="16"/>
        </w:rPr>
      </w:pPr>
    </w:p>
    <w:p w14:paraId="2581E45B"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Indien de kosten de waarborg overtreffen, wordt het saldo verhaald op de bouwheer.</w:t>
      </w:r>
    </w:p>
    <w:p w14:paraId="03224477" w14:textId="77777777" w:rsidR="00631CB3" w:rsidRPr="00CD7FB9" w:rsidRDefault="00631CB3" w:rsidP="00631CB3">
      <w:pPr>
        <w:spacing w:after="0" w:line="240" w:lineRule="auto"/>
        <w:ind w:left="737"/>
        <w:rPr>
          <w:rFonts w:ascii="Verdana" w:hAnsi="Verdana"/>
          <w:sz w:val="16"/>
          <w:szCs w:val="16"/>
        </w:rPr>
      </w:pPr>
    </w:p>
    <w:p w14:paraId="54A92EB2"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Nadat het openbaar domein in goede staat werd gebracht, wordt de waarborg, verminderd met de kosten van de van rechtswege uitgevoerde herstellingen of opruiming, vrijgegeven binnen een termijn van dertig dagen.</w:t>
      </w:r>
    </w:p>
    <w:p w14:paraId="7971359C" w14:textId="77777777" w:rsidR="00631CB3" w:rsidRPr="00CD7FB9" w:rsidRDefault="00631CB3" w:rsidP="00631CB3">
      <w:pPr>
        <w:spacing w:after="0" w:line="240" w:lineRule="auto"/>
        <w:rPr>
          <w:rFonts w:ascii="Verdana" w:hAnsi="Verdana"/>
          <w:sz w:val="20"/>
          <w:szCs w:val="20"/>
        </w:rPr>
      </w:pPr>
    </w:p>
    <w:p w14:paraId="07229571" w14:textId="77777777" w:rsidR="00BA6C4B" w:rsidRPr="00CD7FB9" w:rsidRDefault="00BA6C4B">
      <w:pPr>
        <w:spacing w:after="0" w:line="240" w:lineRule="auto"/>
        <w:rPr>
          <w:rFonts w:ascii="Verdana" w:eastAsia="Times New Roman" w:hAnsi="Verdana"/>
          <w:b/>
          <w:bCs/>
          <w:kern w:val="32"/>
          <w:sz w:val="20"/>
          <w:szCs w:val="20"/>
          <w:lang w:val="x-none"/>
        </w:rPr>
      </w:pPr>
      <w:bookmarkStart w:id="25" w:name="_Toc283818695"/>
      <w:r w:rsidRPr="00CD7FB9">
        <w:rPr>
          <w:rFonts w:ascii="Verdana" w:hAnsi="Verdana"/>
          <w:sz w:val="20"/>
          <w:szCs w:val="20"/>
        </w:rPr>
        <w:br w:type="page"/>
      </w:r>
    </w:p>
    <w:p w14:paraId="54CBB597" w14:textId="77777777"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26" w:name="_Toc103777675"/>
      <w:r w:rsidRPr="00CD7FB9">
        <w:rPr>
          <w:rFonts w:ascii="Verdana" w:hAnsi="Verdana"/>
          <w:sz w:val="20"/>
          <w:szCs w:val="20"/>
        </w:rPr>
        <w:lastRenderedPageBreak/>
        <w:t>Waarborg op het plaatsen van een terras op een reglementaire parkeerplaats op de openbare weg als tijdelijke oplossing voor private werken in of rond een winkel of bedrijf.</w:t>
      </w:r>
      <w:bookmarkEnd w:id="25"/>
      <w:bookmarkEnd w:id="26"/>
    </w:p>
    <w:p w14:paraId="26023BC5" w14:textId="77777777" w:rsidR="00631CB3" w:rsidRPr="00CD7FB9" w:rsidRDefault="00631CB3" w:rsidP="00631CB3">
      <w:pPr>
        <w:spacing w:after="0" w:line="240" w:lineRule="auto"/>
        <w:rPr>
          <w:rFonts w:ascii="Verdana" w:hAnsi="Verdana"/>
          <w:sz w:val="16"/>
          <w:szCs w:val="16"/>
        </w:rPr>
      </w:pPr>
    </w:p>
    <w:p w14:paraId="3EBBCD35" w14:textId="77777777" w:rsidR="00631CB3" w:rsidRPr="00CD7FB9" w:rsidRDefault="00631CB3" w:rsidP="00631CB3">
      <w:pPr>
        <w:numPr>
          <w:ilvl w:val="0"/>
          <w:numId w:val="6"/>
        </w:numPr>
        <w:tabs>
          <w:tab w:val="left" w:pos="851"/>
        </w:tabs>
        <w:spacing w:after="0" w:line="240" w:lineRule="auto"/>
        <w:ind w:left="851" w:hanging="284"/>
        <w:rPr>
          <w:rFonts w:ascii="Verdana" w:hAnsi="Verdana"/>
          <w:sz w:val="20"/>
          <w:szCs w:val="20"/>
        </w:rPr>
      </w:pPr>
      <w:r w:rsidRPr="00CD7FB9">
        <w:rPr>
          <w:rFonts w:ascii="Verdana" w:hAnsi="Verdana"/>
          <w:sz w:val="20"/>
          <w:szCs w:val="20"/>
        </w:rPr>
        <w:t>Het plaatsen van een terras op een reglementaire parkeerplaats op de openbare weg als tijdelijke oplossing voor private werken in of rond een winkel of bedrijf geeft aanleiding tot het stellen van een waarborg door de eigenaar of houder van het bouwrecht voor het herstel van eventuele schade aan het openbaar domein of voor het opruimen van bouwafval.</w:t>
      </w:r>
    </w:p>
    <w:p w14:paraId="45BC3F86" w14:textId="77777777" w:rsidR="00631CB3" w:rsidRPr="00CD7FB9" w:rsidRDefault="00631CB3" w:rsidP="00631CB3">
      <w:pPr>
        <w:spacing w:after="0" w:line="240" w:lineRule="auto"/>
        <w:rPr>
          <w:rFonts w:ascii="Verdana" w:hAnsi="Verdana"/>
          <w:sz w:val="16"/>
          <w:szCs w:val="16"/>
        </w:rPr>
      </w:pPr>
    </w:p>
    <w:p w14:paraId="61DDC647" w14:textId="77777777" w:rsidR="00631CB3" w:rsidRPr="00CD7FB9" w:rsidRDefault="00631CB3" w:rsidP="00631CB3">
      <w:pPr>
        <w:spacing w:after="0" w:line="240" w:lineRule="auto"/>
        <w:ind w:left="851"/>
        <w:rPr>
          <w:rFonts w:ascii="Verdana" w:hAnsi="Verdana"/>
          <w:sz w:val="20"/>
          <w:szCs w:val="20"/>
        </w:rPr>
      </w:pPr>
      <w:r w:rsidRPr="00CD7FB9">
        <w:rPr>
          <w:rFonts w:ascii="Verdana" w:hAnsi="Verdana"/>
          <w:sz w:val="20"/>
          <w:szCs w:val="20"/>
        </w:rPr>
        <w:t>Voor de werken van geringe opvang kan het College van Burgemeester en Schepenen, indien de aard van de werken dit vereist, in de bouwvergunning opleggen dat een waarborg wordt gesteld zoals voorzien in huidig reglement.</w:t>
      </w:r>
    </w:p>
    <w:p w14:paraId="140C8064" w14:textId="77777777" w:rsidR="00631CB3" w:rsidRPr="00CD7FB9" w:rsidRDefault="00631CB3" w:rsidP="00631CB3">
      <w:pPr>
        <w:spacing w:after="0" w:line="240" w:lineRule="auto"/>
        <w:rPr>
          <w:rFonts w:ascii="Verdana" w:hAnsi="Verdana"/>
          <w:sz w:val="16"/>
          <w:szCs w:val="16"/>
        </w:rPr>
      </w:pPr>
    </w:p>
    <w:p w14:paraId="3EA633B3" w14:textId="77777777" w:rsidR="00631CB3" w:rsidRPr="00CD7FB9" w:rsidRDefault="00631CB3" w:rsidP="00631CB3">
      <w:pPr>
        <w:numPr>
          <w:ilvl w:val="0"/>
          <w:numId w:val="6"/>
        </w:numPr>
        <w:tabs>
          <w:tab w:val="left" w:pos="851"/>
        </w:tabs>
        <w:spacing w:after="0" w:line="240" w:lineRule="auto"/>
        <w:ind w:left="851" w:hanging="284"/>
        <w:rPr>
          <w:rFonts w:ascii="Verdana" w:hAnsi="Verdana"/>
          <w:sz w:val="20"/>
          <w:szCs w:val="20"/>
        </w:rPr>
      </w:pPr>
      <w:r w:rsidRPr="00CD7FB9">
        <w:rPr>
          <w:rFonts w:ascii="Verdana" w:hAnsi="Verdana"/>
          <w:sz w:val="20"/>
          <w:szCs w:val="20"/>
        </w:rPr>
        <w:t>Aan de waarborg kan voldaan worden:</w:t>
      </w:r>
    </w:p>
    <w:p w14:paraId="091A3CC9" w14:textId="77777777" w:rsidR="00631CB3" w:rsidRPr="00CD7FB9" w:rsidRDefault="00631CB3" w:rsidP="00631CB3">
      <w:pPr>
        <w:numPr>
          <w:ilvl w:val="0"/>
          <w:numId w:val="7"/>
        </w:numPr>
        <w:spacing w:after="0" w:line="240" w:lineRule="auto"/>
        <w:ind w:left="1134" w:hanging="283"/>
        <w:rPr>
          <w:rFonts w:ascii="Verdana" w:hAnsi="Verdana"/>
          <w:sz w:val="20"/>
          <w:szCs w:val="20"/>
        </w:rPr>
      </w:pPr>
      <w:r w:rsidRPr="00CD7FB9">
        <w:rPr>
          <w:rFonts w:ascii="Verdana" w:hAnsi="Verdana"/>
          <w:sz w:val="20"/>
          <w:szCs w:val="20"/>
        </w:rPr>
        <w:t>Door de waarborg te betalen in speciën in de gemeentekas;</w:t>
      </w:r>
    </w:p>
    <w:p w14:paraId="4E9AADEE" w14:textId="77777777" w:rsidR="00631CB3" w:rsidRPr="00CD7FB9" w:rsidRDefault="00631CB3" w:rsidP="00631CB3">
      <w:pPr>
        <w:numPr>
          <w:ilvl w:val="0"/>
          <w:numId w:val="7"/>
        </w:numPr>
        <w:spacing w:after="0" w:line="240" w:lineRule="auto"/>
        <w:ind w:left="1134" w:hanging="283"/>
        <w:rPr>
          <w:rFonts w:ascii="Verdana" w:hAnsi="Verdana"/>
          <w:sz w:val="20"/>
          <w:szCs w:val="20"/>
        </w:rPr>
      </w:pPr>
      <w:r w:rsidRPr="00CD7FB9">
        <w:rPr>
          <w:rFonts w:ascii="Verdana" w:hAnsi="Verdana"/>
          <w:sz w:val="20"/>
          <w:szCs w:val="20"/>
        </w:rPr>
        <w:t>Door middel van een bankwaarborg, ten bedrage van de waarborg, bij een bankinstelling naar keuze van de bouwheer;</w:t>
      </w:r>
    </w:p>
    <w:p w14:paraId="1F0F652B" w14:textId="77777777" w:rsidR="00631CB3" w:rsidRPr="00CD7FB9" w:rsidRDefault="00631CB3" w:rsidP="00631CB3">
      <w:pPr>
        <w:numPr>
          <w:ilvl w:val="0"/>
          <w:numId w:val="7"/>
        </w:numPr>
        <w:spacing w:after="0" w:line="240" w:lineRule="auto"/>
        <w:ind w:left="1134" w:hanging="283"/>
        <w:rPr>
          <w:rFonts w:ascii="Verdana" w:hAnsi="Verdana"/>
          <w:sz w:val="20"/>
          <w:szCs w:val="20"/>
        </w:rPr>
      </w:pPr>
      <w:r w:rsidRPr="00CD7FB9">
        <w:rPr>
          <w:rFonts w:ascii="Verdana" w:hAnsi="Verdana"/>
          <w:sz w:val="20"/>
          <w:szCs w:val="20"/>
        </w:rPr>
        <w:t>Door middel van een geblokkeerde rekening ten bedrage van de waarborgsom bij een bankinstelling naar keuze van de bouwheer.</w:t>
      </w:r>
    </w:p>
    <w:p w14:paraId="2CA8F711" w14:textId="77777777" w:rsidR="00631CB3" w:rsidRPr="00CD7FB9" w:rsidRDefault="00631CB3" w:rsidP="00631CB3">
      <w:pPr>
        <w:spacing w:after="0" w:line="240" w:lineRule="auto"/>
        <w:ind w:left="1134"/>
        <w:rPr>
          <w:rFonts w:ascii="Verdana" w:hAnsi="Verdana"/>
          <w:sz w:val="20"/>
          <w:szCs w:val="20"/>
        </w:rPr>
      </w:pPr>
      <w:r w:rsidRPr="00CD7FB9">
        <w:rPr>
          <w:rFonts w:ascii="Verdana" w:hAnsi="Verdana"/>
          <w:sz w:val="20"/>
          <w:szCs w:val="20"/>
        </w:rPr>
        <w:t>Na het voldoen van de waarborgstelling wordt de bouwvergunning afgeleverd en dit op vertoon van het bewijs van borgstelling.</w:t>
      </w:r>
    </w:p>
    <w:p w14:paraId="691B15D9" w14:textId="77777777" w:rsidR="00631CB3" w:rsidRPr="00CD7FB9" w:rsidRDefault="00631CB3" w:rsidP="00631CB3">
      <w:pPr>
        <w:spacing w:after="0" w:line="240" w:lineRule="auto"/>
        <w:rPr>
          <w:rFonts w:ascii="Verdana" w:hAnsi="Verdana"/>
          <w:sz w:val="16"/>
          <w:szCs w:val="16"/>
        </w:rPr>
      </w:pPr>
    </w:p>
    <w:p w14:paraId="4F221B65"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 xml:space="preserve">De terrashouder is aansprakelijk gedurende de volledige periode van inname van het openbaar domein voor de schade aan het openbaar domein toegebracht door hemzelf of door derden. Door derden dient onder andere verstaan te worden, de door hem aangestelde aannemer, de onderaannemers van </w:t>
      </w:r>
      <w:proofErr w:type="spellStart"/>
      <w:r w:rsidRPr="00CD7FB9">
        <w:rPr>
          <w:rFonts w:ascii="Verdana" w:hAnsi="Verdana"/>
          <w:sz w:val="20"/>
          <w:szCs w:val="20"/>
        </w:rPr>
        <w:t>voornoemden</w:t>
      </w:r>
      <w:proofErr w:type="spellEnd"/>
      <w:r w:rsidRPr="00CD7FB9">
        <w:rPr>
          <w:rFonts w:ascii="Verdana" w:hAnsi="Verdana"/>
          <w:sz w:val="20"/>
          <w:szCs w:val="20"/>
        </w:rPr>
        <w:t xml:space="preserve"> en de leveranciers van de bouwmaterialen.</w:t>
      </w:r>
    </w:p>
    <w:p w14:paraId="6A81CB4E" w14:textId="77777777" w:rsidR="00631CB3" w:rsidRPr="00CD7FB9" w:rsidRDefault="00631CB3" w:rsidP="00631CB3">
      <w:pPr>
        <w:spacing w:after="0" w:line="240" w:lineRule="auto"/>
        <w:ind w:left="737"/>
        <w:rPr>
          <w:rFonts w:ascii="Verdana" w:hAnsi="Verdana"/>
          <w:sz w:val="16"/>
          <w:szCs w:val="16"/>
        </w:rPr>
      </w:pPr>
    </w:p>
    <w:p w14:paraId="10615278"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Indien tijdens de werken het voetpad ontoegankelijk of onbruikbaar is, moet de terrashouder in een alternatief veilig voetpad voorzien waarvoor het  een vergunning aanvraagt voor inname van de openbare weg door niet rollend materieel.</w:t>
      </w:r>
    </w:p>
    <w:p w14:paraId="00A584FD" w14:textId="77777777" w:rsidR="00631CB3" w:rsidRPr="00CD7FB9" w:rsidRDefault="00631CB3" w:rsidP="00631CB3">
      <w:pPr>
        <w:spacing w:after="0" w:line="240" w:lineRule="auto"/>
        <w:ind w:left="737"/>
        <w:rPr>
          <w:rFonts w:ascii="Verdana" w:hAnsi="Verdana"/>
          <w:sz w:val="16"/>
          <w:szCs w:val="16"/>
        </w:rPr>
      </w:pPr>
    </w:p>
    <w:p w14:paraId="68EB84A5"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Bij verzuim is het gemeentebestuur gerechtigd om na de werken de beschadigingen aan het openbaar domein te herstellen op kosten van de terrashouder. In deze omstandigheden wordt geacht dat het openbaar domein zich in perfecte toestand bevond.</w:t>
      </w:r>
    </w:p>
    <w:p w14:paraId="2E4CAAA0" w14:textId="77777777" w:rsidR="00631CB3" w:rsidRPr="00CD7FB9" w:rsidRDefault="00631CB3" w:rsidP="00631CB3">
      <w:pPr>
        <w:spacing w:after="0" w:line="240" w:lineRule="auto"/>
        <w:rPr>
          <w:rFonts w:ascii="Verdana" w:hAnsi="Verdana"/>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5"/>
        <w:gridCol w:w="1420"/>
      </w:tblGrid>
      <w:tr w:rsidR="00631CB3" w:rsidRPr="00CD7FB9" w14:paraId="374B1A11" w14:textId="77777777" w:rsidTr="00791CF8">
        <w:tc>
          <w:tcPr>
            <w:tcW w:w="7510" w:type="dxa"/>
          </w:tcPr>
          <w:p w14:paraId="4E3A84A8"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 xml:space="preserve">De waarborgsom wordt vastgesteld op </w:t>
            </w:r>
          </w:p>
        </w:tc>
        <w:tc>
          <w:tcPr>
            <w:tcW w:w="1420" w:type="dxa"/>
          </w:tcPr>
          <w:p w14:paraId="35FFF447"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€ 500,00</w:t>
            </w:r>
          </w:p>
        </w:tc>
      </w:tr>
    </w:tbl>
    <w:p w14:paraId="5733C296" w14:textId="77777777" w:rsidR="00631CB3" w:rsidRPr="00CD7FB9" w:rsidRDefault="00631CB3" w:rsidP="00631CB3">
      <w:pPr>
        <w:spacing w:after="0" w:line="240" w:lineRule="auto"/>
        <w:rPr>
          <w:rFonts w:ascii="Verdana" w:hAnsi="Verdana"/>
          <w:sz w:val="16"/>
          <w:szCs w:val="16"/>
        </w:rPr>
      </w:pPr>
      <w:r w:rsidRPr="00CD7FB9">
        <w:rPr>
          <w:rFonts w:ascii="Verdana" w:hAnsi="Verdana"/>
          <w:sz w:val="16"/>
          <w:szCs w:val="16"/>
        </w:rPr>
        <w:t xml:space="preserve">  </w:t>
      </w:r>
    </w:p>
    <w:p w14:paraId="77BCC81C"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Zodra de private werken in of rond een winkel of bedrijf voltooid zijn zal binnen de maand daaropvolgend op schriftelijk verzoek van de terrashouder, door het gemeentebestuur tot een tegensprekelijke keuring van het openbaar domein worden overgegaan. Wanneer schade aan het openbaar domein wordt vastgesteld, of wanneer bouwafval werd achtergelaten, wordt de terrashouder in gebreke gesteld en wordt hij verzocht binnen een termijn van 30 dagen de nodige herstelling of opruiming uit te voeren.</w:t>
      </w:r>
    </w:p>
    <w:p w14:paraId="2055CF49" w14:textId="77777777" w:rsidR="00631CB3" w:rsidRPr="00CD7FB9" w:rsidRDefault="00631CB3" w:rsidP="00631CB3">
      <w:pPr>
        <w:spacing w:after="0" w:line="240" w:lineRule="auto"/>
        <w:ind w:left="737"/>
        <w:rPr>
          <w:rFonts w:ascii="Verdana" w:hAnsi="Verdana"/>
          <w:sz w:val="16"/>
          <w:szCs w:val="16"/>
        </w:rPr>
      </w:pPr>
    </w:p>
    <w:p w14:paraId="16FDF9C4"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Wanneer de terrashouder de verplichting niet nakomt, voert het gemeentebestuur de herstelling of opruiming van rechtswege uit of doet ze uitvoeren. De kosten ervan worden ten laste van de terrashouder gelegd en verhaald op de waarborg.</w:t>
      </w:r>
    </w:p>
    <w:p w14:paraId="28638A4E" w14:textId="77777777" w:rsidR="00631CB3" w:rsidRPr="00CD7FB9" w:rsidRDefault="00631CB3" w:rsidP="00631CB3">
      <w:pPr>
        <w:spacing w:after="0" w:line="240" w:lineRule="auto"/>
        <w:ind w:left="737"/>
        <w:rPr>
          <w:rFonts w:ascii="Verdana" w:hAnsi="Verdana"/>
          <w:sz w:val="16"/>
          <w:szCs w:val="16"/>
        </w:rPr>
      </w:pPr>
    </w:p>
    <w:p w14:paraId="0DBD8B5C"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Indien de kosten de waarborg overtreffen, wordt het saldo verhaald op de terrashouder.</w:t>
      </w:r>
    </w:p>
    <w:p w14:paraId="3B9804AA" w14:textId="77777777" w:rsidR="00631CB3" w:rsidRPr="00CD7FB9" w:rsidRDefault="00631CB3" w:rsidP="00631CB3">
      <w:pPr>
        <w:spacing w:after="0" w:line="240" w:lineRule="auto"/>
        <w:ind w:left="737"/>
        <w:rPr>
          <w:rFonts w:ascii="Verdana" w:hAnsi="Verdana"/>
          <w:sz w:val="16"/>
          <w:szCs w:val="16"/>
        </w:rPr>
      </w:pPr>
    </w:p>
    <w:p w14:paraId="51F7C918"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Nadat het openbaar domein in goede staat werd gebracht, wordt de waarborg, verminderd met de kosten van de van rechtswege uitgevoerde herstellingen of opruiming , vrijgegeven binnen een termijn van dertig dagen.</w:t>
      </w:r>
    </w:p>
    <w:p w14:paraId="29EA87AB" w14:textId="77777777" w:rsidR="00631CB3" w:rsidRPr="00CD7FB9" w:rsidRDefault="00631CB3" w:rsidP="00A047CD">
      <w:pPr>
        <w:spacing w:after="0" w:line="240" w:lineRule="auto"/>
        <w:rPr>
          <w:rFonts w:ascii="Verdana" w:hAnsi="Verdana"/>
          <w:sz w:val="20"/>
          <w:szCs w:val="20"/>
        </w:rPr>
      </w:pPr>
    </w:p>
    <w:p w14:paraId="25637ED1" w14:textId="77777777" w:rsidR="00BA6C4B" w:rsidRPr="00CD7FB9" w:rsidRDefault="00BA6C4B">
      <w:pPr>
        <w:spacing w:after="0" w:line="240" w:lineRule="auto"/>
        <w:rPr>
          <w:rFonts w:ascii="Verdana" w:eastAsia="Times New Roman" w:hAnsi="Verdana"/>
          <w:b/>
          <w:bCs/>
          <w:kern w:val="32"/>
          <w:sz w:val="20"/>
          <w:szCs w:val="20"/>
          <w:lang w:val="x-none"/>
        </w:rPr>
      </w:pPr>
      <w:r w:rsidRPr="00CD7FB9">
        <w:rPr>
          <w:rFonts w:ascii="Verdana" w:hAnsi="Verdana"/>
          <w:sz w:val="20"/>
          <w:szCs w:val="20"/>
        </w:rPr>
        <w:br w:type="page"/>
      </w:r>
    </w:p>
    <w:p w14:paraId="7504EDA4" w14:textId="77777777"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lang w:val="nl-BE"/>
        </w:rPr>
      </w:pPr>
      <w:bookmarkStart w:id="27" w:name="_Toc103777676"/>
      <w:r w:rsidRPr="00CD7FB9">
        <w:rPr>
          <w:rFonts w:ascii="Verdana" w:hAnsi="Verdana"/>
          <w:sz w:val="20"/>
          <w:szCs w:val="20"/>
        </w:rPr>
        <w:lastRenderedPageBreak/>
        <w:t>Aanleggen van nieuwe greppels, voetpaden en voetpadaanpassingen</w:t>
      </w:r>
      <w:bookmarkEnd w:id="27"/>
    </w:p>
    <w:p w14:paraId="591DA4FD" w14:textId="77777777" w:rsidR="00631CB3" w:rsidRPr="00CD7FB9" w:rsidRDefault="00631CB3" w:rsidP="00631CB3">
      <w:pPr>
        <w:spacing w:after="0" w:line="240" w:lineRule="auto"/>
        <w:rPr>
          <w:rFonts w:ascii="Verdana" w:hAnsi="Verdana"/>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686"/>
      </w:tblGrid>
      <w:tr w:rsidR="00631CB3" w:rsidRPr="00CD7FB9" w14:paraId="6107A7CE" w14:textId="77777777" w:rsidTr="00791CF8">
        <w:tc>
          <w:tcPr>
            <w:tcW w:w="5103" w:type="dxa"/>
          </w:tcPr>
          <w:p w14:paraId="614F53DA"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Verlagen van boordstenen</w:t>
            </w:r>
          </w:p>
          <w:p w14:paraId="3B50B926"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(de schuin aan te leggen boordstenen idem)</w:t>
            </w:r>
          </w:p>
        </w:tc>
        <w:tc>
          <w:tcPr>
            <w:tcW w:w="3686" w:type="dxa"/>
          </w:tcPr>
          <w:p w14:paraId="22DBB050" w14:textId="77777777" w:rsidR="00631CB3" w:rsidRPr="00CD7FB9" w:rsidRDefault="00631CB3" w:rsidP="00791CF8">
            <w:pPr>
              <w:spacing w:after="0" w:line="240" w:lineRule="auto"/>
              <w:jc w:val="right"/>
              <w:rPr>
                <w:rFonts w:ascii="Verdana" w:hAnsi="Verdana"/>
                <w:sz w:val="20"/>
                <w:szCs w:val="20"/>
              </w:rPr>
            </w:pPr>
            <w:r w:rsidRPr="00CD7FB9">
              <w:rPr>
                <w:rFonts w:ascii="Verdana" w:hAnsi="Verdana"/>
                <w:b/>
                <w:sz w:val="20"/>
                <w:szCs w:val="20"/>
              </w:rPr>
              <w:t>€ 50,00</w:t>
            </w:r>
            <w:r w:rsidRPr="00CD7FB9">
              <w:rPr>
                <w:rFonts w:ascii="Verdana" w:hAnsi="Verdana"/>
                <w:sz w:val="20"/>
                <w:szCs w:val="20"/>
              </w:rPr>
              <w:t xml:space="preserve"> per lopende meter</w:t>
            </w:r>
          </w:p>
        </w:tc>
      </w:tr>
      <w:tr w:rsidR="00631CB3" w:rsidRPr="00CD7FB9" w14:paraId="3A67921D" w14:textId="77777777" w:rsidTr="00791CF8">
        <w:tc>
          <w:tcPr>
            <w:tcW w:w="5103" w:type="dxa"/>
          </w:tcPr>
          <w:p w14:paraId="7DBD7342"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(Her)aanleg van opritten</w:t>
            </w:r>
          </w:p>
        </w:tc>
        <w:tc>
          <w:tcPr>
            <w:tcW w:w="3686" w:type="dxa"/>
          </w:tcPr>
          <w:p w14:paraId="67FB9A9E" w14:textId="77777777" w:rsidR="00631CB3" w:rsidRPr="00CD7FB9" w:rsidRDefault="00631CB3" w:rsidP="00791CF8">
            <w:pPr>
              <w:spacing w:after="0" w:line="240" w:lineRule="auto"/>
              <w:jc w:val="right"/>
              <w:rPr>
                <w:rFonts w:ascii="Verdana" w:hAnsi="Verdana"/>
                <w:sz w:val="20"/>
                <w:szCs w:val="20"/>
              </w:rPr>
            </w:pPr>
            <w:r w:rsidRPr="00CD7FB9">
              <w:rPr>
                <w:rFonts w:ascii="Verdana" w:hAnsi="Verdana"/>
                <w:b/>
                <w:sz w:val="20"/>
                <w:szCs w:val="20"/>
              </w:rPr>
              <w:t>€ 60,00</w:t>
            </w:r>
            <w:r w:rsidRPr="00CD7FB9">
              <w:rPr>
                <w:rFonts w:ascii="Verdana" w:hAnsi="Verdana"/>
                <w:sz w:val="20"/>
                <w:szCs w:val="20"/>
              </w:rPr>
              <w:t xml:space="preserve"> per vierkante meter</w:t>
            </w:r>
          </w:p>
        </w:tc>
      </w:tr>
      <w:tr w:rsidR="00631CB3" w:rsidRPr="00CD7FB9" w14:paraId="6129451C" w14:textId="77777777" w:rsidTr="00791CF8">
        <w:tc>
          <w:tcPr>
            <w:tcW w:w="5103" w:type="dxa"/>
          </w:tcPr>
          <w:p w14:paraId="325D3FE6" w14:textId="77777777" w:rsidR="00631CB3" w:rsidRPr="00CD7FB9" w:rsidRDefault="00631CB3" w:rsidP="00791CF8">
            <w:pPr>
              <w:spacing w:after="0" w:line="240" w:lineRule="auto"/>
              <w:rPr>
                <w:rFonts w:ascii="Verdana" w:hAnsi="Verdana"/>
                <w:sz w:val="20"/>
                <w:szCs w:val="20"/>
              </w:rPr>
            </w:pPr>
            <w:proofErr w:type="spellStart"/>
            <w:r w:rsidRPr="00CD7FB9">
              <w:rPr>
                <w:rFonts w:ascii="Verdana" w:hAnsi="Verdana"/>
                <w:sz w:val="20"/>
                <w:szCs w:val="20"/>
              </w:rPr>
              <w:t>Heraanleg</w:t>
            </w:r>
            <w:proofErr w:type="spellEnd"/>
            <w:r w:rsidRPr="00CD7FB9">
              <w:rPr>
                <w:rFonts w:ascii="Verdana" w:hAnsi="Verdana"/>
                <w:sz w:val="20"/>
                <w:szCs w:val="20"/>
              </w:rPr>
              <w:t xml:space="preserve"> van voetpaden e.d. na nieuwbouw, verbouwing of beschadiging</w:t>
            </w:r>
          </w:p>
        </w:tc>
        <w:tc>
          <w:tcPr>
            <w:tcW w:w="3686" w:type="dxa"/>
          </w:tcPr>
          <w:p w14:paraId="3E691A78"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€ 60,00</w:t>
            </w:r>
            <w:r w:rsidRPr="00CD7FB9">
              <w:rPr>
                <w:rFonts w:ascii="Verdana" w:hAnsi="Verdana"/>
                <w:sz w:val="20"/>
                <w:szCs w:val="20"/>
              </w:rPr>
              <w:t xml:space="preserve"> per vierkante meter</w:t>
            </w:r>
          </w:p>
        </w:tc>
      </w:tr>
      <w:tr w:rsidR="00631CB3" w:rsidRPr="00CD7FB9" w14:paraId="2A09A27C" w14:textId="77777777" w:rsidTr="00791CF8">
        <w:tc>
          <w:tcPr>
            <w:tcW w:w="5103" w:type="dxa"/>
          </w:tcPr>
          <w:p w14:paraId="074D2302"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Bouwen van een controleputje voor de riolering in de openbare stoep, als de voorgevel samenvalt met de rooilijn</w:t>
            </w:r>
          </w:p>
        </w:tc>
        <w:tc>
          <w:tcPr>
            <w:tcW w:w="3686" w:type="dxa"/>
          </w:tcPr>
          <w:p w14:paraId="3544C36B"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€ 250,00</w:t>
            </w:r>
            <w:r w:rsidRPr="00CD7FB9">
              <w:rPr>
                <w:rFonts w:ascii="Verdana" w:hAnsi="Verdana"/>
                <w:sz w:val="20"/>
                <w:szCs w:val="20"/>
              </w:rPr>
              <w:t xml:space="preserve"> per stuk</w:t>
            </w:r>
          </w:p>
        </w:tc>
      </w:tr>
      <w:tr w:rsidR="00631CB3" w:rsidRPr="00CD7FB9" w14:paraId="5C0CED4C" w14:textId="77777777" w:rsidTr="00791CF8">
        <w:tc>
          <w:tcPr>
            <w:tcW w:w="5103" w:type="dxa"/>
          </w:tcPr>
          <w:p w14:paraId="4EAB34E1"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Verplaatsen van vaste verkeerssignalisatie ten behoeve van een nieuwe in- en/of oprit</w:t>
            </w:r>
          </w:p>
        </w:tc>
        <w:tc>
          <w:tcPr>
            <w:tcW w:w="3686" w:type="dxa"/>
          </w:tcPr>
          <w:p w14:paraId="191880AB"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€ 100,00</w:t>
            </w:r>
            <w:r w:rsidRPr="00CD7FB9">
              <w:rPr>
                <w:rFonts w:ascii="Verdana" w:hAnsi="Verdana"/>
                <w:sz w:val="20"/>
                <w:szCs w:val="20"/>
              </w:rPr>
              <w:t xml:space="preserve"> per stuk</w:t>
            </w:r>
          </w:p>
        </w:tc>
      </w:tr>
      <w:tr w:rsidR="00631CB3" w:rsidRPr="00CD7FB9" w14:paraId="309D8580" w14:textId="77777777" w:rsidTr="00791CF8">
        <w:tc>
          <w:tcPr>
            <w:tcW w:w="8789" w:type="dxa"/>
            <w:gridSpan w:val="2"/>
          </w:tcPr>
          <w:p w14:paraId="76F859E4"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Alle kosten waarvoor in het reglement geen tarief wordt vastgesteld, worden aangerekend aan de kostprijs, inclusief alle lasten en belastingen die aan de gemeente worden aangerekend.</w:t>
            </w:r>
          </w:p>
        </w:tc>
      </w:tr>
      <w:tr w:rsidR="00631CB3" w:rsidRPr="00CD7FB9" w14:paraId="69102D2C" w14:textId="77777777" w:rsidTr="00791CF8">
        <w:tc>
          <w:tcPr>
            <w:tcW w:w="8789" w:type="dxa"/>
            <w:gridSpan w:val="2"/>
          </w:tcPr>
          <w:p w14:paraId="26175B24"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De kosten van de werken moeten betaald worden voor de aanvang van de werken, en uiterlijk binnen de 15 dagen na de datum van de invorderingsstaat.</w:t>
            </w:r>
          </w:p>
        </w:tc>
      </w:tr>
      <w:tr w:rsidR="00631CB3" w:rsidRPr="00CD7FB9" w14:paraId="3BCA7095" w14:textId="77777777" w:rsidTr="00791CF8">
        <w:tc>
          <w:tcPr>
            <w:tcW w:w="8789" w:type="dxa"/>
            <w:gridSpan w:val="2"/>
          </w:tcPr>
          <w:p w14:paraId="2CA1DA8F"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De kosten van de werken worden verhaald op de aanvrager.</w:t>
            </w:r>
          </w:p>
          <w:p w14:paraId="584A772A"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Bij gebreke van de betaling binnen de gestelde termijn wordt de goedkeuring vanaf het begin als niet bestaande geacht.</w:t>
            </w:r>
          </w:p>
        </w:tc>
      </w:tr>
    </w:tbl>
    <w:p w14:paraId="604DD44D" w14:textId="77777777" w:rsidR="00631CB3" w:rsidRPr="00CD7FB9" w:rsidRDefault="00631CB3" w:rsidP="00A047CD">
      <w:pPr>
        <w:spacing w:after="0" w:line="240" w:lineRule="auto"/>
        <w:rPr>
          <w:rFonts w:ascii="Verdana" w:hAnsi="Verdana"/>
          <w:sz w:val="20"/>
          <w:szCs w:val="20"/>
        </w:rPr>
      </w:pPr>
    </w:p>
    <w:p w14:paraId="24D67573" w14:textId="77777777" w:rsidR="00331D0E" w:rsidRPr="00CD7FB9" w:rsidRDefault="00331D0E" w:rsidP="00331D0E">
      <w:pPr>
        <w:pStyle w:val="Kop1"/>
        <w:numPr>
          <w:ilvl w:val="0"/>
          <w:numId w:val="1"/>
        </w:numPr>
        <w:tabs>
          <w:tab w:val="left" w:pos="567"/>
        </w:tabs>
        <w:spacing w:before="0"/>
        <w:ind w:left="567" w:hanging="567"/>
        <w:rPr>
          <w:rFonts w:ascii="Verdana" w:eastAsia="Calibri" w:hAnsi="Verdana"/>
          <w:sz w:val="20"/>
        </w:rPr>
      </w:pPr>
      <w:bookmarkStart w:id="28" w:name="_Toc103777677"/>
      <w:r w:rsidRPr="00CD7FB9">
        <w:rPr>
          <w:rFonts w:ascii="Verdana" w:hAnsi="Verdana"/>
          <w:sz w:val="20"/>
          <w:szCs w:val="20"/>
        </w:rPr>
        <w:t>Gebruik</w:t>
      </w:r>
      <w:r w:rsidRPr="00CD7FB9">
        <w:rPr>
          <w:rFonts w:ascii="Verdana" w:eastAsia="Calibri" w:hAnsi="Verdana"/>
          <w:sz w:val="20"/>
        </w:rPr>
        <w:t xml:space="preserve"> door particulieren van de openbare weg n.a.v. werken</w:t>
      </w:r>
      <w:bookmarkEnd w:id="28"/>
    </w:p>
    <w:p w14:paraId="526490B2" w14:textId="77777777" w:rsidR="00331D0E" w:rsidRPr="00CD7FB9" w:rsidRDefault="00331D0E" w:rsidP="00BA6C4B">
      <w:pPr>
        <w:spacing w:after="0" w:line="240" w:lineRule="auto"/>
        <w:rPr>
          <w:rFonts w:ascii="Verdana" w:hAnsi="Verdana"/>
          <w:sz w:val="16"/>
          <w:szCs w:val="16"/>
        </w:rPr>
      </w:pPr>
    </w:p>
    <w:p w14:paraId="770FE749" w14:textId="77777777" w:rsidR="00331D0E" w:rsidRPr="00CD7FB9" w:rsidRDefault="00331D0E" w:rsidP="00331D0E">
      <w:pPr>
        <w:spacing w:after="0" w:line="240" w:lineRule="auto"/>
        <w:ind w:left="567"/>
        <w:rPr>
          <w:rFonts w:ascii="Verdana" w:hAnsi="Verdana"/>
          <w:sz w:val="20"/>
        </w:rPr>
      </w:pPr>
      <w:r w:rsidRPr="00CD7FB9">
        <w:rPr>
          <w:rFonts w:ascii="Verdana" w:hAnsi="Verdana"/>
          <w:sz w:val="20"/>
          <w:u w:val="single"/>
        </w:rPr>
        <w:t>Artikel 1</w:t>
      </w:r>
    </w:p>
    <w:p w14:paraId="3828C791" w14:textId="77777777" w:rsidR="00331D0E" w:rsidRPr="00CD7FB9" w:rsidRDefault="00331D0E" w:rsidP="00331D0E">
      <w:pPr>
        <w:spacing w:after="0" w:line="240" w:lineRule="auto"/>
        <w:ind w:left="567"/>
        <w:rPr>
          <w:rFonts w:ascii="Verdana" w:hAnsi="Verdana"/>
          <w:sz w:val="20"/>
        </w:rPr>
      </w:pPr>
      <w:r w:rsidRPr="00CD7FB9">
        <w:rPr>
          <w:rFonts w:ascii="Verdana" w:hAnsi="Verdana"/>
          <w:sz w:val="20"/>
        </w:rPr>
        <w:t>Voor de toepassing van dit reglement wordt verstaan onder :</w:t>
      </w:r>
    </w:p>
    <w:p w14:paraId="0F7CDCD2" w14:textId="77777777" w:rsidR="00331D0E" w:rsidRPr="00CD7FB9" w:rsidRDefault="00331D0E" w:rsidP="00331D0E">
      <w:pPr>
        <w:spacing w:after="0" w:line="240" w:lineRule="auto"/>
        <w:ind w:left="567"/>
        <w:rPr>
          <w:rFonts w:ascii="Verdana" w:hAnsi="Verdana"/>
          <w:sz w:val="20"/>
        </w:rPr>
      </w:pPr>
      <w:r w:rsidRPr="00CD7FB9">
        <w:rPr>
          <w:rFonts w:ascii="Verdana" w:hAnsi="Verdana"/>
          <w:sz w:val="20"/>
        </w:rPr>
        <w:t xml:space="preserve">1) </w:t>
      </w:r>
      <w:r w:rsidRPr="00CD7FB9">
        <w:rPr>
          <w:rFonts w:ascii="Verdana" w:hAnsi="Verdana"/>
          <w:sz w:val="20"/>
          <w:u w:val="single"/>
        </w:rPr>
        <w:t>container</w:t>
      </w:r>
      <w:r w:rsidRPr="00CD7FB9">
        <w:rPr>
          <w:rFonts w:ascii="Verdana" w:hAnsi="Verdana"/>
          <w:sz w:val="20"/>
        </w:rPr>
        <w:t xml:space="preserve"> : open of gesloten</w:t>
      </w:r>
    </w:p>
    <w:p w14:paraId="44302148" w14:textId="77777777" w:rsidR="00331D0E" w:rsidRPr="00CD7FB9" w:rsidRDefault="00331D0E" w:rsidP="00331D0E">
      <w:pPr>
        <w:numPr>
          <w:ilvl w:val="0"/>
          <w:numId w:val="32"/>
        </w:numPr>
        <w:spacing w:after="0" w:line="240" w:lineRule="auto"/>
        <w:rPr>
          <w:rFonts w:ascii="Verdana" w:hAnsi="Verdana"/>
          <w:sz w:val="20"/>
        </w:rPr>
      </w:pPr>
      <w:r w:rsidRPr="00CD7FB9">
        <w:rPr>
          <w:rFonts w:ascii="Verdana" w:hAnsi="Verdana"/>
          <w:sz w:val="20"/>
        </w:rPr>
        <w:t>houder, voorraadvat.</w:t>
      </w:r>
    </w:p>
    <w:p w14:paraId="05799B74" w14:textId="77777777" w:rsidR="00331D0E" w:rsidRPr="00CD7FB9" w:rsidRDefault="00331D0E" w:rsidP="00331D0E">
      <w:pPr>
        <w:numPr>
          <w:ilvl w:val="0"/>
          <w:numId w:val="32"/>
        </w:numPr>
        <w:spacing w:after="0" w:line="240" w:lineRule="auto"/>
        <w:rPr>
          <w:rFonts w:ascii="Verdana" w:hAnsi="Verdana"/>
          <w:sz w:val="20"/>
        </w:rPr>
      </w:pPr>
      <w:r w:rsidRPr="00CD7FB9">
        <w:rPr>
          <w:rFonts w:ascii="Verdana" w:hAnsi="Verdana"/>
          <w:sz w:val="20"/>
        </w:rPr>
        <w:t>laadkist, zeer grote kist (ook wel een zak of huls van plastic) van bepaalde (gestandaardiseerde) afmetingen voor goederenvervoer per spoor, vrachtauto, schip of vliegtuig.</w:t>
      </w:r>
    </w:p>
    <w:p w14:paraId="254D71E1"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rPr>
        <w:t xml:space="preserve">2) </w:t>
      </w:r>
      <w:r w:rsidRPr="00CD7FB9">
        <w:rPr>
          <w:rFonts w:ascii="Verdana" w:hAnsi="Verdana"/>
          <w:sz w:val="20"/>
          <w:u w:val="single"/>
        </w:rPr>
        <w:t>openbare weg</w:t>
      </w:r>
      <w:r w:rsidRPr="00CD7FB9">
        <w:rPr>
          <w:rFonts w:ascii="Verdana" w:hAnsi="Verdana"/>
          <w:sz w:val="20"/>
        </w:rPr>
        <w:t xml:space="preserve"> : de verkeerswegen, m.i.v. bermen en trottoirs en de openbare plaatsen ingericht als aanhorigheden van de verkeerswegen.</w:t>
      </w:r>
    </w:p>
    <w:p w14:paraId="27169C2E"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rPr>
        <w:t xml:space="preserve">3) </w:t>
      </w:r>
      <w:r w:rsidRPr="00CD7FB9">
        <w:rPr>
          <w:rFonts w:ascii="Verdana" w:hAnsi="Verdana"/>
          <w:sz w:val="20"/>
          <w:u w:val="single"/>
        </w:rPr>
        <w:t>dezelfde plaats</w:t>
      </w:r>
      <w:r w:rsidRPr="00CD7FB9">
        <w:rPr>
          <w:rFonts w:ascii="Verdana" w:hAnsi="Verdana"/>
          <w:sz w:val="20"/>
        </w:rPr>
        <w:t xml:space="preserve"> : de plaats ter hoogte van de eigendom van de aanvrager.</w:t>
      </w:r>
    </w:p>
    <w:p w14:paraId="29726994" w14:textId="77777777" w:rsidR="00331D0E" w:rsidRPr="00CD7FB9" w:rsidRDefault="00331D0E" w:rsidP="00BA6C4B">
      <w:pPr>
        <w:spacing w:after="0" w:line="240" w:lineRule="auto"/>
        <w:rPr>
          <w:rFonts w:ascii="Verdana" w:hAnsi="Verdana"/>
          <w:sz w:val="16"/>
          <w:szCs w:val="16"/>
        </w:rPr>
      </w:pPr>
    </w:p>
    <w:p w14:paraId="25491694"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u w:val="single"/>
        </w:rPr>
        <w:t>Artikel 2</w:t>
      </w:r>
    </w:p>
    <w:p w14:paraId="7FF3EE00"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rPr>
        <w:t>Er wordt een retributie geheven op het gebruik door particulieren van de openbare weg naar aanleiding van werken, zoals het plaatsen van containers, het stapelen van materialen,... op de openbare weg.</w:t>
      </w:r>
    </w:p>
    <w:p w14:paraId="4BFE65B8"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rPr>
        <w:t xml:space="preserve">De retributie is enkel verschuldigd als er </w:t>
      </w:r>
      <w:r w:rsidRPr="00CD7FB9">
        <w:rPr>
          <w:rFonts w:ascii="Verdana" w:hAnsi="Verdana"/>
          <w:sz w:val="20"/>
          <w:u w:val="single"/>
        </w:rPr>
        <w:t>geen</w:t>
      </w:r>
      <w:r w:rsidRPr="00CD7FB9">
        <w:rPr>
          <w:rFonts w:ascii="Verdana" w:hAnsi="Verdana"/>
          <w:sz w:val="20"/>
        </w:rPr>
        <w:t xml:space="preserve"> openbare werken, in opdracht van het gemeentebestuur, op hetzelfde ogenblik en op dezelfde plaats worden uitgevoerd.</w:t>
      </w:r>
    </w:p>
    <w:p w14:paraId="79911716" w14:textId="77777777" w:rsidR="00331D0E" w:rsidRPr="00CD7FB9" w:rsidRDefault="00331D0E" w:rsidP="00BA6C4B">
      <w:pPr>
        <w:spacing w:after="0" w:line="240" w:lineRule="auto"/>
        <w:rPr>
          <w:rFonts w:ascii="Verdana" w:hAnsi="Verdana"/>
          <w:sz w:val="16"/>
          <w:szCs w:val="16"/>
        </w:rPr>
      </w:pPr>
    </w:p>
    <w:p w14:paraId="4E2F9FA0"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u w:val="single"/>
        </w:rPr>
        <w:t>Artikel 3</w:t>
      </w:r>
    </w:p>
    <w:p w14:paraId="140BA80D"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rPr>
        <w:t>Het bedrag van de retributie wordt als volgt vastgesteld:</w:t>
      </w:r>
    </w:p>
    <w:p w14:paraId="1E3AB5EB" w14:textId="77777777" w:rsidR="00331D0E" w:rsidRPr="00CD7FB9" w:rsidRDefault="00331D0E" w:rsidP="00331D0E">
      <w:pPr>
        <w:spacing w:after="0" w:line="240" w:lineRule="auto"/>
        <w:rPr>
          <w:rFonts w:ascii="Verdana" w:hAnsi="Verdana"/>
          <w:sz w:val="16"/>
          <w:szCs w:val="16"/>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6"/>
      </w:tblGrid>
      <w:tr w:rsidR="00331D0E" w:rsidRPr="00CD7FB9" w14:paraId="39E494A8" w14:textId="77777777" w:rsidTr="00791CF8">
        <w:trPr>
          <w:cantSplit/>
        </w:trPr>
        <w:tc>
          <w:tcPr>
            <w:tcW w:w="8216" w:type="dxa"/>
            <w:shd w:val="clear" w:color="auto" w:fill="auto"/>
          </w:tcPr>
          <w:p w14:paraId="4D61BEE1" w14:textId="77777777" w:rsidR="00331D0E" w:rsidRPr="00CD7FB9" w:rsidRDefault="00331D0E" w:rsidP="00791CF8">
            <w:pPr>
              <w:spacing w:after="0" w:line="240" w:lineRule="auto"/>
              <w:rPr>
                <w:rFonts w:ascii="Verdana" w:hAnsi="Verdana"/>
                <w:sz w:val="20"/>
              </w:rPr>
            </w:pPr>
            <w:r w:rsidRPr="00CD7FB9">
              <w:rPr>
                <w:rFonts w:ascii="Verdana" w:hAnsi="Verdana"/>
                <w:b/>
                <w:sz w:val="20"/>
              </w:rPr>
              <w:t>€ 0,50/m² ingenomen oppervlakte/per dag</w:t>
            </w:r>
            <w:r w:rsidRPr="00CD7FB9">
              <w:rPr>
                <w:rFonts w:ascii="Verdana" w:hAnsi="Verdana"/>
                <w:sz w:val="20"/>
              </w:rPr>
              <w:t xml:space="preserve"> en dit vanaf de 6</w:t>
            </w:r>
            <w:r w:rsidRPr="00CD7FB9">
              <w:rPr>
                <w:rFonts w:ascii="Verdana" w:hAnsi="Verdana"/>
                <w:sz w:val="20"/>
                <w:vertAlign w:val="superscript"/>
              </w:rPr>
              <w:t>de</w:t>
            </w:r>
            <w:r w:rsidRPr="00CD7FB9">
              <w:rPr>
                <w:rFonts w:ascii="Verdana" w:hAnsi="Verdana"/>
                <w:sz w:val="20"/>
              </w:rPr>
              <w:t xml:space="preserve"> dag van ingebruikname</w:t>
            </w:r>
          </w:p>
        </w:tc>
      </w:tr>
      <w:tr w:rsidR="00331D0E" w:rsidRPr="00CD7FB9" w14:paraId="3CE9B257" w14:textId="77777777" w:rsidTr="00791CF8">
        <w:trPr>
          <w:cantSplit/>
        </w:trPr>
        <w:tc>
          <w:tcPr>
            <w:tcW w:w="8216" w:type="dxa"/>
            <w:shd w:val="clear" w:color="auto" w:fill="auto"/>
          </w:tcPr>
          <w:p w14:paraId="1127BF7C" w14:textId="77777777" w:rsidR="00331D0E" w:rsidRPr="00CD7FB9" w:rsidRDefault="00331D0E" w:rsidP="00791CF8">
            <w:pPr>
              <w:spacing w:after="0" w:line="240" w:lineRule="auto"/>
              <w:rPr>
                <w:rFonts w:ascii="Verdana" w:hAnsi="Verdana"/>
                <w:sz w:val="20"/>
              </w:rPr>
            </w:pPr>
            <w:r w:rsidRPr="00CD7FB9">
              <w:rPr>
                <w:rFonts w:ascii="Verdana" w:hAnsi="Verdana"/>
                <w:sz w:val="20"/>
              </w:rPr>
              <w:t xml:space="preserve">De verschuldigde retributie bedraagt minimaal </w:t>
            </w:r>
            <w:r w:rsidRPr="00CD7FB9">
              <w:rPr>
                <w:rFonts w:ascii="Verdana" w:hAnsi="Verdana"/>
                <w:b/>
                <w:sz w:val="20"/>
              </w:rPr>
              <w:t>€ 13,00</w:t>
            </w:r>
            <w:r w:rsidRPr="00CD7FB9">
              <w:rPr>
                <w:rFonts w:ascii="Verdana" w:hAnsi="Verdana"/>
                <w:sz w:val="20"/>
              </w:rPr>
              <w:t xml:space="preserve"> </w:t>
            </w:r>
            <w:r w:rsidRPr="00CD7FB9">
              <w:rPr>
                <w:rFonts w:ascii="Verdana" w:hAnsi="Verdana"/>
                <w:b/>
                <w:sz w:val="20"/>
              </w:rPr>
              <w:t>per dag</w:t>
            </w:r>
            <w:r w:rsidRPr="00CD7FB9">
              <w:rPr>
                <w:rFonts w:ascii="Verdana" w:hAnsi="Verdana"/>
                <w:sz w:val="20"/>
              </w:rPr>
              <w:t>.</w:t>
            </w:r>
          </w:p>
        </w:tc>
      </w:tr>
      <w:tr w:rsidR="00331D0E" w:rsidRPr="00CD7FB9" w14:paraId="76EFCB22" w14:textId="77777777" w:rsidTr="00791CF8">
        <w:trPr>
          <w:cantSplit/>
        </w:trPr>
        <w:tc>
          <w:tcPr>
            <w:tcW w:w="8216" w:type="dxa"/>
            <w:shd w:val="clear" w:color="auto" w:fill="auto"/>
          </w:tcPr>
          <w:p w14:paraId="6C6B9995" w14:textId="77777777" w:rsidR="00331D0E" w:rsidRPr="00CD7FB9" w:rsidRDefault="00331D0E" w:rsidP="00791CF8">
            <w:pPr>
              <w:spacing w:after="0" w:line="240" w:lineRule="auto"/>
              <w:rPr>
                <w:rFonts w:ascii="Verdana" w:hAnsi="Verdana"/>
                <w:sz w:val="20"/>
              </w:rPr>
            </w:pPr>
            <w:r w:rsidRPr="00CD7FB9">
              <w:rPr>
                <w:rFonts w:ascii="Verdana" w:hAnsi="Verdana"/>
                <w:sz w:val="20"/>
              </w:rPr>
              <w:t xml:space="preserve">De maximum retributie bedraagt </w:t>
            </w:r>
            <w:r w:rsidRPr="00CD7FB9">
              <w:rPr>
                <w:rFonts w:ascii="Verdana" w:hAnsi="Verdana"/>
                <w:b/>
                <w:sz w:val="20"/>
              </w:rPr>
              <w:t>€ 390,00 per maand</w:t>
            </w:r>
            <w:r w:rsidRPr="00CD7FB9">
              <w:rPr>
                <w:rFonts w:ascii="Verdana" w:hAnsi="Verdana"/>
                <w:sz w:val="20"/>
              </w:rPr>
              <w:t>.</w:t>
            </w:r>
          </w:p>
        </w:tc>
      </w:tr>
    </w:tbl>
    <w:p w14:paraId="6850C7AB" w14:textId="77777777" w:rsidR="00331D0E" w:rsidRPr="00CD7FB9" w:rsidRDefault="00331D0E" w:rsidP="00331D0E">
      <w:pPr>
        <w:spacing w:after="0" w:line="240" w:lineRule="auto"/>
        <w:rPr>
          <w:rFonts w:ascii="Verdana" w:hAnsi="Verdana"/>
          <w:sz w:val="16"/>
          <w:szCs w:val="16"/>
        </w:rPr>
      </w:pPr>
    </w:p>
    <w:p w14:paraId="7E08CFBF"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u w:val="single"/>
        </w:rPr>
        <w:t>Artikel 4</w:t>
      </w:r>
    </w:p>
    <w:p w14:paraId="3316D06B"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rPr>
        <w:t>De retributie is verschuldigd door de particulier die in uitvoering van de artikelen 7 en 8 van de algemene bestuurlijke politieverordening de toelating krijgt tot privatief gebruik van de openbare weg.</w:t>
      </w:r>
    </w:p>
    <w:p w14:paraId="0D46606E"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rPr>
        <w:t>Bij ingebruikneming zonder de voorziene toelating treft de retributie de verantwoordelijke voor de bezetting van de openbare weg.  De retributie is dan verschuldigd vanaf de identificatie van de verantwoordelijke.</w:t>
      </w:r>
    </w:p>
    <w:p w14:paraId="5FEE2158" w14:textId="77777777" w:rsidR="00BA6C4B" w:rsidRPr="00CD7FB9" w:rsidRDefault="00BA6C4B">
      <w:pPr>
        <w:spacing w:after="0" w:line="240" w:lineRule="auto"/>
        <w:rPr>
          <w:rFonts w:ascii="Verdana" w:hAnsi="Verdana"/>
          <w:sz w:val="20"/>
        </w:rPr>
      </w:pPr>
      <w:r w:rsidRPr="00CD7FB9">
        <w:rPr>
          <w:rFonts w:ascii="Verdana" w:hAnsi="Verdana"/>
          <w:sz w:val="20"/>
        </w:rPr>
        <w:br w:type="page"/>
      </w:r>
    </w:p>
    <w:p w14:paraId="242CEF1A" w14:textId="77777777" w:rsidR="00331D0E" w:rsidRPr="00CD7FB9" w:rsidRDefault="00331D0E" w:rsidP="00331D0E">
      <w:pPr>
        <w:spacing w:after="0" w:line="240" w:lineRule="auto"/>
        <w:rPr>
          <w:rFonts w:ascii="Verdana" w:hAnsi="Verdana"/>
          <w:sz w:val="16"/>
          <w:szCs w:val="16"/>
        </w:rPr>
      </w:pPr>
    </w:p>
    <w:p w14:paraId="6ADD7236"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u w:val="single"/>
        </w:rPr>
        <w:t>Artikel 5</w:t>
      </w:r>
    </w:p>
    <w:p w14:paraId="4C73838B" w14:textId="77777777" w:rsidR="00331D0E" w:rsidRPr="00CD7FB9" w:rsidRDefault="00331D0E" w:rsidP="00331D0E">
      <w:pPr>
        <w:spacing w:after="0" w:line="240" w:lineRule="auto"/>
        <w:ind w:left="709"/>
        <w:rPr>
          <w:rFonts w:ascii="Verdana" w:hAnsi="Verdana"/>
          <w:sz w:val="20"/>
        </w:rPr>
      </w:pPr>
      <w:r w:rsidRPr="00CD7FB9">
        <w:rPr>
          <w:rFonts w:ascii="Verdana" w:hAnsi="Verdana"/>
          <w:sz w:val="20"/>
        </w:rPr>
        <w:t>De retributie wordt betaald voor het in gebruik nemen van de openbare weg.</w:t>
      </w:r>
    </w:p>
    <w:p w14:paraId="068A4424" w14:textId="77777777" w:rsidR="00331D0E" w:rsidRPr="00CD7FB9" w:rsidRDefault="00331D0E" w:rsidP="00331D0E">
      <w:pPr>
        <w:spacing w:after="0" w:line="240" w:lineRule="auto"/>
        <w:rPr>
          <w:rFonts w:ascii="Verdana" w:hAnsi="Verdana"/>
          <w:sz w:val="20"/>
          <w:szCs w:val="20"/>
          <w:lang w:val="x-none"/>
        </w:rPr>
      </w:pPr>
    </w:p>
    <w:p w14:paraId="0164C7FD" w14:textId="77777777" w:rsidR="00331D0E" w:rsidRPr="00CD7FB9" w:rsidRDefault="00331D0E" w:rsidP="00331D0E">
      <w:pPr>
        <w:pStyle w:val="Kop1"/>
        <w:numPr>
          <w:ilvl w:val="0"/>
          <w:numId w:val="1"/>
        </w:numPr>
        <w:tabs>
          <w:tab w:val="left" w:pos="567"/>
        </w:tabs>
        <w:spacing w:before="0" w:after="0" w:line="240" w:lineRule="auto"/>
        <w:ind w:left="567" w:hanging="567"/>
        <w:rPr>
          <w:rFonts w:ascii="Verdana" w:hAnsi="Verdana"/>
          <w:sz w:val="20"/>
          <w:szCs w:val="20"/>
        </w:rPr>
      </w:pPr>
      <w:bookmarkStart w:id="29" w:name="_Toc103777678"/>
      <w:r w:rsidRPr="00CD7FB9">
        <w:rPr>
          <w:rFonts w:ascii="Verdana" w:hAnsi="Verdana"/>
          <w:sz w:val="20"/>
          <w:szCs w:val="20"/>
        </w:rPr>
        <w:t>Gebruik van openbaar domein of privaat domein van de gemeente, niet ter gelegenheid van werken; en die door de gemeente worden beschouwd als restgrond</w:t>
      </w:r>
      <w:bookmarkEnd w:id="29"/>
    </w:p>
    <w:p w14:paraId="1258DD26" w14:textId="77777777" w:rsidR="00331D0E" w:rsidRPr="00CD7FB9" w:rsidRDefault="00331D0E" w:rsidP="00331D0E">
      <w:pPr>
        <w:spacing w:after="0" w:line="240" w:lineRule="auto"/>
        <w:rPr>
          <w:rFonts w:ascii="Verdana" w:hAnsi="Verdana"/>
          <w:sz w:val="16"/>
          <w:szCs w:val="16"/>
        </w:rPr>
      </w:pPr>
    </w:p>
    <w:p w14:paraId="7628C309" w14:textId="77777777" w:rsidR="00331D0E" w:rsidRPr="00CD7FB9" w:rsidRDefault="00331D0E" w:rsidP="00331D0E">
      <w:pPr>
        <w:spacing w:after="0" w:line="240" w:lineRule="auto"/>
        <w:ind w:left="567"/>
        <w:rPr>
          <w:rFonts w:ascii="Verdana" w:hAnsi="Verdana"/>
          <w:sz w:val="20"/>
        </w:rPr>
      </w:pPr>
      <w:r w:rsidRPr="00CD7FB9">
        <w:rPr>
          <w:rFonts w:ascii="Verdana" w:hAnsi="Verdana"/>
          <w:sz w:val="20"/>
          <w:u w:val="single"/>
        </w:rPr>
        <w:t>Artikel 1</w:t>
      </w:r>
    </w:p>
    <w:p w14:paraId="14CF1982" w14:textId="77777777" w:rsidR="00331D0E" w:rsidRPr="00CD7FB9" w:rsidRDefault="00331D0E" w:rsidP="00331D0E">
      <w:pPr>
        <w:spacing w:after="0" w:line="240" w:lineRule="auto"/>
        <w:ind w:left="567"/>
        <w:rPr>
          <w:rFonts w:ascii="Verdana" w:hAnsi="Verdana"/>
          <w:sz w:val="20"/>
        </w:rPr>
      </w:pPr>
      <w:r w:rsidRPr="00CD7FB9">
        <w:rPr>
          <w:rFonts w:ascii="Verdana" w:hAnsi="Verdana"/>
          <w:sz w:val="20"/>
        </w:rPr>
        <w:t>Er wordt een retributie geheven op het gebruik van openbaar domein of privaat domein van de gemeente, niet ter gelegenheid van werken en die door de gemeente worden beschouwd als restgrond.</w:t>
      </w:r>
    </w:p>
    <w:p w14:paraId="68125B61" w14:textId="77777777" w:rsidR="00331D0E" w:rsidRPr="00CD7FB9" w:rsidRDefault="00331D0E" w:rsidP="00331D0E">
      <w:pPr>
        <w:spacing w:after="0" w:line="240" w:lineRule="auto"/>
        <w:rPr>
          <w:rFonts w:ascii="Verdana" w:hAnsi="Verdana"/>
          <w:sz w:val="16"/>
          <w:szCs w:val="16"/>
          <w:u w:val="single"/>
        </w:rPr>
      </w:pPr>
    </w:p>
    <w:p w14:paraId="23487933" w14:textId="77777777" w:rsidR="00331D0E" w:rsidRPr="00CD7FB9" w:rsidRDefault="00331D0E" w:rsidP="00331D0E">
      <w:pPr>
        <w:spacing w:after="0" w:line="240" w:lineRule="auto"/>
        <w:ind w:left="567"/>
        <w:rPr>
          <w:rFonts w:ascii="Verdana" w:hAnsi="Verdana"/>
          <w:sz w:val="20"/>
          <w:u w:val="single"/>
        </w:rPr>
      </w:pPr>
      <w:r w:rsidRPr="00CD7FB9">
        <w:rPr>
          <w:rFonts w:ascii="Verdana" w:hAnsi="Verdana"/>
          <w:sz w:val="20"/>
          <w:u w:val="single"/>
        </w:rPr>
        <w:t>Artikel 2</w:t>
      </w:r>
    </w:p>
    <w:p w14:paraId="2E5E4EA7" w14:textId="77777777" w:rsidR="00331D0E" w:rsidRPr="00CD7FB9" w:rsidRDefault="00331D0E" w:rsidP="00331D0E">
      <w:pPr>
        <w:spacing w:after="0" w:line="240" w:lineRule="auto"/>
        <w:rPr>
          <w:rFonts w:ascii="Verdana" w:hAnsi="Verdana"/>
          <w:sz w:val="16"/>
          <w:szCs w:val="16"/>
        </w:rPr>
      </w:pPr>
    </w:p>
    <w:p w14:paraId="72FC2E30" w14:textId="77777777" w:rsidR="00331D0E" w:rsidRPr="00CD7FB9" w:rsidRDefault="00331D0E" w:rsidP="00331D0E">
      <w:pPr>
        <w:spacing w:after="0" w:line="240" w:lineRule="auto"/>
        <w:ind w:left="567"/>
        <w:rPr>
          <w:rFonts w:ascii="Verdana" w:hAnsi="Verdana"/>
          <w:sz w:val="20"/>
        </w:rPr>
      </w:pPr>
      <w:r w:rsidRPr="00CD7FB9">
        <w:rPr>
          <w:rFonts w:ascii="Verdana" w:hAnsi="Verdana"/>
          <w:sz w:val="20"/>
        </w:rPr>
        <w:t xml:space="preserve">De retributie bedraagt eenmalig </w:t>
      </w:r>
      <w:r w:rsidRPr="00CD7FB9">
        <w:rPr>
          <w:rFonts w:ascii="Verdana" w:hAnsi="Verdana"/>
          <w:b/>
          <w:sz w:val="20"/>
        </w:rPr>
        <w:t>€ 50,00</w:t>
      </w:r>
      <w:r w:rsidRPr="00CD7FB9">
        <w:rPr>
          <w:rFonts w:ascii="Verdana" w:hAnsi="Verdana"/>
          <w:sz w:val="20"/>
        </w:rPr>
        <w:t xml:space="preserve"> per aanvraagdossier als administratieve kost (verschuldigd bij het indienen van de aanvraag tot gebruik) en jaarlijks in functie van de grootte van de in gebruik genomen gemeentegrond:</w:t>
      </w:r>
    </w:p>
    <w:p w14:paraId="4F84D941" w14:textId="77777777" w:rsidR="00331D0E" w:rsidRPr="00CD7FB9" w:rsidRDefault="00331D0E" w:rsidP="00331D0E">
      <w:pPr>
        <w:spacing w:after="0" w:line="240" w:lineRule="auto"/>
        <w:rPr>
          <w:rFonts w:ascii="Verdana" w:hAnsi="Verdana"/>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4253"/>
      </w:tblGrid>
      <w:tr w:rsidR="00331D0E" w:rsidRPr="00CD7FB9" w14:paraId="49F424C3" w14:textId="77777777" w:rsidTr="00791CF8">
        <w:tc>
          <w:tcPr>
            <w:tcW w:w="4252" w:type="dxa"/>
            <w:shd w:val="clear" w:color="auto" w:fill="auto"/>
          </w:tcPr>
          <w:p w14:paraId="368F6928" w14:textId="77777777" w:rsidR="00331D0E" w:rsidRPr="00CD7FB9" w:rsidRDefault="00331D0E" w:rsidP="00791CF8">
            <w:pPr>
              <w:spacing w:after="0" w:line="240" w:lineRule="auto"/>
              <w:rPr>
                <w:rFonts w:ascii="Verdana" w:hAnsi="Verdana"/>
                <w:b/>
                <w:sz w:val="20"/>
              </w:rPr>
            </w:pPr>
            <w:r w:rsidRPr="00CD7FB9">
              <w:rPr>
                <w:rFonts w:ascii="Verdana" w:hAnsi="Verdana"/>
                <w:b/>
                <w:sz w:val="20"/>
              </w:rPr>
              <w:t>Oppervlakte</w:t>
            </w:r>
          </w:p>
        </w:tc>
        <w:tc>
          <w:tcPr>
            <w:tcW w:w="4253" w:type="dxa"/>
            <w:shd w:val="clear" w:color="auto" w:fill="auto"/>
          </w:tcPr>
          <w:p w14:paraId="36C1F581" w14:textId="77777777" w:rsidR="00331D0E" w:rsidRPr="00CD7FB9" w:rsidRDefault="00331D0E" w:rsidP="00791CF8">
            <w:pPr>
              <w:spacing w:after="0" w:line="240" w:lineRule="auto"/>
              <w:rPr>
                <w:rFonts w:ascii="Verdana" w:hAnsi="Verdana"/>
                <w:b/>
                <w:sz w:val="20"/>
              </w:rPr>
            </w:pPr>
            <w:r w:rsidRPr="00CD7FB9">
              <w:rPr>
                <w:rFonts w:ascii="Verdana" w:hAnsi="Verdana"/>
                <w:b/>
                <w:sz w:val="20"/>
              </w:rPr>
              <w:t>Jaarlijkse retributie</w:t>
            </w:r>
          </w:p>
        </w:tc>
      </w:tr>
      <w:tr w:rsidR="00331D0E" w:rsidRPr="00CD7FB9" w14:paraId="6D0D0C82" w14:textId="77777777" w:rsidTr="00791CF8">
        <w:tc>
          <w:tcPr>
            <w:tcW w:w="4252" w:type="dxa"/>
            <w:shd w:val="clear" w:color="auto" w:fill="auto"/>
          </w:tcPr>
          <w:p w14:paraId="363330F2" w14:textId="77777777" w:rsidR="00331D0E" w:rsidRPr="00CD7FB9" w:rsidRDefault="00331D0E" w:rsidP="00791CF8">
            <w:pPr>
              <w:spacing w:after="0" w:line="240" w:lineRule="auto"/>
              <w:rPr>
                <w:rFonts w:ascii="Verdana" w:hAnsi="Verdana"/>
                <w:sz w:val="20"/>
              </w:rPr>
            </w:pPr>
            <w:r w:rsidRPr="00CD7FB9">
              <w:rPr>
                <w:rFonts w:ascii="Verdana" w:hAnsi="Verdana"/>
                <w:sz w:val="20"/>
              </w:rPr>
              <w:t>0 – 200 m²</w:t>
            </w:r>
          </w:p>
        </w:tc>
        <w:tc>
          <w:tcPr>
            <w:tcW w:w="4253" w:type="dxa"/>
            <w:shd w:val="clear" w:color="auto" w:fill="auto"/>
          </w:tcPr>
          <w:p w14:paraId="64E9812A" w14:textId="77777777" w:rsidR="00331D0E" w:rsidRPr="00CD7FB9" w:rsidRDefault="00331D0E" w:rsidP="00791CF8">
            <w:pPr>
              <w:spacing w:after="0" w:line="240" w:lineRule="auto"/>
              <w:jc w:val="right"/>
              <w:rPr>
                <w:rFonts w:ascii="Verdana" w:hAnsi="Verdana"/>
                <w:sz w:val="20"/>
              </w:rPr>
            </w:pPr>
            <w:r w:rsidRPr="00CD7FB9">
              <w:rPr>
                <w:rFonts w:ascii="Verdana" w:hAnsi="Verdana"/>
                <w:b/>
                <w:sz w:val="20"/>
              </w:rPr>
              <w:t>€ 10,00</w:t>
            </w:r>
          </w:p>
        </w:tc>
      </w:tr>
      <w:tr w:rsidR="00331D0E" w:rsidRPr="00CD7FB9" w14:paraId="521F3A25" w14:textId="77777777" w:rsidTr="00791CF8">
        <w:tc>
          <w:tcPr>
            <w:tcW w:w="4252" w:type="dxa"/>
            <w:shd w:val="clear" w:color="auto" w:fill="auto"/>
          </w:tcPr>
          <w:p w14:paraId="28A5D8C8" w14:textId="77777777" w:rsidR="00331D0E" w:rsidRPr="00CD7FB9" w:rsidRDefault="00331D0E" w:rsidP="00791CF8">
            <w:pPr>
              <w:spacing w:after="0" w:line="240" w:lineRule="auto"/>
              <w:rPr>
                <w:rFonts w:ascii="Verdana" w:hAnsi="Verdana"/>
                <w:sz w:val="20"/>
              </w:rPr>
            </w:pPr>
            <w:r w:rsidRPr="00CD7FB9">
              <w:rPr>
                <w:rFonts w:ascii="Verdana" w:hAnsi="Verdana"/>
                <w:sz w:val="20"/>
              </w:rPr>
              <w:t>200 – 1.000 m²</w:t>
            </w:r>
          </w:p>
        </w:tc>
        <w:tc>
          <w:tcPr>
            <w:tcW w:w="4253" w:type="dxa"/>
            <w:shd w:val="clear" w:color="auto" w:fill="auto"/>
          </w:tcPr>
          <w:p w14:paraId="7D7A2660" w14:textId="77777777" w:rsidR="00331D0E" w:rsidRPr="00CD7FB9" w:rsidRDefault="00331D0E" w:rsidP="00791CF8">
            <w:pPr>
              <w:spacing w:after="0" w:line="240" w:lineRule="auto"/>
              <w:jc w:val="right"/>
              <w:rPr>
                <w:rFonts w:ascii="Verdana" w:hAnsi="Verdana"/>
                <w:sz w:val="20"/>
              </w:rPr>
            </w:pPr>
            <w:r w:rsidRPr="00CD7FB9">
              <w:rPr>
                <w:rFonts w:ascii="Verdana" w:hAnsi="Verdana"/>
                <w:b/>
                <w:sz w:val="20"/>
              </w:rPr>
              <w:t>€ 20,00</w:t>
            </w:r>
          </w:p>
        </w:tc>
      </w:tr>
      <w:tr w:rsidR="00331D0E" w:rsidRPr="00CD7FB9" w14:paraId="41AEB987" w14:textId="77777777" w:rsidTr="00791CF8">
        <w:tc>
          <w:tcPr>
            <w:tcW w:w="4252" w:type="dxa"/>
            <w:shd w:val="clear" w:color="auto" w:fill="auto"/>
          </w:tcPr>
          <w:p w14:paraId="13066E4B" w14:textId="77777777" w:rsidR="00331D0E" w:rsidRPr="00CD7FB9" w:rsidRDefault="00331D0E" w:rsidP="00791CF8">
            <w:pPr>
              <w:spacing w:after="0" w:line="240" w:lineRule="auto"/>
              <w:rPr>
                <w:rFonts w:ascii="Verdana" w:hAnsi="Verdana"/>
                <w:sz w:val="20"/>
              </w:rPr>
            </w:pPr>
            <w:r w:rsidRPr="00CD7FB9">
              <w:rPr>
                <w:rFonts w:ascii="Verdana" w:hAnsi="Verdana"/>
                <w:sz w:val="20"/>
              </w:rPr>
              <w:t>&gt; 1.000 m²</w:t>
            </w:r>
          </w:p>
        </w:tc>
        <w:tc>
          <w:tcPr>
            <w:tcW w:w="4253" w:type="dxa"/>
            <w:shd w:val="clear" w:color="auto" w:fill="auto"/>
          </w:tcPr>
          <w:p w14:paraId="78C1E658" w14:textId="77777777" w:rsidR="00331D0E" w:rsidRPr="00CD7FB9" w:rsidRDefault="00331D0E" w:rsidP="00791CF8">
            <w:pPr>
              <w:spacing w:after="0" w:line="240" w:lineRule="auto"/>
              <w:jc w:val="right"/>
              <w:rPr>
                <w:rFonts w:ascii="Verdana" w:hAnsi="Verdana"/>
                <w:sz w:val="20"/>
              </w:rPr>
            </w:pPr>
            <w:r w:rsidRPr="00CD7FB9">
              <w:rPr>
                <w:rFonts w:ascii="Verdana" w:hAnsi="Verdana"/>
                <w:b/>
                <w:sz w:val="20"/>
              </w:rPr>
              <w:t>€ 40,00</w:t>
            </w:r>
          </w:p>
        </w:tc>
      </w:tr>
    </w:tbl>
    <w:p w14:paraId="671037BF" w14:textId="77777777" w:rsidR="00331D0E" w:rsidRPr="00CD7FB9" w:rsidRDefault="00331D0E" w:rsidP="00331D0E">
      <w:pPr>
        <w:spacing w:after="0" w:line="240" w:lineRule="auto"/>
        <w:rPr>
          <w:rFonts w:ascii="Verdana" w:hAnsi="Verdana"/>
          <w:sz w:val="16"/>
          <w:szCs w:val="16"/>
        </w:rPr>
      </w:pPr>
    </w:p>
    <w:p w14:paraId="74379411" w14:textId="77777777" w:rsidR="00331D0E" w:rsidRPr="00CD7FB9" w:rsidRDefault="00331D0E" w:rsidP="00331D0E">
      <w:pPr>
        <w:spacing w:after="0" w:line="240" w:lineRule="auto"/>
        <w:ind w:left="708"/>
        <w:rPr>
          <w:rFonts w:ascii="Verdana" w:hAnsi="Verdana"/>
          <w:sz w:val="20"/>
        </w:rPr>
      </w:pPr>
      <w:r w:rsidRPr="00CD7FB9">
        <w:rPr>
          <w:rFonts w:ascii="Verdana" w:hAnsi="Verdana"/>
          <w:sz w:val="20"/>
        </w:rPr>
        <w:t>De retributie is ondeelbaar en dient voor het ganse jaar betaald te worden ongeacht de ingang.</w:t>
      </w:r>
    </w:p>
    <w:p w14:paraId="13384FC8" w14:textId="77777777" w:rsidR="00331D0E" w:rsidRPr="00CD7FB9" w:rsidRDefault="00331D0E" w:rsidP="00331D0E">
      <w:pPr>
        <w:spacing w:after="0" w:line="240" w:lineRule="auto"/>
        <w:rPr>
          <w:rFonts w:ascii="Verdana" w:hAnsi="Verdana"/>
          <w:sz w:val="16"/>
          <w:szCs w:val="16"/>
        </w:rPr>
      </w:pPr>
    </w:p>
    <w:p w14:paraId="72596C04" w14:textId="77777777" w:rsidR="00331D0E" w:rsidRPr="00CD7FB9" w:rsidRDefault="00331D0E" w:rsidP="00331D0E">
      <w:pPr>
        <w:spacing w:after="0" w:line="240" w:lineRule="auto"/>
        <w:ind w:left="709"/>
        <w:rPr>
          <w:rFonts w:ascii="Verdana" w:hAnsi="Verdana"/>
          <w:sz w:val="20"/>
        </w:rPr>
      </w:pPr>
      <w:r w:rsidRPr="00CD7FB9">
        <w:rPr>
          <w:rFonts w:ascii="Verdana" w:hAnsi="Verdana"/>
          <w:sz w:val="20"/>
        </w:rPr>
        <w:t>De retributie van het eerstvolgende volledige jaar zal in januari aangerekend worden. De betaling kan gebeuren via domiciliëring of via factuur.</w:t>
      </w:r>
    </w:p>
    <w:p w14:paraId="6B91D6C7" w14:textId="77777777" w:rsidR="00331D0E" w:rsidRPr="00CD7FB9" w:rsidRDefault="00331D0E" w:rsidP="00331D0E">
      <w:pPr>
        <w:spacing w:after="0" w:line="240" w:lineRule="auto"/>
        <w:rPr>
          <w:rFonts w:ascii="Verdana" w:hAnsi="Verdana"/>
          <w:sz w:val="16"/>
          <w:szCs w:val="16"/>
          <w:u w:val="single"/>
        </w:rPr>
      </w:pPr>
    </w:p>
    <w:p w14:paraId="54E97DEA" w14:textId="77777777" w:rsidR="00331D0E" w:rsidRPr="00CD7FB9" w:rsidRDefault="00331D0E" w:rsidP="00331D0E">
      <w:pPr>
        <w:spacing w:after="0" w:line="240" w:lineRule="auto"/>
        <w:ind w:left="708"/>
        <w:rPr>
          <w:rFonts w:ascii="Verdana" w:hAnsi="Verdana"/>
          <w:sz w:val="20"/>
          <w:u w:val="single"/>
        </w:rPr>
      </w:pPr>
      <w:r w:rsidRPr="00CD7FB9">
        <w:rPr>
          <w:rFonts w:ascii="Verdana" w:hAnsi="Verdana"/>
          <w:sz w:val="20"/>
          <w:u w:val="single"/>
        </w:rPr>
        <w:t>Artikel 3</w:t>
      </w:r>
    </w:p>
    <w:p w14:paraId="1C9049F5" w14:textId="77777777" w:rsidR="00331D0E" w:rsidRPr="00CD7FB9" w:rsidRDefault="00331D0E" w:rsidP="00331D0E">
      <w:pPr>
        <w:spacing w:after="0" w:line="240" w:lineRule="auto"/>
        <w:ind w:left="708"/>
        <w:rPr>
          <w:rFonts w:ascii="Verdana" w:hAnsi="Verdana"/>
          <w:sz w:val="20"/>
        </w:rPr>
      </w:pPr>
      <w:r w:rsidRPr="00CD7FB9">
        <w:rPr>
          <w:rFonts w:ascii="Verdana" w:hAnsi="Verdana"/>
          <w:iCs/>
          <w:sz w:val="20"/>
        </w:rPr>
        <w:t>De specifieke voorwaarden zijn bepaald in het reglement op het gebruik van openbaar domein of privaat domein van de gemeente, niet ter gelegenheid van werken; en die door de gemeente worden beschouwd als restgrond, zoals goedgekeurd door de gemeenteraad van 14 december 2017.</w:t>
      </w:r>
    </w:p>
    <w:p w14:paraId="66720E93" w14:textId="77777777" w:rsidR="00331D0E" w:rsidRPr="00CD7FB9" w:rsidRDefault="00331D0E" w:rsidP="00A047CD">
      <w:pPr>
        <w:spacing w:after="0" w:line="240" w:lineRule="auto"/>
        <w:rPr>
          <w:rFonts w:ascii="Verdana" w:hAnsi="Verdana"/>
          <w:sz w:val="20"/>
          <w:szCs w:val="20"/>
        </w:rPr>
      </w:pPr>
    </w:p>
    <w:p w14:paraId="40A5FDAF" w14:textId="77777777" w:rsidR="002227E6" w:rsidRPr="00CD7FB9" w:rsidRDefault="002227E6">
      <w:pPr>
        <w:spacing w:after="0" w:line="240" w:lineRule="auto"/>
        <w:rPr>
          <w:rFonts w:ascii="Verdana" w:eastAsia="Times New Roman" w:hAnsi="Verdana"/>
          <w:b/>
          <w:bCs/>
          <w:kern w:val="32"/>
          <w:sz w:val="20"/>
          <w:szCs w:val="20"/>
          <w:lang w:val="x-none"/>
        </w:rPr>
      </w:pPr>
    </w:p>
    <w:p w14:paraId="3B020C13" w14:textId="77777777" w:rsidR="0098632B" w:rsidRPr="00CD7FB9" w:rsidRDefault="0098632B" w:rsidP="0098632B">
      <w:pPr>
        <w:pStyle w:val="Kop1"/>
        <w:numPr>
          <w:ilvl w:val="0"/>
          <w:numId w:val="1"/>
        </w:numPr>
        <w:tabs>
          <w:tab w:val="left" w:pos="567"/>
        </w:tabs>
        <w:spacing w:before="0" w:after="0" w:line="240" w:lineRule="auto"/>
        <w:ind w:left="567" w:hanging="567"/>
        <w:rPr>
          <w:rFonts w:ascii="Verdana" w:hAnsi="Verdana"/>
          <w:sz w:val="20"/>
          <w:szCs w:val="20"/>
        </w:rPr>
      </w:pPr>
      <w:bookmarkStart w:id="30" w:name="_Toc103777679"/>
      <w:r w:rsidRPr="00CD7FB9">
        <w:rPr>
          <w:rFonts w:ascii="Verdana" w:hAnsi="Verdana"/>
          <w:sz w:val="20"/>
          <w:szCs w:val="20"/>
        </w:rPr>
        <w:t xml:space="preserve">Standrechten op </w:t>
      </w:r>
      <w:r w:rsidRPr="00CD7FB9">
        <w:rPr>
          <w:rFonts w:ascii="Verdana" w:hAnsi="Verdana"/>
          <w:sz w:val="20"/>
          <w:szCs w:val="20"/>
          <w:lang w:val="nl-BE"/>
        </w:rPr>
        <w:t>het</w:t>
      </w:r>
      <w:r w:rsidRPr="00CD7FB9">
        <w:rPr>
          <w:rFonts w:ascii="Verdana" w:hAnsi="Verdana"/>
          <w:sz w:val="20"/>
          <w:szCs w:val="20"/>
        </w:rPr>
        <w:t xml:space="preserve"> openbaar domein</w:t>
      </w:r>
      <w:bookmarkEnd w:id="30"/>
    </w:p>
    <w:p w14:paraId="58960526" w14:textId="77777777" w:rsidR="0098632B" w:rsidRPr="00CD7FB9" w:rsidRDefault="0098632B" w:rsidP="0098632B">
      <w:pPr>
        <w:spacing w:after="0" w:line="240" w:lineRule="auto"/>
        <w:ind w:left="737"/>
        <w:rPr>
          <w:rFonts w:ascii="Verdana" w:hAnsi="Verdana"/>
          <w:sz w:val="16"/>
          <w:szCs w:val="16"/>
          <w:lang w:val="x-none"/>
        </w:rPr>
      </w:pPr>
    </w:p>
    <w:p w14:paraId="0E507141" w14:textId="77777777"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1</w:t>
      </w:r>
    </w:p>
    <w:p w14:paraId="3F15740D"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Tenzij de ingebruikname van het openbaar domein het voorwerp uitmaakt van een overeenkomst en onverminderd de bepalingen van de algemeen bestuurlijke politieverordening wordt er een retributie gevestigd op de standrechten van ambulante handelaars op het openbaar domein.</w:t>
      </w:r>
    </w:p>
    <w:p w14:paraId="3511DB5C" w14:textId="77777777" w:rsidR="0098632B" w:rsidRPr="00CD7FB9" w:rsidRDefault="0098632B" w:rsidP="0098632B">
      <w:pPr>
        <w:spacing w:after="0" w:line="240" w:lineRule="auto"/>
        <w:ind w:left="737"/>
        <w:rPr>
          <w:rFonts w:ascii="Verdana" w:hAnsi="Verdana"/>
          <w:sz w:val="16"/>
          <w:szCs w:val="16"/>
        </w:rPr>
      </w:pPr>
    </w:p>
    <w:p w14:paraId="09191A96"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Onder standplaats wordt verstaan een plaats van het openbaar domein, waarop terrassen, kramen, tafels en stoelen gewoonlijk kunnen staan, uitgezonderd de voetpaden van het openbaar domein.</w:t>
      </w:r>
    </w:p>
    <w:p w14:paraId="231DAEE1" w14:textId="77777777" w:rsidR="0098632B" w:rsidRPr="00CD7FB9" w:rsidRDefault="0098632B" w:rsidP="0098632B">
      <w:pPr>
        <w:spacing w:after="0" w:line="240" w:lineRule="auto"/>
        <w:ind w:left="737"/>
        <w:rPr>
          <w:rFonts w:ascii="Verdana" w:hAnsi="Verdana"/>
          <w:sz w:val="16"/>
          <w:szCs w:val="16"/>
        </w:rPr>
      </w:pPr>
    </w:p>
    <w:p w14:paraId="44CAC508"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Het tarief van de standrechten wordt als volgt vastgesteld:</w:t>
      </w:r>
    </w:p>
    <w:p w14:paraId="31F58ED6" w14:textId="77777777" w:rsidR="0098632B" w:rsidRPr="00CD7FB9" w:rsidRDefault="0098632B" w:rsidP="0098632B">
      <w:pPr>
        <w:spacing w:after="0" w:line="240" w:lineRule="auto"/>
        <w:rPr>
          <w:rFonts w:ascii="Verdana" w:hAnsi="Verdana"/>
          <w:sz w:val="16"/>
          <w:szCs w:val="16"/>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4531"/>
      </w:tblGrid>
      <w:tr w:rsidR="0098632B" w:rsidRPr="00CD7FB9" w14:paraId="1B512FFC" w14:textId="77777777" w:rsidTr="00791CF8">
        <w:trPr>
          <w:trHeight w:val="982"/>
        </w:trPr>
        <w:tc>
          <w:tcPr>
            <w:tcW w:w="3685" w:type="dxa"/>
            <w:shd w:val="clear" w:color="auto" w:fill="auto"/>
          </w:tcPr>
          <w:p w14:paraId="347573CC" w14:textId="77777777" w:rsidR="0098632B" w:rsidRPr="00CD7FB9" w:rsidRDefault="0098632B" w:rsidP="00791CF8">
            <w:pPr>
              <w:spacing w:after="0" w:line="240" w:lineRule="auto"/>
              <w:rPr>
                <w:rFonts w:ascii="Verdana" w:hAnsi="Verdana"/>
                <w:sz w:val="20"/>
              </w:rPr>
            </w:pPr>
            <w:r w:rsidRPr="00CD7FB9">
              <w:rPr>
                <w:rFonts w:ascii="Verdana" w:hAnsi="Verdana"/>
                <w:sz w:val="20"/>
              </w:rPr>
              <w:t>Toevallige ambulante handelaars op het openbaar domein</w:t>
            </w:r>
          </w:p>
        </w:tc>
        <w:tc>
          <w:tcPr>
            <w:tcW w:w="4531" w:type="dxa"/>
            <w:shd w:val="clear" w:color="auto" w:fill="auto"/>
          </w:tcPr>
          <w:p w14:paraId="18E81A99" w14:textId="77777777" w:rsidR="0098632B" w:rsidRPr="00CD7FB9" w:rsidRDefault="0098632B" w:rsidP="00791CF8">
            <w:pPr>
              <w:spacing w:after="0" w:line="240" w:lineRule="auto"/>
              <w:jc w:val="right"/>
              <w:rPr>
                <w:rFonts w:ascii="Verdana" w:hAnsi="Verdana"/>
                <w:sz w:val="20"/>
              </w:rPr>
            </w:pPr>
            <w:r w:rsidRPr="00CD7FB9">
              <w:rPr>
                <w:rFonts w:ascii="Verdana" w:hAnsi="Verdana"/>
                <w:b/>
                <w:sz w:val="20"/>
              </w:rPr>
              <w:t xml:space="preserve">€ 10,00/dag/lopende meter voorgevellengte </w:t>
            </w:r>
            <w:r w:rsidRPr="00CD7FB9">
              <w:rPr>
                <w:rFonts w:ascii="Verdana" w:hAnsi="Verdana"/>
                <w:sz w:val="20"/>
              </w:rPr>
              <w:t xml:space="preserve">met een minimumbedrag van </w:t>
            </w:r>
            <w:r w:rsidRPr="00CD7FB9">
              <w:rPr>
                <w:rFonts w:ascii="Verdana" w:hAnsi="Verdana"/>
                <w:b/>
                <w:sz w:val="20"/>
              </w:rPr>
              <w:t>€ 25,00</w:t>
            </w:r>
          </w:p>
        </w:tc>
      </w:tr>
      <w:tr w:rsidR="0098632B" w:rsidRPr="00CD7FB9" w14:paraId="1814412A" w14:textId="77777777" w:rsidTr="00791CF8">
        <w:tc>
          <w:tcPr>
            <w:tcW w:w="3685" w:type="dxa"/>
            <w:shd w:val="clear" w:color="auto" w:fill="auto"/>
          </w:tcPr>
          <w:p w14:paraId="14AA8634" w14:textId="77777777" w:rsidR="0098632B" w:rsidRPr="00CD7FB9" w:rsidRDefault="0098632B" w:rsidP="00791CF8">
            <w:pPr>
              <w:spacing w:after="0" w:line="240" w:lineRule="auto"/>
              <w:rPr>
                <w:rFonts w:ascii="Verdana" w:hAnsi="Verdana"/>
                <w:sz w:val="20"/>
              </w:rPr>
            </w:pPr>
            <w:r w:rsidRPr="00CD7FB9">
              <w:rPr>
                <w:rFonts w:ascii="Verdana" w:hAnsi="Verdana"/>
                <w:sz w:val="20"/>
              </w:rPr>
              <w:t>Regelmatig komende ambulante handelaars</w:t>
            </w:r>
          </w:p>
        </w:tc>
        <w:tc>
          <w:tcPr>
            <w:tcW w:w="4531" w:type="dxa"/>
            <w:shd w:val="clear" w:color="auto" w:fill="auto"/>
          </w:tcPr>
          <w:p w14:paraId="6CEB4072" w14:textId="77777777" w:rsidR="0098632B" w:rsidRPr="00CD7FB9" w:rsidRDefault="0098632B" w:rsidP="00791CF8">
            <w:pPr>
              <w:spacing w:after="0" w:line="240" w:lineRule="auto"/>
              <w:jc w:val="right"/>
              <w:rPr>
                <w:rFonts w:ascii="Verdana" w:hAnsi="Verdana"/>
                <w:sz w:val="20"/>
              </w:rPr>
            </w:pPr>
            <w:r w:rsidRPr="00CD7FB9">
              <w:rPr>
                <w:rFonts w:ascii="Verdana" w:hAnsi="Verdana"/>
                <w:b/>
                <w:sz w:val="20"/>
              </w:rPr>
              <w:t>Aantal lopende meter standplaats x € 7,50 per lopende meter standplaats x 10/kwartaal</w:t>
            </w:r>
            <w:r w:rsidRPr="00CD7FB9">
              <w:rPr>
                <w:rFonts w:ascii="Verdana" w:hAnsi="Verdana"/>
                <w:sz w:val="20"/>
              </w:rPr>
              <w:t xml:space="preserve"> met een minimumbedrag van </w:t>
            </w:r>
            <w:r w:rsidRPr="00CD7FB9">
              <w:rPr>
                <w:rFonts w:ascii="Verdana" w:hAnsi="Verdana"/>
                <w:b/>
                <w:sz w:val="20"/>
              </w:rPr>
              <w:t xml:space="preserve">€ 300,00 </w:t>
            </w:r>
            <w:r w:rsidRPr="00CD7FB9">
              <w:rPr>
                <w:rFonts w:ascii="Verdana" w:hAnsi="Verdana"/>
                <w:sz w:val="20"/>
              </w:rPr>
              <w:t>per kwartaal</w:t>
            </w:r>
          </w:p>
        </w:tc>
      </w:tr>
    </w:tbl>
    <w:p w14:paraId="5C14A386" w14:textId="77777777" w:rsidR="0098632B" w:rsidRPr="00CD7FB9" w:rsidRDefault="0098632B" w:rsidP="0098632B">
      <w:pPr>
        <w:spacing w:after="0" w:line="240" w:lineRule="auto"/>
        <w:rPr>
          <w:rFonts w:ascii="Verdana" w:hAnsi="Verdana"/>
          <w:sz w:val="16"/>
          <w:szCs w:val="16"/>
        </w:rPr>
      </w:pPr>
    </w:p>
    <w:p w14:paraId="1ED23F85" w14:textId="77777777" w:rsidR="0098632B" w:rsidRPr="00CD7FB9" w:rsidRDefault="0098632B" w:rsidP="0098632B">
      <w:pPr>
        <w:numPr>
          <w:ilvl w:val="0"/>
          <w:numId w:val="31"/>
        </w:numPr>
        <w:spacing w:after="0" w:line="240" w:lineRule="auto"/>
        <w:ind w:left="1134"/>
        <w:contextualSpacing/>
        <w:rPr>
          <w:rFonts w:ascii="Verdana" w:hAnsi="Verdana"/>
          <w:sz w:val="20"/>
        </w:rPr>
      </w:pPr>
      <w:r w:rsidRPr="00CD7FB9">
        <w:rPr>
          <w:rFonts w:ascii="Verdana" w:hAnsi="Verdana"/>
          <w:sz w:val="20"/>
        </w:rPr>
        <w:lastRenderedPageBreak/>
        <w:t>De regelmatig komende ambulante handelaars zijn verplicht om een abonnement te nemen per drie maanden, ingaande op één januari, één april, één juli en één oktober;</w:t>
      </w:r>
    </w:p>
    <w:p w14:paraId="02DBA41E" w14:textId="77777777" w:rsidR="0098632B" w:rsidRPr="00CD7FB9" w:rsidRDefault="0098632B" w:rsidP="0098632B">
      <w:pPr>
        <w:numPr>
          <w:ilvl w:val="0"/>
          <w:numId w:val="31"/>
        </w:numPr>
        <w:spacing w:after="0" w:line="240" w:lineRule="auto"/>
        <w:ind w:left="1134"/>
        <w:contextualSpacing/>
        <w:rPr>
          <w:rFonts w:ascii="Verdana" w:hAnsi="Verdana"/>
          <w:sz w:val="20"/>
        </w:rPr>
      </w:pPr>
      <w:r w:rsidRPr="00CD7FB9">
        <w:rPr>
          <w:rFonts w:ascii="Verdana" w:hAnsi="Verdana"/>
          <w:sz w:val="20"/>
        </w:rPr>
        <w:t>Een regelmatig komende ambulante handelaar is elke handelaar, die op meer dan 5 kalenderdagen een standplaats heeft bezet gedurende het afgelopen kwartaal.</w:t>
      </w:r>
    </w:p>
    <w:p w14:paraId="3F33BB5C" w14:textId="77777777" w:rsidR="0098632B" w:rsidRPr="00CD7FB9" w:rsidRDefault="0098632B" w:rsidP="0098632B">
      <w:pPr>
        <w:spacing w:after="0" w:line="240" w:lineRule="auto"/>
        <w:rPr>
          <w:rFonts w:ascii="Verdana" w:hAnsi="Verdana"/>
          <w:sz w:val="16"/>
          <w:szCs w:val="16"/>
          <w:u w:val="single"/>
        </w:rPr>
      </w:pPr>
    </w:p>
    <w:p w14:paraId="3EA7958F" w14:textId="77777777"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2</w:t>
      </w:r>
    </w:p>
    <w:p w14:paraId="3E217753"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Het abonnement, waarvan sprake in het artikel 1 dient betaald te worden voor het ingaan van ieder kwartaal.</w:t>
      </w:r>
    </w:p>
    <w:p w14:paraId="24EB85F8"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Voor een begonnen kwartaal dient het tarief als voor een gans kwartaal betaald te worden.</w:t>
      </w:r>
    </w:p>
    <w:p w14:paraId="7A7F3443"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toevallige ambulante handelaars moeten de standrechten verschuldigd per kalenderdag betalen in de handen van de gemachtigde personen tegen afgifte van een ticket.</w:t>
      </w:r>
    </w:p>
    <w:p w14:paraId="7D04DEE1"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Het abonnement of ticket moet bij iedere uitnodiging vertoond worden.</w:t>
      </w:r>
    </w:p>
    <w:p w14:paraId="3EE75759" w14:textId="77777777" w:rsidR="0098632B" w:rsidRPr="00CD7FB9" w:rsidRDefault="0098632B" w:rsidP="0098632B">
      <w:pPr>
        <w:spacing w:after="0" w:line="240" w:lineRule="auto"/>
        <w:rPr>
          <w:rFonts w:ascii="Verdana" w:hAnsi="Verdana"/>
          <w:sz w:val="16"/>
          <w:szCs w:val="16"/>
          <w:u w:val="single"/>
        </w:rPr>
      </w:pPr>
    </w:p>
    <w:p w14:paraId="4C0EC3AE" w14:textId="77777777"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3</w:t>
      </w:r>
    </w:p>
    <w:p w14:paraId="6D75B596"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In afwijking van het artikel 1 van onderhavig reglement wordt de toepassing van onderhavig retributiereglement geschorst tijdens de dagen van braderijen, buitengewone markten en georganiseerde verkopen, voor dewelke het college van burgemeester en schepenen een tijdelijk gemeentelijk politiereglement heeft goedgekeurd.</w:t>
      </w:r>
    </w:p>
    <w:p w14:paraId="57C4315A" w14:textId="77777777" w:rsidR="0098632B" w:rsidRPr="00CD7FB9" w:rsidRDefault="0098632B" w:rsidP="0098632B">
      <w:pPr>
        <w:spacing w:after="0" w:line="240" w:lineRule="auto"/>
        <w:rPr>
          <w:rFonts w:ascii="Verdana" w:hAnsi="Verdana"/>
          <w:sz w:val="16"/>
          <w:szCs w:val="16"/>
          <w:u w:val="single"/>
        </w:rPr>
      </w:pPr>
    </w:p>
    <w:p w14:paraId="1CA63F43" w14:textId="77777777"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4</w:t>
      </w:r>
    </w:p>
    <w:p w14:paraId="30D5A098"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Er wordt geen teruggave gedaan van een gekweten standrecht zelfs niet wanneer de betrokken ambulante handelaars in de loop van het tijdperk, waarvoor betaald wordt, ophouden hun standplaats te bezetten, behoudens ingeval van heerkracht of buitengewone omstandigheden door het College van Burgemeester en Schepenen te beoordelen.  Tegen deze beslissing kan geen verhaal worden ingesteld.</w:t>
      </w:r>
    </w:p>
    <w:p w14:paraId="0E7EA3FD" w14:textId="77777777" w:rsidR="0098632B" w:rsidRPr="00CD7FB9" w:rsidRDefault="0098632B" w:rsidP="0098632B">
      <w:pPr>
        <w:spacing w:after="0" w:line="240" w:lineRule="auto"/>
        <w:rPr>
          <w:rFonts w:ascii="Verdana" w:hAnsi="Verdana"/>
          <w:sz w:val="16"/>
          <w:szCs w:val="16"/>
          <w:u w:val="single"/>
        </w:rPr>
      </w:pPr>
    </w:p>
    <w:p w14:paraId="2B65E04D" w14:textId="77777777"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5</w:t>
      </w:r>
    </w:p>
    <w:p w14:paraId="7E5AB712"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ingenomen oppervlakte of voorgevellengte wordt vastgesteld door een personeelslid, daartoe aangesteld door het College van burgemeester en Schepenen.</w:t>
      </w:r>
    </w:p>
    <w:p w14:paraId="792E2A37"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meting wordt gedaan op de meest uitstekende delen.</w:t>
      </w:r>
    </w:p>
    <w:p w14:paraId="7B1689C5"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holten wordt als aangevuld aangezien.</w:t>
      </w:r>
    </w:p>
    <w:p w14:paraId="2AB04C45"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kramen, die rond zijn worden als een vierkant aangezien.</w:t>
      </w:r>
    </w:p>
    <w:p w14:paraId="486AB6BA"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gedeelten van een meter zullen als een gehele meter worden aangerekend.</w:t>
      </w:r>
    </w:p>
    <w:p w14:paraId="40F0D83C"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voertuigen, die met koopwaren zijn beladen, zijn slechts aan de retributie onderworpen indien de waren te koop op het rijtuig zijn.</w:t>
      </w:r>
    </w:p>
    <w:p w14:paraId="72A44764"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karren, wagens of rijtuigen, met dewelke de koopwaren aangebracht worden en die bij het kraam of de eigenaar op de markt blijven staan, worden evenwel niet meegerekend voor de retributie.</w:t>
      </w:r>
    </w:p>
    <w:p w14:paraId="2353C01D"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 xml:space="preserve">De ledige manden, kuipen of bakken, die voor de </w:t>
      </w:r>
      <w:proofErr w:type="spellStart"/>
      <w:r w:rsidRPr="00CD7FB9">
        <w:rPr>
          <w:rFonts w:ascii="Verdana" w:hAnsi="Verdana"/>
          <w:sz w:val="20"/>
          <w:szCs w:val="20"/>
        </w:rPr>
        <w:t>inpakking</w:t>
      </w:r>
      <w:proofErr w:type="spellEnd"/>
      <w:r w:rsidRPr="00CD7FB9">
        <w:rPr>
          <w:rFonts w:ascii="Verdana" w:hAnsi="Verdana"/>
          <w:sz w:val="20"/>
          <w:szCs w:val="20"/>
        </w:rPr>
        <w:t xml:space="preserve"> van de koopwaren gediend hebben en met toestemming van het College van Burgemeester en Schepenen op de markt blijven staan, worden evenmin meegerekend.</w:t>
      </w:r>
    </w:p>
    <w:p w14:paraId="5EFDEAE1" w14:textId="77777777" w:rsidR="0098632B" w:rsidRPr="00CD7FB9" w:rsidRDefault="0098632B" w:rsidP="0098632B">
      <w:pPr>
        <w:spacing w:after="0" w:line="240" w:lineRule="auto"/>
        <w:rPr>
          <w:rFonts w:ascii="Verdana" w:hAnsi="Verdana"/>
          <w:sz w:val="16"/>
          <w:szCs w:val="16"/>
          <w:u w:val="single"/>
        </w:rPr>
      </w:pPr>
    </w:p>
    <w:p w14:paraId="4E28AB7B" w14:textId="77777777"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6</w:t>
      </w:r>
    </w:p>
    <w:p w14:paraId="09475D30" w14:textId="77777777"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aanvrager moet zich steeds schikken naar de voorschriften van het algemeen gemeentelijk politiereglement en naar de richtlijnen van het aangestelde personeelslid.</w:t>
      </w:r>
    </w:p>
    <w:p w14:paraId="11CEA334" w14:textId="77777777" w:rsidR="0098632B" w:rsidRPr="00CD7FB9" w:rsidRDefault="0098632B" w:rsidP="00A047CD">
      <w:pPr>
        <w:spacing w:after="0" w:line="240" w:lineRule="auto"/>
        <w:rPr>
          <w:rFonts w:ascii="Verdana" w:hAnsi="Verdana"/>
          <w:sz w:val="20"/>
          <w:szCs w:val="20"/>
        </w:rPr>
      </w:pPr>
    </w:p>
    <w:p w14:paraId="3F57AE2C" w14:textId="77777777" w:rsidR="00631CB3" w:rsidRPr="00CD7FB9" w:rsidRDefault="00631CB3" w:rsidP="00631CB3">
      <w:pPr>
        <w:pStyle w:val="Kop1"/>
        <w:numPr>
          <w:ilvl w:val="0"/>
          <w:numId w:val="1"/>
        </w:numPr>
        <w:tabs>
          <w:tab w:val="left" w:pos="567"/>
        </w:tabs>
        <w:spacing w:before="0" w:after="0" w:line="240" w:lineRule="auto"/>
        <w:ind w:left="567" w:hanging="567"/>
        <w:rPr>
          <w:rFonts w:ascii="Verdana" w:eastAsia="Calibri" w:hAnsi="Verdana"/>
          <w:sz w:val="20"/>
        </w:rPr>
      </w:pPr>
      <w:bookmarkStart w:id="31" w:name="_Toc103777680"/>
      <w:bookmarkStart w:id="32" w:name="_Toc283818699"/>
      <w:r w:rsidRPr="00CD7FB9">
        <w:rPr>
          <w:rFonts w:ascii="Verdana" w:hAnsi="Verdana"/>
          <w:sz w:val="20"/>
          <w:szCs w:val="20"/>
        </w:rPr>
        <w:t>Standplaatsen</w:t>
      </w:r>
      <w:r w:rsidRPr="00CD7FB9">
        <w:rPr>
          <w:rFonts w:ascii="Verdana" w:eastAsia="Calibri" w:hAnsi="Verdana"/>
          <w:sz w:val="20"/>
        </w:rPr>
        <w:t xml:space="preserve"> n.a.v. organisatie openbare markt</w:t>
      </w:r>
      <w:bookmarkEnd w:id="31"/>
    </w:p>
    <w:p w14:paraId="21C1B53D" w14:textId="77777777" w:rsidR="00631CB3" w:rsidRPr="00CD7FB9" w:rsidRDefault="00631CB3" w:rsidP="00631CB3">
      <w:pPr>
        <w:spacing w:after="0" w:line="240" w:lineRule="auto"/>
        <w:rPr>
          <w:rFonts w:ascii="Verdana" w:hAnsi="Verdana"/>
          <w:sz w:val="16"/>
          <w:szCs w:val="16"/>
        </w:rPr>
      </w:pPr>
    </w:p>
    <w:p w14:paraId="1F52A42D" w14:textId="77777777" w:rsidR="00631CB3" w:rsidRPr="00CD7FB9" w:rsidRDefault="00631CB3" w:rsidP="00631CB3">
      <w:pPr>
        <w:spacing w:after="0" w:line="240" w:lineRule="auto"/>
        <w:ind w:left="567"/>
        <w:rPr>
          <w:rFonts w:ascii="Verdana" w:hAnsi="Verdana"/>
          <w:sz w:val="20"/>
          <w:u w:val="single"/>
        </w:rPr>
      </w:pPr>
      <w:r w:rsidRPr="00CD7FB9">
        <w:rPr>
          <w:rFonts w:ascii="Verdana" w:hAnsi="Verdana"/>
          <w:sz w:val="20"/>
          <w:u w:val="single"/>
        </w:rPr>
        <w:t>Artikel 1</w:t>
      </w:r>
    </w:p>
    <w:p w14:paraId="407122F9" w14:textId="77777777" w:rsidR="00631CB3" w:rsidRPr="00CD7FB9" w:rsidRDefault="00631CB3" w:rsidP="00631CB3">
      <w:pPr>
        <w:spacing w:after="0" w:line="240" w:lineRule="auto"/>
        <w:ind w:left="567"/>
        <w:rPr>
          <w:rFonts w:ascii="Verdana" w:hAnsi="Verdana"/>
          <w:sz w:val="20"/>
        </w:rPr>
      </w:pPr>
      <w:r w:rsidRPr="00CD7FB9">
        <w:rPr>
          <w:rFonts w:ascii="Verdana" w:hAnsi="Verdana"/>
          <w:sz w:val="20"/>
        </w:rPr>
        <w:t>Een retributie wordt gevestigd op ieder kraam of iedere uitstalling geplaatst op het Marktplein gedurende de uren van de wekelijkse openbare markt.</w:t>
      </w:r>
    </w:p>
    <w:p w14:paraId="4F576F04" w14:textId="77777777" w:rsidR="00631CB3" w:rsidRPr="00CD7FB9" w:rsidRDefault="00631CB3" w:rsidP="00631CB3">
      <w:pPr>
        <w:spacing w:after="0" w:line="240" w:lineRule="auto"/>
        <w:ind w:left="567"/>
        <w:rPr>
          <w:rFonts w:ascii="Verdana" w:hAnsi="Verdana"/>
          <w:sz w:val="16"/>
          <w:szCs w:val="16"/>
        </w:rPr>
      </w:pPr>
    </w:p>
    <w:p w14:paraId="684ACE02" w14:textId="77777777" w:rsidR="00631CB3" w:rsidRPr="00CD7FB9" w:rsidRDefault="00631CB3" w:rsidP="00631CB3">
      <w:pPr>
        <w:spacing w:after="0" w:line="240" w:lineRule="auto"/>
        <w:ind w:left="567"/>
        <w:rPr>
          <w:rFonts w:ascii="Verdana" w:hAnsi="Verdana"/>
          <w:sz w:val="20"/>
        </w:rPr>
      </w:pPr>
      <w:r w:rsidRPr="00CD7FB9">
        <w:rPr>
          <w:rFonts w:ascii="Verdana" w:hAnsi="Verdana"/>
          <w:sz w:val="20"/>
        </w:rPr>
        <w:t>De voertuigen met koopwaren beladen zijn slechts aan de rechten onderworpen indien de waren te koop gesteld zijn op het voertuig.</w:t>
      </w:r>
    </w:p>
    <w:p w14:paraId="18CE0F9A" w14:textId="77777777" w:rsidR="00631CB3" w:rsidRPr="00CD7FB9" w:rsidRDefault="00631CB3" w:rsidP="00631CB3">
      <w:pPr>
        <w:spacing w:after="0" w:line="240" w:lineRule="auto"/>
        <w:ind w:left="567"/>
        <w:rPr>
          <w:rFonts w:ascii="Verdana" w:hAnsi="Verdana"/>
          <w:sz w:val="16"/>
          <w:szCs w:val="16"/>
        </w:rPr>
      </w:pPr>
    </w:p>
    <w:p w14:paraId="34393780" w14:textId="77777777" w:rsidR="00631CB3" w:rsidRPr="00CD7FB9" w:rsidRDefault="00631CB3" w:rsidP="00631CB3">
      <w:pPr>
        <w:spacing w:after="0" w:line="240" w:lineRule="auto"/>
        <w:ind w:left="567"/>
        <w:rPr>
          <w:rFonts w:ascii="Verdana" w:hAnsi="Verdana"/>
          <w:sz w:val="20"/>
          <w:u w:val="single"/>
        </w:rPr>
      </w:pPr>
      <w:r w:rsidRPr="00CD7FB9">
        <w:rPr>
          <w:rFonts w:ascii="Verdana" w:hAnsi="Verdana"/>
          <w:sz w:val="20"/>
          <w:u w:val="single"/>
        </w:rPr>
        <w:t>Artikel 2</w:t>
      </w:r>
    </w:p>
    <w:p w14:paraId="1212F7F4" w14:textId="77777777" w:rsidR="00631CB3" w:rsidRPr="00CD7FB9" w:rsidRDefault="00631CB3" w:rsidP="00631CB3">
      <w:pPr>
        <w:spacing w:after="0" w:line="240" w:lineRule="auto"/>
        <w:ind w:left="567"/>
        <w:rPr>
          <w:rFonts w:ascii="Verdana" w:hAnsi="Verdana"/>
          <w:sz w:val="20"/>
        </w:rPr>
      </w:pPr>
      <w:r w:rsidRPr="00CD7FB9">
        <w:rPr>
          <w:rFonts w:ascii="Verdana" w:hAnsi="Verdana"/>
          <w:sz w:val="20"/>
        </w:rPr>
        <w:t>Het tarief van de retributie op de wekelijkse markt wordt als volgt vastgesteld:</w:t>
      </w:r>
    </w:p>
    <w:p w14:paraId="7CBF05EE" w14:textId="77777777" w:rsidR="00631CB3" w:rsidRPr="00CD7FB9" w:rsidRDefault="00631CB3" w:rsidP="00631CB3">
      <w:pPr>
        <w:spacing w:after="0" w:line="240" w:lineRule="auto"/>
        <w:rPr>
          <w:rFonts w:ascii="Verdana" w:hAnsi="Verdana"/>
          <w:sz w:val="16"/>
          <w:szCs w:val="16"/>
        </w:rPr>
      </w:pPr>
    </w:p>
    <w:tbl>
      <w:tblPr>
        <w:tblW w:w="929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127"/>
        <w:gridCol w:w="5074"/>
      </w:tblGrid>
      <w:tr w:rsidR="00631CB3" w:rsidRPr="00CD7FB9" w14:paraId="5D1AA0A8" w14:textId="77777777" w:rsidTr="00791CF8">
        <w:tc>
          <w:tcPr>
            <w:tcW w:w="2093" w:type="dxa"/>
            <w:shd w:val="clear" w:color="auto" w:fill="auto"/>
          </w:tcPr>
          <w:p w14:paraId="475387CD" w14:textId="77777777" w:rsidR="00631CB3" w:rsidRPr="00CD7FB9" w:rsidRDefault="00631CB3" w:rsidP="00791CF8">
            <w:pPr>
              <w:spacing w:after="0" w:line="240" w:lineRule="auto"/>
              <w:rPr>
                <w:rFonts w:ascii="Verdana" w:hAnsi="Verdana"/>
                <w:sz w:val="20"/>
              </w:rPr>
            </w:pPr>
          </w:p>
        </w:tc>
        <w:tc>
          <w:tcPr>
            <w:tcW w:w="2127" w:type="dxa"/>
            <w:shd w:val="clear" w:color="auto" w:fill="auto"/>
          </w:tcPr>
          <w:p w14:paraId="6A8DA58D" w14:textId="77777777" w:rsidR="00631CB3" w:rsidRPr="00CD7FB9" w:rsidRDefault="00631CB3" w:rsidP="00791CF8">
            <w:pPr>
              <w:spacing w:after="0" w:line="240" w:lineRule="auto"/>
              <w:rPr>
                <w:rFonts w:ascii="Verdana" w:hAnsi="Verdana"/>
                <w:b/>
                <w:sz w:val="20"/>
              </w:rPr>
            </w:pPr>
            <w:r w:rsidRPr="00CD7FB9">
              <w:rPr>
                <w:rFonts w:ascii="Verdana" w:hAnsi="Verdana"/>
                <w:b/>
                <w:sz w:val="20"/>
              </w:rPr>
              <w:t>Prijs per lopende meter</w:t>
            </w:r>
          </w:p>
        </w:tc>
        <w:tc>
          <w:tcPr>
            <w:tcW w:w="5074" w:type="dxa"/>
            <w:shd w:val="clear" w:color="auto" w:fill="auto"/>
          </w:tcPr>
          <w:p w14:paraId="57150982" w14:textId="77777777" w:rsidR="00631CB3" w:rsidRPr="00CD7FB9" w:rsidRDefault="00631CB3" w:rsidP="00791CF8">
            <w:pPr>
              <w:spacing w:after="0" w:line="240" w:lineRule="auto"/>
              <w:rPr>
                <w:rFonts w:ascii="Verdana" w:hAnsi="Verdana"/>
                <w:b/>
                <w:sz w:val="20"/>
              </w:rPr>
            </w:pPr>
            <w:r w:rsidRPr="00CD7FB9">
              <w:rPr>
                <w:rFonts w:ascii="Verdana" w:hAnsi="Verdana"/>
                <w:b/>
                <w:sz w:val="20"/>
              </w:rPr>
              <w:t>te verhogen met</w:t>
            </w:r>
          </w:p>
        </w:tc>
      </w:tr>
      <w:tr w:rsidR="00631CB3" w:rsidRPr="00CD7FB9" w14:paraId="00F2F60D" w14:textId="77777777" w:rsidTr="00791CF8">
        <w:tc>
          <w:tcPr>
            <w:tcW w:w="2093" w:type="dxa"/>
            <w:vMerge w:val="restart"/>
            <w:shd w:val="clear" w:color="auto" w:fill="auto"/>
          </w:tcPr>
          <w:p w14:paraId="61924477" w14:textId="77777777" w:rsidR="00631CB3" w:rsidRPr="00CD7FB9" w:rsidRDefault="00631CB3" w:rsidP="00791CF8">
            <w:pPr>
              <w:spacing w:after="0" w:line="240" w:lineRule="auto"/>
              <w:rPr>
                <w:rFonts w:ascii="Verdana" w:hAnsi="Verdana"/>
                <w:sz w:val="20"/>
              </w:rPr>
            </w:pPr>
            <w:r w:rsidRPr="00CD7FB9">
              <w:rPr>
                <w:rFonts w:ascii="Verdana" w:hAnsi="Verdana"/>
                <w:sz w:val="20"/>
              </w:rPr>
              <w:t>Dagprijs</w:t>
            </w:r>
          </w:p>
        </w:tc>
        <w:tc>
          <w:tcPr>
            <w:tcW w:w="2127" w:type="dxa"/>
            <w:vMerge w:val="restart"/>
            <w:shd w:val="clear" w:color="auto" w:fill="auto"/>
          </w:tcPr>
          <w:p w14:paraId="4359779A" w14:textId="77777777" w:rsidR="00631CB3" w:rsidRPr="00CD7FB9" w:rsidRDefault="00631CB3" w:rsidP="00791CF8">
            <w:pPr>
              <w:spacing w:after="0" w:line="240" w:lineRule="auto"/>
              <w:rPr>
                <w:rFonts w:ascii="Verdana" w:hAnsi="Verdana"/>
                <w:sz w:val="20"/>
              </w:rPr>
            </w:pPr>
            <w:r w:rsidRPr="00CD7FB9">
              <w:rPr>
                <w:rFonts w:ascii="Verdana" w:hAnsi="Verdana"/>
                <w:b/>
                <w:sz w:val="20"/>
              </w:rPr>
              <w:t>€ 2,50</w:t>
            </w:r>
            <w:r w:rsidRPr="00CD7FB9">
              <w:rPr>
                <w:rFonts w:ascii="Verdana" w:hAnsi="Verdana"/>
                <w:sz w:val="20"/>
              </w:rPr>
              <w:t>/lopende meter/dag</w:t>
            </w:r>
          </w:p>
        </w:tc>
        <w:tc>
          <w:tcPr>
            <w:tcW w:w="5074" w:type="dxa"/>
            <w:shd w:val="clear" w:color="auto" w:fill="auto"/>
          </w:tcPr>
          <w:p w14:paraId="5A4E17C6" w14:textId="293B1785" w:rsidR="00631CB3" w:rsidRPr="00CD7FB9" w:rsidRDefault="00631CB3" w:rsidP="00791CF8">
            <w:pPr>
              <w:spacing w:after="0" w:line="240" w:lineRule="auto"/>
              <w:rPr>
                <w:rFonts w:ascii="Verdana" w:hAnsi="Verdana"/>
                <w:sz w:val="20"/>
              </w:rPr>
            </w:pPr>
            <w:r w:rsidRPr="00CD7FB9">
              <w:rPr>
                <w:rFonts w:ascii="Verdana" w:hAnsi="Verdana"/>
                <w:b/>
                <w:sz w:val="20"/>
              </w:rPr>
              <w:t xml:space="preserve">€ </w:t>
            </w:r>
            <w:r w:rsidR="00C258D7">
              <w:rPr>
                <w:rFonts w:ascii="Verdana" w:hAnsi="Verdana"/>
                <w:b/>
                <w:sz w:val="20"/>
              </w:rPr>
              <w:t>4,00</w:t>
            </w:r>
            <w:r w:rsidRPr="00CD7FB9">
              <w:rPr>
                <w:rFonts w:ascii="Verdana" w:hAnsi="Verdana"/>
                <w:b/>
                <w:sz w:val="20"/>
              </w:rPr>
              <w:t>/dag</w:t>
            </w:r>
            <w:r w:rsidRPr="00CD7FB9">
              <w:rPr>
                <w:rFonts w:ascii="Verdana" w:hAnsi="Verdana"/>
                <w:sz w:val="20"/>
              </w:rPr>
              <w:t xml:space="preserve"> voor terbeschikkingstelling van elektriciteit tot een vermogen van 3 kVA</w:t>
            </w:r>
          </w:p>
        </w:tc>
      </w:tr>
      <w:tr w:rsidR="00631CB3" w:rsidRPr="00CD7FB9" w14:paraId="6E550D81" w14:textId="77777777" w:rsidTr="00791CF8">
        <w:tc>
          <w:tcPr>
            <w:tcW w:w="2093" w:type="dxa"/>
            <w:vMerge/>
            <w:shd w:val="clear" w:color="auto" w:fill="auto"/>
          </w:tcPr>
          <w:p w14:paraId="03D61284" w14:textId="77777777" w:rsidR="00631CB3" w:rsidRPr="00CD7FB9" w:rsidRDefault="00631CB3" w:rsidP="00791CF8">
            <w:pPr>
              <w:spacing w:after="0" w:line="240" w:lineRule="auto"/>
              <w:rPr>
                <w:rFonts w:ascii="Verdana" w:hAnsi="Verdana"/>
                <w:sz w:val="20"/>
              </w:rPr>
            </w:pPr>
          </w:p>
        </w:tc>
        <w:tc>
          <w:tcPr>
            <w:tcW w:w="2127" w:type="dxa"/>
            <w:vMerge/>
            <w:shd w:val="clear" w:color="auto" w:fill="auto"/>
          </w:tcPr>
          <w:p w14:paraId="4690F180" w14:textId="77777777" w:rsidR="00631CB3" w:rsidRPr="00CD7FB9" w:rsidRDefault="00631CB3" w:rsidP="00791CF8">
            <w:pPr>
              <w:spacing w:after="0" w:line="240" w:lineRule="auto"/>
              <w:rPr>
                <w:rFonts w:ascii="Verdana" w:hAnsi="Verdana"/>
                <w:sz w:val="20"/>
              </w:rPr>
            </w:pPr>
          </w:p>
        </w:tc>
        <w:tc>
          <w:tcPr>
            <w:tcW w:w="5074" w:type="dxa"/>
            <w:shd w:val="clear" w:color="auto" w:fill="auto"/>
          </w:tcPr>
          <w:p w14:paraId="418D8C88" w14:textId="3ACA1CDD" w:rsidR="00631CB3" w:rsidRPr="00CD7FB9" w:rsidRDefault="00631CB3" w:rsidP="00791CF8">
            <w:pPr>
              <w:spacing w:after="0" w:line="240" w:lineRule="auto"/>
              <w:rPr>
                <w:rFonts w:ascii="Verdana" w:hAnsi="Verdana"/>
                <w:sz w:val="20"/>
              </w:rPr>
            </w:pPr>
            <w:r w:rsidRPr="00CD7FB9">
              <w:rPr>
                <w:rFonts w:ascii="Verdana" w:hAnsi="Verdana"/>
                <w:b/>
                <w:sz w:val="20"/>
              </w:rPr>
              <w:t xml:space="preserve">€ </w:t>
            </w:r>
            <w:r w:rsidR="00C258D7">
              <w:rPr>
                <w:rFonts w:ascii="Verdana" w:hAnsi="Verdana"/>
                <w:b/>
                <w:sz w:val="20"/>
              </w:rPr>
              <w:t>2,00</w:t>
            </w:r>
            <w:r w:rsidRPr="00CD7FB9">
              <w:rPr>
                <w:rFonts w:ascii="Verdana" w:hAnsi="Verdana"/>
                <w:b/>
                <w:sz w:val="20"/>
              </w:rPr>
              <w:t>/dag</w:t>
            </w:r>
            <w:r w:rsidRPr="00CD7FB9">
              <w:rPr>
                <w:rFonts w:ascii="Verdana" w:hAnsi="Verdana"/>
                <w:sz w:val="20"/>
              </w:rPr>
              <w:t xml:space="preserve"> voor terbeschikkingstelling van elektriciteit tot een vermogen van 1,5 kVA</w:t>
            </w:r>
          </w:p>
        </w:tc>
      </w:tr>
      <w:tr w:rsidR="00631CB3" w:rsidRPr="00CD7FB9" w14:paraId="01D9442B" w14:textId="77777777" w:rsidTr="00791CF8">
        <w:trPr>
          <w:cantSplit/>
        </w:trPr>
        <w:tc>
          <w:tcPr>
            <w:tcW w:w="2093" w:type="dxa"/>
            <w:vMerge w:val="restart"/>
            <w:shd w:val="clear" w:color="auto" w:fill="auto"/>
          </w:tcPr>
          <w:p w14:paraId="4FF3EE5F" w14:textId="77777777" w:rsidR="00631CB3" w:rsidRPr="00CD7FB9" w:rsidRDefault="00631CB3" w:rsidP="00791CF8">
            <w:pPr>
              <w:spacing w:after="0" w:line="240" w:lineRule="auto"/>
              <w:rPr>
                <w:rFonts w:ascii="Verdana" w:hAnsi="Verdana"/>
                <w:sz w:val="20"/>
              </w:rPr>
            </w:pPr>
            <w:r w:rsidRPr="00CD7FB9">
              <w:rPr>
                <w:rFonts w:ascii="Verdana" w:hAnsi="Verdana"/>
                <w:sz w:val="20"/>
              </w:rPr>
              <w:t>Jaarabonnement</w:t>
            </w:r>
          </w:p>
        </w:tc>
        <w:tc>
          <w:tcPr>
            <w:tcW w:w="2127" w:type="dxa"/>
            <w:vMerge w:val="restart"/>
            <w:shd w:val="clear" w:color="auto" w:fill="auto"/>
          </w:tcPr>
          <w:p w14:paraId="5C0C8A8D" w14:textId="77777777" w:rsidR="00631CB3" w:rsidRPr="00CD7FB9" w:rsidRDefault="00631CB3" w:rsidP="00791CF8">
            <w:pPr>
              <w:spacing w:after="0" w:line="240" w:lineRule="auto"/>
              <w:rPr>
                <w:rFonts w:ascii="Verdana" w:hAnsi="Verdana"/>
                <w:sz w:val="20"/>
              </w:rPr>
            </w:pPr>
            <w:r w:rsidRPr="00CD7FB9">
              <w:rPr>
                <w:rFonts w:ascii="Verdana" w:hAnsi="Verdana"/>
                <w:b/>
                <w:sz w:val="20"/>
              </w:rPr>
              <w:t>€ 60.00</w:t>
            </w:r>
            <w:r w:rsidRPr="00CD7FB9">
              <w:rPr>
                <w:rFonts w:ascii="Verdana" w:hAnsi="Verdana"/>
                <w:sz w:val="20"/>
              </w:rPr>
              <w:t>/lopende meter/jaar</w:t>
            </w:r>
          </w:p>
        </w:tc>
        <w:tc>
          <w:tcPr>
            <w:tcW w:w="5074" w:type="dxa"/>
            <w:shd w:val="clear" w:color="auto" w:fill="auto"/>
          </w:tcPr>
          <w:p w14:paraId="682C2D78" w14:textId="77777777" w:rsidR="00631CB3" w:rsidRPr="00CD7FB9" w:rsidRDefault="00631CB3" w:rsidP="00791CF8">
            <w:pPr>
              <w:spacing w:after="0" w:line="240" w:lineRule="auto"/>
              <w:rPr>
                <w:rFonts w:ascii="Verdana" w:hAnsi="Verdana"/>
                <w:sz w:val="20"/>
              </w:rPr>
            </w:pPr>
            <w:r w:rsidRPr="00CD7FB9">
              <w:rPr>
                <w:rFonts w:ascii="Verdana" w:hAnsi="Verdana"/>
                <w:b/>
                <w:sz w:val="20"/>
              </w:rPr>
              <w:t>€ 186,00/jaar</w:t>
            </w:r>
            <w:r w:rsidRPr="00CD7FB9">
              <w:rPr>
                <w:rFonts w:ascii="Verdana" w:hAnsi="Verdana"/>
                <w:sz w:val="20"/>
              </w:rPr>
              <w:t xml:space="preserve"> voor terbeschikkingstelling van elektriciteit tot een vermogen van 3 kVA</w:t>
            </w:r>
          </w:p>
        </w:tc>
      </w:tr>
      <w:tr w:rsidR="00631CB3" w:rsidRPr="00CD7FB9" w14:paraId="7757F59C" w14:textId="77777777" w:rsidTr="00791CF8">
        <w:trPr>
          <w:cantSplit/>
        </w:trPr>
        <w:tc>
          <w:tcPr>
            <w:tcW w:w="2093" w:type="dxa"/>
            <w:vMerge/>
            <w:shd w:val="clear" w:color="auto" w:fill="auto"/>
          </w:tcPr>
          <w:p w14:paraId="0718C47F" w14:textId="77777777" w:rsidR="00631CB3" w:rsidRPr="00CD7FB9" w:rsidRDefault="00631CB3" w:rsidP="00791CF8">
            <w:pPr>
              <w:spacing w:after="0" w:line="240" w:lineRule="auto"/>
              <w:rPr>
                <w:rFonts w:ascii="Verdana" w:hAnsi="Verdana"/>
                <w:sz w:val="20"/>
              </w:rPr>
            </w:pPr>
          </w:p>
        </w:tc>
        <w:tc>
          <w:tcPr>
            <w:tcW w:w="2127" w:type="dxa"/>
            <w:vMerge/>
            <w:shd w:val="clear" w:color="auto" w:fill="auto"/>
          </w:tcPr>
          <w:p w14:paraId="5C36E952" w14:textId="77777777" w:rsidR="00631CB3" w:rsidRPr="00CD7FB9" w:rsidRDefault="00631CB3" w:rsidP="00791CF8">
            <w:pPr>
              <w:spacing w:after="0" w:line="240" w:lineRule="auto"/>
              <w:rPr>
                <w:rFonts w:ascii="Verdana" w:hAnsi="Verdana"/>
                <w:sz w:val="20"/>
              </w:rPr>
            </w:pPr>
          </w:p>
        </w:tc>
        <w:tc>
          <w:tcPr>
            <w:tcW w:w="5074" w:type="dxa"/>
            <w:shd w:val="clear" w:color="auto" w:fill="auto"/>
          </w:tcPr>
          <w:p w14:paraId="41A1CD90" w14:textId="77777777" w:rsidR="00631CB3" w:rsidRPr="00CD7FB9" w:rsidRDefault="00631CB3" w:rsidP="00791CF8">
            <w:pPr>
              <w:spacing w:after="0" w:line="240" w:lineRule="auto"/>
              <w:rPr>
                <w:rFonts w:ascii="Verdana" w:hAnsi="Verdana"/>
                <w:sz w:val="20"/>
              </w:rPr>
            </w:pPr>
            <w:r w:rsidRPr="00CD7FB9">
              <w:rPr>
                <w:rFonts w:ascii="Verdana" w:hAnsi="Verdana"/>
                <w:b/>
                <w:sz w:val="20"/>
              </w:rPr>
              <w:t>€ 93,00/jaar</w:t>
            </w:r>
            <w:r w:rsidRPr="00CD7FB9">
              <w:rPr>
                <w:rFonts w:ascii="Verdana" w:hAnsi="Verdana"/>
                <w:sz w:val="20"/>
              </w:rPr>
              <w:t xml:space="preserve"> voor terbeschikkingstelling van elektriciteit tot een vermogen van 1,5 kVA</w:t>
            </w:r>
          </w:p>
        </w:tc>
      </w:tr>
      <w:tr w:rsidR="00631CB3" w:rsidRPr="00CD7FB9" w14:paraId="7B017EA4" w14:textId="77777777" w:rsidTr="00791CF8">
        <w:tc>
          <w:tcPr>
            <w:tcW w:w="2093" w:type="dxa"/>
            <w:vMerge w:val="restart"/>
            <w:shd w:val="clear" w:color="auto" w:fill="auto"/>
          </w:tcPr>
          <w:p w14:paraId="04765BE2" w14:textId="77777777" w:rsidR="00631CB3" w:rsidRPr="00CD7FB9" w:rsidRDefault="00631CB3" w:rsidP="00791CF8">
            <w:pPr>
              <w:spacing w:after="0" w:line="240" w:lineRule="auto"/>
              <w:rPr>
                <w:rFonts w:ascii="Verdana" w:hAnsi="Verdana"/>
                <w:sz w:val="20"/>
              </w:rPr>
            </w:pPr>
            <w:r w:rsidRPr="00CD7FB9">
              <w:rPr>
                <w:rFonts w:ascii="Verdana" w:hAnsi="Verdana"/>
                <w:sz w:val="20"/>
              </w:rPr>
              <w:t>Tweewekelijks abonnement</w:t>
            </w:r>
          </w:p>
        </w:tc>
        <w:tc>
          <w:tcPr>
            <w:tcW w:w="2127" w:type="dxa"/>
            <w:vMerge w:val="restart"/>
            <w:shd w:val="clear" w:color="auto" w:fill="auto"/>
          </w:tcPr>
          <w:p w14:paraId="4BAFAA78" w14:textId="77777777" w:rsidR="00631CB3" w:rsidRPr="00CD7FB9" w:rsidRDefault="00631CB3" w:rsidP="00791CF8">
            <w:pPr>
              <w:spacing w:after="0" w:line="240" w:lineRule="auto"/>
              <w:rPr>
                <w:rFonts w:ascii="Verdana" w:hAnsi="Verdana"/>
                <w:sz w:val="20"/>
              </w:rPr>
            </w:pPr>
            <w:r w:rsidRPr="00CD7FB9">
              <w:rPr>
                <w:rFonts w:ascii="Verdana" w:hAnsi="Verdana"/>
                <w:b/>
                <w:sz w:val="20"/>
              </w:rPr>
              <w:t>€ 35,00</w:t>
            </w:r>
            <w:r w:rsidRPr="00CD7FB9">
              <w:rPr>
                <w:rFonts w:ascii="Verdana" w:hAnsi="Verdana"/>
                <w:sz w:val="20"/>
              </w:rPr>
              <w:t>/lopende meter/jaar</w:t>
            </w:r>
          </w:p>
        </w:tc>
        <w:tc>
          <w:tcPr>
            <w:tcW w:w="5074" w:type="dxa"/>
            <w:shd w:val="clear" w:color="auto" w:fill="auto"/>
          </w:tcPr>
          <w:p w14:paraId="2D2B8E5E" w14:textId="77777777" w:rsidR="00631CB3" w:rsidRPr="00CD7FB9" w:rsidRDefault="00631CB3" w:rsidP="00791CF8">
            <w:pPr>
              <w:spacing w:after="0" w:line="240" w:lineRule="auto"/>
              <w:rPr>
                <w:rFonts w:ascii="Verdana" w:hAnsi="Verdana"/>
                <w:sz w:val="20"/>
              </w:rPr>
            </w:pPr>
            <w:r w:rsidRPr="00CD7FB9">
              <w:rPr>
                <w:rFonts w:ascii="Verdana" w:hAnsi="Verdana"/>
                <w:b/>
                <w:sz w:val="20"/>
              </w:rPr>
              <w:t>€ 110,00/jaar</w:t>
            </w:r>
            <w:r w:rsidRPr="00CD7FB9">
              <w:rPr>
                <w:rFonts w:ascii="Verdana" w:hAnsi="Verdana"/>
                <w:sz w:val="20"/>
              </w:rPr>
              <w:t xml:space="preserve"> voor terbeschikkingstelling van elektriciteit tot een vermogen van 3kVA</w:t>
            </w:r>
          </w:p>
        </w:tc>
      </w:tr>
      <w:tr w:rsidR="00631CB3" w:rsidRPr="00CD7FB9" w14:paraId="16090B17" w14:textId="77777777" w:rsidTr="00791CF8">
        <w:tc>
          <w:tcPr>
            <w:tcW w:w="2093" w:type="dxa"/>
            <w:vMerge/>
            <w:shd w:val="clear" w:color="auto" w:fill="auto"/>
          </w:tcPr>
          <w:p w14:paraId="03645943" w14:textId="77777777" w:rsidR="00631CB3" w:rsidRPr="00CD7FB9" w:rsidRDefault="00631CB3" w:rsidP="00791CF8">
            <w:pPr>
              <w:spacing w:after="0" w:line="240" w:lineRule="auto"/>
              <w:rPr>
                <w:rFonts w:ascii="Verdana" w:hAnsi="Verdana"/>
                <w:sz w:val="20"/>
              </w:rPr>
            </w:pPr>
          </w:p>
        </w:tc>
        <w:tc>
          <w:tcPr>
            <w:tcW w:w="2127" w:type="dxa"/>
            <w:vMerge/>
            <w:shd w:val="clear" w:color="auto" w:fill="auto"/>
          </w:tcPr>
          <w:p w14:paraId="3BC1003C" w14:textId="77777777" w:rsidR="00631CB3" w:rsidRPr="00CD7FB9" w:rsidRDefault="00631CB3" w:rsidP="00791CF8">
            <w:pPr>
              <w:spacing w:after="0" w:line="240" w:lineRule="auto"/>
              <w:rPr>
                <w:rFonts w:ascii="Verdana" w:hAnsi="Verdana"/>
                <w:sz w:val="20"/>
              </w:rPr>
            </w:pPr>
          </w:p>
        </w:tc>
        <w:tc>
          <w:tcPr>
            <w:tcW w:w="5074" w:type="dxa"/>
            <w:shd w:val="clear" w:color="auto" w:fill="auto"/>
          </w:tcPr>
          <w:p w14:paraId="7632CDAB" w14:textId="77777777" w:rsidR="00631CB3" w:rsidRPr="00CD7FB9" w:rsidRDefault="00631CB3" w:rsidP="00791CF8">
            <w:pPr>
              <w:spacing w:after="0" w:line="240" w:lineRule="auto"/>
              <w:rPr>
                <w:rFonts w:ascii="Verdana" w:hAnsi="Verdana"/>
                <w:sz w:val="20"/>
              </w:rPr>
            </w:pPr>
            <w:r w:rsidRPr="00CD7FB9">
              <w:rPr>
                <w:rFonts w:ascii="Verdana" w:hAnsi="Verdana"/>
                <w:b/>
                <w:sz w:val="20"/>
              </w:rPr>
              <w:t>€ 55,00/jaar</w:t>
            </w:r>
            <w:r w:rsidRPr="00CD7FB9">
              <w:rPr>
                <w:rFonts w:ascii="Verdana" w:hAnsi="Verdana"/>
                <w:sz w:val="20"/>
              </w:rPr>
              <w:t xml:space="preserve"> voor terbeschikkingstelling van elektriciteit tot een vermogen van 1,5 kVA</w:t>
            </w:r>
          </w:p>
        </w:tc>
      </w:tr>
    </w:tbl>
    <w:p w14:paraId="73FB2F78" w14:textId="77777777" w:rsidR="00631CB3" w:rsidRPr="00CD7FB9" w:rsidRDefault="00631CB3" w:rsidP="00631CB3">
      <w:pPr>
        <w:spacing w:after="0" w:line="240" w:lineRule="auto"/>
        <w:rPr>
          <w:rFonts w:ascii="Verdana" w:hAnsi="Verdana"/>
          <w:sz w:val="16"/>
          <w:szCs w:val="16"/>
        </w:rPr>
      </w:pPr>
    </w:p>
    <w:p w14:paraId="0658FEB1"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De gedeelten van een meter worden als een gehele meter aangerekend.</w:t>
      </w:r>
    </w:p>
    <w:p w14:paraId="1F2F7597" w14:textId="77777777" w:rsidR="00631CB3" w:rsidRPr="00CD7FB9" w:rsidRDefault="00631CB3" w:rsidP="00631CB3">
      <w:pPr>
        <w:spacing w:after="0" w:line="240" w:lineRule="auto"/>
        <w:rPr>
          <w:rFonts w:ascii="Verdana" w:hAnsi="Verdana"/>
          <w:sz w:val="16"/>
          <w:szCs w:val="16"/>
        </w:rPr>
      </w:pPr>
    </w:p>
    <w:p w14:paraId="7ABED88D" w14:textId="77777777" w:rsidR="00631CB3" w:rsidRPr="00CD7FB9" w:rsidRDefault="00631CB3" w:rsidP="00631CB3">
      <w:pPr>
        <w:spacing w:after="0" w:line="240" w:lineRule="auto"/>
        <w:ind w:left="708"/>
        <w:rPr>
          <w:rFonts w:ascii="Verdana" w:hAnsi="Verdana"/>
          <w:sz w:val="20"/>
          <w:u w:val="single"/>
        </w:rPr>
      </w:pPr>
      <w:r w:rsidRPr="00CD7FB9">
        <w:rPr>
          <w:rFonts w:ascii="Verdana" w:hAnsi="Verdana"/>
          <w:sz w:val="20"/>
          <w:u w:val="single"/>
        </w:rPr>
        <w:t>Artikel 3</w:t>
      </w:r>
    </w:p>
    <w:p w14:paraId="068689FE"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De rechten vermeld in artikel 2 zijn als volgt betaalbaar:</w:t>
      </w:r>
    </w:p>
    <w:p w14:paraId="726896FC" w14:textId="77777777" w:rsidR="00631CB3" w:rsidRPr="00CD7FB9" w:rsidRDefault="00631CB3" w:rsidP="00631CB3">
      <w:pPr>
        <w:spacing w:after="0" w:line="240" w:lineRule="auto"/>
        <w:rPr>
          <w:rFonts w:ascii="Verdana" w:hAnsi="Verdana"/>
          <w:sz w:val="16"/>
          <w:szCs w:val="16"/>
        </w:rPr>
      </w:pPr>
    </w:p>
    <w:tbl>
      <w:tblPr>
        <w:tblW w:w="929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201"/>
      </w:tblGrid>
      <w:tr w:rsidR="00631CB3" w:rsidRPr="00CD7FB9" w14:paraId="65F16DE0" w14:textId="77777777" w:rsidTr="00791CF8">
        <w:tc>
          <w:tcPr>
            <w:tcW w:w="2093" w:type="dxa"/>
            <w:shd w:val="clear" w:color="auto" w:fill="auto"/>
          </w:tcPr>
          <w:p w14:paraId="317526DA" w14:textId="77777777" w:rsidR="00631CB3" w:rsidRPr="00CD7FB9" w:rsidRDefault="00631CB3" w:rsidP="00791CF8">
            <w:pPr>
              <w:spacing w:after="0" w:line="240" w:lineRule="auto"/>
              <w:rPr>
                <w:rFonts w:ascii="Verdana" w:hAnsi="Verdana"/>
                <w:sz w:val="20"/>
              </w:rPr>
            </w:pPr>
            <w:r w:rsidRPr="00CD7FB9">
              <w:rPr>
                <w:rFonts w:ascii="Verdana" w:hAnsi="Verdana"/>
                <w:sz w:val="20"/>
              </w:rPr>
              <w:t>Voor de toevallige marktkramers</w:t>
            </w:r>
          </w:p>
        </w:tc>
        <w:tc>
          <w:tcPr>
            <w:tcW w:w="7201" w:type="dxa"/>
            <w:shd w:val="clear" w:color="auto" w:fill="auto"/>
          </w:tcPr>
          <w:p w14:paraId="766042D9" w14:textId="77777777" w:rsidR="00631CB3" w:rsidRPr="00CD7FB9" w:rsidRDefault="00631CB3" w:rsidP="00791CF8">
            <w:pPr>
              <w:spacing w:after="0" w:line="240" w:lineRule="auto"/>
              <w:rPr>
                <w:rFonts w:ascii="Verdana" w:hAnsi="Verdana"/>
                <w:sz w:val="20"/>
              </w:rPr>
            </w:pPr>
            <w:r w:rsidRPr="00CD7FB9">
              <w:rPr>
                <w:rFonts w:ascii="Verdana" w:hAnsi="Verdana"/>
                <w:sz w:val="20"/>
              </w:rPr>
              <w:t>op de marktdag zelf en betaalbaar in handen van de daartoe aangestelde beambte en dit tegen afgifte van een ticket of ontvangstbewijs</w:t>
            </w:r>
          </w:p>
        </w:tc>
      </w:tr>
      <w:tr w:rsidR="00631CB3" w:rsidRPr="00CD7FB9" w14:paraId="08D7D447" w14:textId="77777777" w:rsidTr="00791CF8">
        <w:tc>
          <w:tcPr>
            <w:tcW w:w="2093" w:type="dxa"/>
            <w:shd w:val="clear" w:color="auto" w:fill="auto"/>
          </w:tcPr>
          <w:p w14:paraId="7A110BB4" w14:textId="77777777" w:rsidR="00631CB3" w:rsidRPr="00CD7FB9" w:rsidRDefault="00631CB3" w:rsidP="00791CF8">
            <w:pPr>
              <w:spacing w:after="0" w:line="240" w:lineRule="auto"/>
              <w:rPr>
                <w:rFonts w:ascii="Verdana" w:hAnsi="Verdana"/>
                <w:sz w:val="20"/>
              </w:rPr>
            </w:pPr>
            <w:r w:rsidRPr="00CD7FB9">
              <w:rPr>
                <w:rFonts w:ascii="Verdana" w:hAnsi="Verdana"/>
                <w:sz w:val="20"/>
              </w:rPr>
              <w:t>Jaarabonnement</w:t>
            </w:r>
          </w:p>
        </w:tc>
        <w:tc>
          <w:tcPr>
            <w:tcW w:w="7201" w:type="dxa"/>
            <w:shd w:val="clear" w:color="auto" w:fill="auto"/>
          </w:tcPr>
          <w:p w14:paraId="7AFAF6B7" w14:textId="77777777" w:rsidR="00631CB3" w:rsidRPr="00CD7FB9" w:rsidRDefault="00631CB3" w:rsidP="00791CF8">
            <w:pPr>
              <w:spacing w:after="0" w:line="240" w:lineRule="auto"/>
              <w:rPr>
                <w:rFonts w:ascii="Verdana" w:hAnsi="Verdana"/>
                <w:sz w:val="20"/>
              </w:rPr>
            </w:pPr>
            <w:r w:rsidRPr="00CD7FB9">
              <w:rPr>
                <w:rFonts w:ascii="Verdana" w:hAnsi="Verdana"/>
                <w:sz w:val="20"/>
              </w:rPr>
              <w:t>voorafgaandelijk te betalen per trimester door overschrijving op rekeningnummer IBAN op BE39 0910 0023 1819 van gemeentebestuur Kuurne</w:t>
            </w:r>
          </w:p>
        </w:tc>
      </w:tr>
      <w:tr w:rsidR="00631CB3" w:rsidRPr="00CD7FB9" w14:paraId="6F686CDC" w14:textId="77777777" w:rsidTr="00791CF8">
        <w:tc>
          <w:tcPr>
            <w:tcW w:w="2093" w:type="dxa"/>
            <w:shd w:val="clear" w:color="auto" w:fill="auto"/>
          </w:tcPr>
          <w:p w14:paraId="5AF75CC4" w14:textId="77777777" w:rsidR="00631CB3" w:rsidRPr="00CD7FB9" w:rsidRDefault="00631CB3" w:rsidP="00791CF8">
            <w:pPr>
              <w:spacing w:after="0" w:line="240" w:lineRule="auto"/>
              <w:rPr>
                <w:rFonts w:ascii="Verdana" w:hAnsi="Verdana"/>
                <w:sz w:val="20"/>
              </w:rPr>
            </w:pPr>
            <w:r w:rsidRPr="00CD7FB9">
              <w:rPr>
                <w:rFonts w:ascii="Verdana" w:hAnsi="Verdana"/>
                <w:sz w:val="20"/>
              </w:rPr>
              <w:t>Tweewekelijks abonnement</w:t>
            </w:r>
          </w:p>
        </w:tc>
        <w:tc>
          <w:tcPr>
            <w:tcW w:w="7201" w:type="dxa"/>
            <w:shd w:val="clear" w:color="auto" w:fill="auto"/>
          </w:tcPr>
          <w:p w14:paraId="5EAEB526" w14:textId="77777777" w:rsidR="00631CB3" w:rsidRPr="00CD7FB9" w:rsidRDefault="00631CB3" w:rsidP="00791CF8">
            <w:pPr>
              <w:spacing w:after="0" w:line="240" w:lineRule="auto"/>
              <w:rPr>
                <w:rFonts w:ascii="Verdana" w:hAnsi="Verdana"/>
                <w:sz w:val="20"/>
              </w:rPr>
            </w:pPr>
            <w:r w:rsidRPr="00CD7FB9">
              <w:rPr>
                <w:rFonts w:ascii="Verdana" w:hAnsi="Verdana"/>
                <w:sz w:val="20"/>
              </w:rPr>
              <w:t>voorafgaandelijk te betalen per trimester door overschrijving op rekeningnummer IBAN op BE39 0910 0023 1819 van gemeentebestuur Kuurne. Daarnaast wordt gevraagd dat op het zelfde ogenblik (één week voor aanvang van trimester) een overzicht wordt bezorgd met de data van aanwezigheid</w:t>
            </w:r>
          </w:p>
        </w:tc>
      </w:tr>
    </w:tbl>
    <w:p w14:paraId="14253002" w14:textId="77777777" w:rsidR="00631CB3" w:rsidRPr="00CD7FB9" w:rsidRDefault="00631CB3" w:rsidP="00631CB3">
      <w:pPr>
        <w:spacing w:after="0" w:line="240" w:lineRule="auto"/>
        <w:rPr>
          <w:rFonts w:ascii="Verdana" w:hAnsi="Verdana"/>
          <w:sz w:val="16"/>
          <w:szCs w:val="16"/>
        </w:rPr>
      </w:pPr>
    </w:p>
    <w:p w14:paraId="71AF6868" w14:textId="77777777"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Ter verduidelijking: onder tweewekelijkse abonnementen wordt verstaan: binnen een tijdspanne van 2 weken wordt 1 week wel gekomen naar de wekelijkse markt en 1 week niet gekomen naar de wekelijkse markt.</w:t>
      </w:r>
    </w:p>
    <w:p w14:paraId="71455A02" w14:textId="77777777"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De trimesterprijzen zijn de jaarprijzen gedeeld door vier.</w:t>
      </w:r>
    </w:p>
    <w:p w14:paraId="0C9B053A" w14:textId="77777777"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Geen enkele retributie kan worden teruggevorderd wegens het niet innemen van een vaste standplaats of het niet-gebruiken van elektriciteitsvoorzieningen gedurende een deel van een trimester of wegens de gedeeltelijke inname van de voorzien plaats of het verminderd gebruik van de elektriciteitsvoorziening.</w:t>
      </w:r>
    </w:p>
    <w:p w14:paraId="32243758" w14:textId="77777777"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Bij gebrek aan tijdige overschrijving zoals hierboven vermeld, wordt de betaling voor het volledige trimester geïnd op de eerste marktdag van het desbetreffende trimester in handen van de daartoe aangestelde beambte en dit tegen afgifte van een ticket of ontvangstbewijs.</w:t>
      </w:r>
    </w:p>
    <w:p w14:paraId="326C0A6E" w14:textId="77777777"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Het bewijs van betaling moet bij iedere uitnodiging worden getoond.</w:t>
      </w:r>
    </w:p>
    <w:p w14:paraId="75D8E12B" w14:textId="5AF61FB7" w:rsidR="009D5230" w:rsidRPr="00CD7FB9" w:rsidRDefault="009D5230">
      <w:pPr>
        <w:spacing w:after="0" w:line="240" w:lineRule="auto"/>
        <w:rPr>
          <w:rFonts w:ascii="Verdana" w:hAnsi="Verdana"/>
          <w:sz w:val="20"/>
        </w:rPr>
      </w:pPr>
    </w:p>
    <w:p w14:paraId="1C432C34" w14:textId="77777777"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Als bewijs van betaling geldt:</w:t>
      </w:r>
    </w:p>
    <w:p w14:paraId="58038AD9" w14:textId="77777777" w:rsidR="00631CB3" w:rsidRPr="00CD7FB9" w:rsidRDefault="00631CB3" w:rsidP="00631CB3">
      <w:pPr>
        <w:numPr>
          <w:ilvl w:val="1"/>
          <w:numId w:val="26"/>
        </w:numPr>
        <w:spacing w:after="0" w:line="240" w:lineRule="auto"/>
        <w:rPr>
          <w:rFonts w:ascii="Verdana" w:hAnsi="Verdana"/>
          <w:sz w:val="20"/>
        </w:rPr>
      </w:pPr>
      <w:r w:rsidRPr="00CD7FB9">
        <w:rPr>
          <w:rFonts w:ascii="Verdana" w:hAnsi="Verdana"/>
          <w:sz w:val="20"/>
        </w:rPr>
        <w:t>een rekeninguittreksel;</w:t>
      </w:r>
    </w:p>
    <w:p w14:paraId="1AF29D5F" w14:textId="77777777" w:rsidR="00631CB3" w:rsidRPr="00CD7FB9" w:rsidRDefault="00631CB3" w:rsidP="00631CB3">
      <w:pPr>
        <w:numPr>
          <w:ilvl w:val="1"/>
          <w:numId w:val="26"/>
        </w:numPr>
        <w:spacing w:after="0" w:line="240" w:lineRule="auto"/>
        <w:rPr>
          <w:rFonts w:ascii="Verdana" w:hAnsi="Verdana"/>
          <w:sz w:val="20"/>
        </w:rPr>
      </w:pPr>
      <w:r w:rsidRPr="00CD7FB9">
        <w:rPr>
          <w:rFonts w:ascii="Verdana" w:hAnsi="Verdana"/>
          <w:sz w:val="20"/>
        </w:rPr>
        <w:t>de kwitantie van de daartoe aangestelde beambte van het gemeentebestuur.</w:t>
      </w:r>
    </w:p>
    <w:p w14:paraId="688C069F" w14:textId="77777777" w:rsidR="00631CB3" w:rsidRPr="00CD7FB9" w:rsidRDefault="00631CB3" w:rsidP="00631CB3">
      <w:pPr>
        <w:spacing w:after="0" w:line="240" w:lineRule="auto"/>
        <w:rPr>
          <w:rFonts w:ascii="Verdana" w:hAnsi="Verdana"/>
          <w:sz w:val="16"/>
          <w:szCs w:val="16"/>
        </w:rPr>
      </w:pPr>
    </w:p>
    <w:p w14:paraId="5EE6FC0B" w14:textId="77777777" w:rsidR="00631CB3" w:rsidRPr="00CD7FB9" w:rsidRDefault="00631CB3" w:rsidP="00631CB3">
      <w:pPr>
        <w:spacing w:after="0" w:line="240" w:lineRule="auto"/>
        <w:ind w:left="708"/>
        <w:rPr>
          <w:rFonts w:ascii="Verdana" w:hAnsi="Verdana"/>
          <w:sz w:val="20"/>
          <w:u w:val="single"/>
        </w:rPr>
      </w:pPr>
      <w:r w:rsidRPr="00CD7FB9">
        <w:rPr>
          <w:rFonts w:ascii="Verdana" w:hAnsi="Verdana"/>
          <w:sz w:val="20"/>
          <w:u w:val="single"/>
        </w:rPr>
        <w:t>Artikel 4</w:t>
      </w:r>
    </w:p>
    <w:p w14:paraId="5E601C9E"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Bij gebreke aan betaling zoals vermeld in artikel 3 of bij onregelmatige inname van de standplaats gedurende het jaar kan het abonnement ambtshalve worden opgezegd.</w:t>
      </w:r>
    </w:p>
    <w:p w14:paraId="2836C572" w14:textId="77777777" w:rsidR="00631CB3" w:rsidRPr="00CD7FB9" w:rsidRDefault="00631CB3" w:rsidP="00631CB3">
      <w:pPr>
        <w:spacing w:after="0" w:line="240" w:lineRule="auto"/>
        <w:rPr>
          <w:rFonts w:ascii="Verdana" w:hAnsi="Verdana"/>
          <w:sz w:val="20"/>
        </w:rPr>
      </w:pPr>
    </w:p>
    <w:bookmarkEnd w:id="32"/>
    <w:p w14:paraId="357EF21B" w14:textId="77777777" w:rsidR="005F2D00" w:rsidRDefault="005F2D00">
      <w:pPr>
        <w:spacing w:after="0" w:line="240" w:lineRule="auto"/>
        <w:rPr>
          <w:rFonts w:ascii="Verdana" w:eastAsia="Times New Roman" w:hAnsi="Verdana"/>
          <w:b/>
          <w:bCs/>
          <w:kern w:val="32"/>
          <w:sz w:val="20"/>
          <w:szCs w:val="20"/>
          <w:lang w:val="x-none"/>
        </w:rPr>
      </w:pPr>
      <w:r>
        <w:rPr>
          <w:rFonts w:ascii="Verdana" w:hAnsi="Verdana"/>
          <w:sz w:val="20"/>
          <w:szCs w:val="20"/>
        </w:rPr>
        <w:br w:type="page"/>
      </w:r>
    </w:p>
    <w:p w14:paraId="58417D68" w14:textId="2F2B91A3"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33" w:name="_Toc103777681"/>
      <w:bookmarkStart w:id="34" w:name="_Hlk87875013"/>
      <w:r w:rsidRPr="00CD7FB9">
        <w:rPr>
          <w:rFonts w:ascii="Verdana" w:hAnsi="Verdana"/>
          <w:sz w:val="20"/>
          <w:szCs w:val="20"/>
        </w:rPr>
        <w:lastRenderedPageBreak/>
        <w:t>Standplaatsen n.a.v. kermissen (foren)</w:t>
      </w:r>
      <w:bookmarkEnd w:id="33"/>
    </w:p>
    <w:bookmarkEnd w:id="34"/>
    <w:p w14:paraId="6374D433" w14:textId="77777777" w:rsidR="00631CB3" w:rsidRPr="00CD7FB9" w:rsidRDefault="00631CB3" w:rsidP="00631CB3">
      <w:pPr>
        <w:spacing w:after="0" w:line="240" w:lineRule="auto"/>
        <w:rPr>
          <w:rFonts w:ascii="Verdana" w:hAnsi="Verdana"/>
          <w:sz w:val="16"/>
          <w:szCs w:val="16"/>
        </w:rPr>
      </w:pPr>
    </w:p>
    <w:p w14:paraId="13FD8511" w14:textId="77777777" w:rsidR="00631CB3" w:rsidRPr="00CD7FB9" w:rsidRDefault="00631CB3" w:rsidP="00631CB3">
      <w:pPr>
        <w:spacing w:after="0" w:line="240" w:lineRule="auto"/>
        <w:ind w:left="567"/>
        <w:rPr>
          <w:rFonts w:ascii="Verdana" w:hAnsi="Verdana"/>
          <w:sz w:val="20"/>
        </w:rPr>
      </w:pPr>
      <w:r w:rsidRPr="00CD7FB9">
        <w:rPr>
          <w:rFonts w:ascii="Verdana" w:hAnsi="Verdana"/>
          <w:sz w:val="20"/>
          <w:u w:val="single"/>
        </w:rPr>
        <w:t>Artikel 1</w:t>
      </w:r>
    </w:p>
    <w:p w14:paraId="7FE69D29" w14:textId="77777777" w:rsidR="00631CB3" w:rsidRPr="00CD7FB9" w:rsidRDefault="00631CB3" w:rsidP="00631CB3">
      <w:pPr>
        <w:spacing w:after="0" w:line="240" w:lineRule="auto"/>
        <w:ind w:left="567"/>
        <w:rPr>
          <w:rFonts w:ascii="Verdana" w:hAnsi="Verdana"/>
          <w:sz w:val="20"/>
        </w:rPr>
      </w:pPr>
      <w:r w:rsidRPr="00CD7FB9">
        <w:rPr>
          <w:rFonts w:ascii="Verdana" w:hAnsi="Verdana"/>
          <w:sz w:val="20"/>
        </w:rPr>
        <w:t>Er wordt een retributie gevestigd op standplaatsen naar aanleiding van kermissen (foren).</w:t>
      </w:r>
    </w:p>
    <w:p w14:paraId="4D2832BE" w14:textId="77777777" w:rsidR="00631CB3" w:rsidRPr="00CD7FB9" w:rsidRDefault="00631CB3" w:rsidP="00631CB3">
      <w:pPr>
        <w:spacing w:after="0" w:line="240" w:lineRule="auto"/>
        <w:ind w:left="567"/>
        <w:rPr>
          <w:rFonts w:ascii="Verdana" w:hAnsi="Verdana"/>
          <w:sz w:val="16"/>
          <w:szCs w:val="16"/>
        </w:rPr>
      </w:pPr>
    </w:p>
    <w:p w14:paraId="1A2F7ED0" w14:textId="77777777" w:rsidR="00631CB3" w:rsidRPr="00CD7FB9" w:rsidRDefault="00631CB3" w:rsidP="00631CB3">
      <w:pPr>
        <w:spacing w:after="0" w:line="240" w:lineRule="auto"/>
        <w:ind w:left="567"/>
        <w:rPr>
          <w:rFonts w:ascii="Verdana" w:hAnsi="Verdana"/>
          <w:sz w:val="20"/>
        </w:rPr>
      </w:pPr>
      <w:r w:rsidRPr="00CD7FB9">
        <w:rPr>
          <w:rFonts w:ascii="Verdana" w:hAnsi="Verdana"/>
          <w:sz w:val="20"/>
          <w:u w:val="single"/>
        </w:rPr>
        <w:t>Artikel 2</w:t>
      </w:r>
    </w:p>
    <w:p w14:paraId="2B20B899" w14:textId="77777777" w:rsidR="00631CB3" w:rsidRPr="00CD7FB9" w:rsidRDefault="00631CB3" w:rsidP="00631CB3">
      <w:pPr>
        <w:spacing w:after="0" w:line="240" w:lineRule="auto"/>
        <w:ind w:left="567"/>
        <w:rPr>
          <w:rFonts w:ascii="Verdana" w:hAnsi="Verdana"/>
          <w:sz w:val="20"/>
        </w:rPr>
      </w:pPr>
      <w:r w:rsidRPr="00CD7FB9">
        <w:rPr>
          <w:rFonts w:ascii="Verdana" w:hAnsi="Verdana"/>
          <w:sz w:val="20"/>
        </w:rPr>
        <w:t>Het tarief van de retributie op de standplaatsen naar aanleiding van kermissen wordt vastgesteld per attractie en per lopende meter volgens hieronder vermelde lijst :</w:t>
      </w:r>
    </w:p>
    <w:p w14:paraId="2156808E" w14:textId="77777777" w:rsidR="00631CB3" w:rsidRPr="00CD7FB9" w:rsidRDefault="00631CB3" w:rsidP="00631CB3">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3"/>
        <w:gridCol w:w="4162"/>
      </w:tblGrid>
      <w:tr w:rsidR="00631CB3" w:rsidRPr="00CD7FB9" w14:paraId="0ACC09B9" w14:textId="77777777" w:rsidTr="00791CF8">
        <w:trPr>
          <w:trHeight w:val="292"/>
        </w:trPr>
        <w:tc>
          <w:tcPr>
            <w:tcW w:w="8325" w:type="dxa"/>
            <w:gridSpan w:val="2"/>
            <w:shd w:val="clear" w:color="auto" w:fill="auto"/>
          </w:tcPr>
          <w:p w14:paraId="0E8E7931" w14:textId="77777777" w:rsidR="00631CB3" w:rsidRPr="00CD7FB9" w:rsidRDefault="00631CB3" w:rsidP="00791CF8">
            <w:pPr>
              <w:spacing w:after="0" w:line="240" w:lineRule="auto"/>
              <w:rPr>
                <w:rFonts w:ascii="Verdana" w:hAnsi="Verdana"/>
                <w:sz w:val="20"/>
              </w:rPr>
            </w:pPr>
            <w:r w:rsidRPr="00CD7FB9">
              <w:rPr>
                <w:rFonts w:ascii="Verdana" w:hAnsi="Verdana"/>
                <w:sz w:val="20"/>
              </w:rPr>
              <w:t>Kuurne - Ommegang 15 augustus</w:t>
            </w:r>
          </w:p>
        </w:tc>
      </w:tr>
      <w:tr w:rsidR="00631CB3" w:rsidRPr="00CD7FB9" w14:paraId="1A752E8A" w14:textId="77777777" w:rsidTr="00791CF8">
        <w:tc>
          <w:tcPr>
            <w:tcW w:w="4163" w:type="dxa"/>
            <w:shd w:val="clear" w:color="auto" w:fill="auto"/>
          </w:tcPr>
          <w:p w14:paraId="509DA52B" w14:textId="77777777" w:rsidR="00631CB3" w:rsidRPr="00CD7FB9" w:rsidRDefault="00631CB3" w:rsidP="00791CF8">
            <w:pPr>
              <w:spacing w:after="0" w:line="240" w:lineRule="auto"/>
              <w:rPr>
                <w:rFonts w:ascii="Verdana" w:hAnsi="Verdana"/>
                <w:sz w:val="20"/>
              </w:rPr>
            </w:pPr>
            <w:r w:rsidRPr="00CD7FB9">
              <w:rPr>
                <w:rFonts w:ascii="Verdana" w:hAnsi="Verdana"/>
                <w:sz w:val="20"/>
              </w:rPr>
              <w:t>Automatische spelen</w:t>
            </w:r>
          </w:p>
        </w:tc>
        <w:tc>
          <w:tcPr>
            <w:tcW w:w="4162" w:type="dxa"/>
            <w:shd w:val="clear" w:color="auto" w:fill="auto"/>
          </w:tcPr>
          <w:p w14:paraId="4AD64DD8"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r w:rsidR="00631CB3" w:rsidRPr="00CD7FB9" w14:paraId="471252A4" w14:textId="77777777" w:rsidTr="00791CF8">
        <w:tc>
          <w:tcPr>
            <w:tcW w:w="4163" w:type="dxa"/>
            <w:shd w:val="clear" w:color="auto" w:fill="auto"/>
          </w:tcPr>
          <w:p w14:paraId="1C871A29" w14:textId="77777777" w:rsidR="00631CB3" w:rsidRPr="00CD7FB9" w:rsidRDefault="00631CB3" w:rsidP="00791CF8">
            <w:pPr>
              <w:spacing w:after="0" w:line="240" w:lineRule="auto"/>
              <w:rPr>
                <w:rFonts w:ascii="Verdana" w:hAnsi="Verdana"/>
                <w:sz w:val="20"/>
              </w:rPr>
            </w:pPr>
            <w:r w:rsidRPr="00CD7FB9">
              <w:rPr>
                <w:rFonts w:ascii="Verdana" w:hAnsi="Verdana"/>
                <w:sz w:val="20"/>
              </w:rPr>
              <w:t>Schietkraam</w:t>
            </w:r>
          </w:p>
        </w:tc>
        <w:tc>
          <w:tcPr>
            <w:tcW w:w="4162" w:type="dxa"/>
            <w:shd w:val="clear" w:color="auto" w:fill="auto"/>
          </w:tcPr>
          <w:p w14:paraId="060348F3"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€ 9,00/lm</w:t>
            </w:r>
          </w:p>
        </w:tc>
      </w:tr>
      <w:tr w:rsidR="00631CB3" w:rsidRPr="00CD7FB9" w14:paraId="4160433F" w14:textId="77777777" w:rsidTr="00791CF8">
        <w:tc>
          <w:tcPr>
            <w:tcW w:w="4163" w:type="dxa"/>
            <w:shd w:val="clear" w:color="auto" w:fill="auto"/>
          </w:tcPr>
          <w:p w14:paraId="24F9388B" w14:textId="77777777" w:rsidR="00631CB3" w:rsidRPr="00CD7FB9" w:rsidRDefault="00631CB3" w:rsidP="00791CF8">
            <w:pPr>
              <w:spacing w:after="0" w:line="240" w:lineRule="auto"/>
              <w:rPr>
                <w:rFonts w:ascii="Verdana" w:hAnsi="Verdana"/>
                <w:sz w:val="20"/>
              </w:rPr>
            </w:pPr>
            <w:r w:rsidRPr="00CD7FB9">
              <w:rPr>
                <w:rFonts w:ascii="Verdana" w:hAnsi="Verdana"/>
                <w:sz w:val="20"/>
              </w:rPr>
              <w:t>Kindermolen</w:t>
            </w:r>
          </w:p>
        </w:tc>
        <w:tc>
          <w:tcPr>
            <w:tcW w:w="4162" w:type="dxa"/>
            <w:shd w:val="clear" w:color="auto" w:fill="auto"/>
          </w:tcPr>
          <w:p w14:paraId="07FAF39B"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€ 9,00/lm</w:t>
            </w:r>
          </w:p>
        </w:tc>
      </w:tr>
      <w:tr w:rsidR="00631CB3" w:rsidRPr="00CD7FB9" w14:paraId="307EC2A9" w14:textId="77777777" w:rsidTr="00791CF8">
        <w:tc>
          <w:tcPr>
            <w:tcW w:w="4163" w:type="dxa"/>
            <w:shd w:val="clear" w:color="auto" w:fill="auto"/>
          </w:tcPr>
          <w:p w14:paraId="25009BBC" w14:textId="77777777" w:rsidR="00631CB3" w:rsidRPr="00CD7FB9" w:rsidRDefault="00631CB3" w:rsidP="00791CF8">
            <w:pPr>
              <w:spacing w:after="0" w:line="240" w:lineRule="auto"/>
              <w:rPr>
                <w:rFonts w:ascii="Verdana" w:hAnsi="Verdana"/>
                <w:sz w:val="20"/>
              </w:rPr>
            </w:pPr>
            <w:proofErr w:type="spellStart"/>
            <w:r w:rsidRPr="00CD7FB9">
              <w:rPr>
                <w:rFonts w:ascii="Verdana" w:hAnsi="Verdana"/>
                <w:sz w:val="20"/>
              </w:rPr>
              <w:t>Visspel</w:t>
            </w:r>
            <w:proofErr w:type="spellEnd"/>
          </w:p>
        </w:tc>
        <w:tc>
          <w:tcPr>
            <w:tcW w:w="4162" w:type="dxa"/>
            <w:shd w:val="clear" w:color="auto" w:fill="auto"/>
          </w:tcPr>
          <w:p w14:paraId="23633897"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€ 7,00/lm</w:t>
            </w:r>
          </w:p>
        </w:tc>
      </w:tr>
      <w:tr w:rsidR="00631CB3" w:rsidRPr="00CD7FB9" w14:paraId="08E6E009" w14:textId="77777777" w:rsidTr="00791CF8">
        <w:tc>
          <w:tcPr>
            <w:tcW w:w="8325" w:type="dxa"/>
            <w:gridSpan w:val="2"/>
            <w:shd w:val="clear" w:color="auto" w:fill="auto"/>
          </w:tcPr>
          <w:p w14:paraId="09FEA404" w14:textId="77777777" w:rsidR="00631CB3" w:rsidRPr="00CD7FB9" w:rsidRDefault="00631CB3" w:rsidP="00791CF8">
            <w:pPr>
              <w:spacing w:after="0" w:line="240" w:lineRule="auto"/>
              <w:rPr>
                <w:rFonts w:ascii="Verdana" w:hAnsi="Verdana"/>
                <w:sz w:val="20"/>
              </w:rPr>
            </w:pPr>
            <w:r w:rsidRPr="00CD7FB9">
              <w:rPr>
                <w:rFonts w:ascii="Verdana" w:hAnsi="Verdana"/>
                <w:sz w:val="20"/>
              </w:rPr>
              <w:t>Kuurne Kermis (1° zondag van oktober) - Marktplein</w:t>
            </w:r>
          </w:p>
        </w:tc>
      </w:tr>
      <w:tr w:rsidR="00631CB3" w:rsidRPr="00CD7FB9" w14:paraId="46FFCDD1" w14:textId="77777777" w:rsidTr="00791CF8">
        <w:tc>
          <w:tcPr>
            <w:tcW w:w="4163" w:type="dxa"/>
            <w:shd w:val="clear" w:color="auto" w:fill="auto"/>
          </w:tcPr>
          <w:p w14:paraId="1C2D5DB0" w14:textId="77777777" w:rsidR="00631CB3" w:rsidRPr="00CD7FB9" w:rsidRDefault="00631CB3" w:rsidP="00791CF8">
            <w:pPr>
              <w:spacing w:after="0" w:line="240" w:lineRule="auto"/>
              <w:rPr>
                <w:rFonts w:ascii="Verdana" w:hAnsi="Verdana"/>
                <w:sz w:val="20"/>
              </w:rPr>
            </w:pPr>
            <w:r w:rsidRPr="00CD7FB9">
              <w:rPr>
                <w:rFonts w:ascii="Verdana" w:hAnsi="Verdana"/>
                <w:sz w:val="20"/>
              </w:rPr>
              <w:t>Rupsmolen</w:t>
            </w:r>
          </w:p>
        </w:tc>
        <w:tc>
          <w:tcPr>
            <w:tcW w:w="4162" w:type="dxa"/>
            <w:shd w:val="clear" w:color="auto" w:fill="auto"/>
          </w:tcPr>
          <w:p w14:paraId="136FE70E"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€ 23,00/lm</w:t>
            </w:r>
          </w:p>
        </w:tc>
      </w:tr>
      <w:tr w:rsidR="00631CB3" w:rsidRPr="00CD7FB9" w14:paraId="5FCD5DA2" w14:textId="77777777" w:rsidTr="00791CF8">
        <w:tc>
          <w:tcPr>
            <w:tcW w:w="4163" w:type="dxa"/>
            <w:shd w:val="clear" w:color="auto" w:fill="auto"/>
          </w:tcPr>
          <w:p w14:paraId="5E879A93" w14:textId="77777777" w:rsidR="00631CB3" w:rsidRPr="00CD7FB9" w:rsidRDefault="00631CB3" w:rsidP="00791CF8">
            <w:pPr>
              <w:spacing w:after="0" w:line="240" w:lineRule="auto"/>
              <w:rPr>
                <w:rFonts w:ascii="Verdana" w:hAnsi="Verdana"/>
                <w:sz w:val="20"/>
              </w:rPr>
            </w:pPr>
            <w:r w:rsidRPr="00CD7FB9">
              <w:rPr>
                <w:rFonts w:ascii="Verdana" w:hAnsi="Verdana"/>
                <w:sz w:val="20"/>
              </w:rPr>
              <w:t>High speed spinning attractie</w:t>
            </w:r>
          </w:p>
        </w:tc>
        <w:tc>
          <w:tcPr>
            <w:tcW w:w="4162" w:type="dxa"/>
            <w:shd w:val="clear" w:color="auto" w:fill="auto"/>
          </w:tcPr>
          <w:p w14:paraId="1341D677"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€ 23,00/lm</w:t>
            </w:r>
          </w:p>
        </w:tc>
      </w:tr>
      <w:tr w:rsidR="00631CB3" w:rsidRPr="00CD7FB9" w14:paraId="48D3E32E" w14:textId="77777777" w:rsidTr="00791CF8">
        <w:tc>
          <w:tcPr>
            <w:tcW w:w="4163" w:type="dxa"/>
            <w:shd w:val="clear" w:color="auto" w:fill="auto"/>
          </w:tcPr>
          <w:p w14:paraId="648DF7DA" w14:textId="77777777" w:rsidR="00631CB3" w:rsidRPr="00CD7FB9" w:rsidRDefault="00631CB3" w:rsidP="00791CF8">
            <w:pPr>
              <w:spacing w:after="0" w:line="240" w:lineRule="auto"/>
              <w:rPr>
                <w:rFonts w:ascii="Verdana" w:hAnsi="Verdana"/>
                <w:sz w:val="20"/>
              </w:rPr>
            </w:pPr>
            <w:proofErr w:type="spellStart"/>
            <w:r w:rsidRPr="00CD7FB9">
              <w:rPr>
                <w:rFonts w:ascii="Verdana" w:hAnsi="Verdana"/>
                <w:sz w:val="20"/>
              </w:rPr>
              <w:t>Auto-scooter</w:t>
            </w:r>
            <w:proofErr w:type="spellEnd"/>
          </w:p>
        </w:tc>
        <w:tc>
          <w:tcPr>
            <w:tcW w:w="4162" w:type="dxa"/>
            <w:shd w:val="clear" w:color="auto" w:fill="auto"/>
          </w:tcPr>
          <w:p w14:paraId="356A4488"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€ 33,00/lm</w:t>
            </w:r>
          </w:p>
        </w:tc>
      </w:tr>
      <w:tr w:rsidR="00631CB3" w:rsidRPr="00CD7FB9" w14:paraId="6728AF2F" w14:textId="77777777" w:rsidTr="00791CF8">
        <w:tc>
          <w:tcPr>
            <w:tcW w:w="4163" w:type="dxa"/>
            <w:shd w:val="clear" w:color="auto" w:fill="auto"/>
          </w:tcPr>
          <w:p w14:paraId="03BF4A62" w14:textId="77777777" w:rsidR="00631CB3" w:rsidRPr="00CD7FB9" w:rsidRDefault="00631CB3" w:rsidP="00791CF8">
            <w:pPr>
              <w:spacing w:after="0" w:line="240" w:lineRule="auto"/>
              <w:rPr>
                <w:rFonts w:ascii="Verdana" w:hAnsi="Verdana"/>
                <w:sz w:val="20"/>
              </w:rPr>
            </w:pPr>
            <w:r w:rsidRPr="00CD7FB9">
              <w:rPr>
                <w:rFonts w:ascii="Verdana" w:hAnsi="Verdana"/>
                <w:sz w:val="20"/>
              </w:rPr>
              <w:t>Automatische spelen</w:t>
            </w:r>
          </w:p>
        </w:tc>
        <w:tc>
          <w:tcPr>
            <w:tcW w:w="4162" w:type="dxa"/>
            <w:shd w:val="clear" w:color="auto" w:fill="auto"/>
          </w:tcPr>
          <w:p w14:paraId="5C954FF1"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€ 38,00/lm</w:t>
            </w:r>
          </w:p>
        </w:tc>
      </w:tr>
      <w:tr w:rsidR="00631CB3" w:rsidRPr="00CD7FB9" w14:paraId="1296BC89" w14:textId="77777777" w:rsidTr="00791CF8">
        <w:tc>
          <w:tcPr>
            <w:tcW w:w="4163" w:type="dxa"/>
            <w:shd w:val="clear" w:color="auto" w:fill="auto"/>
          </w:tcPr>
          <w:p w14:paraId="1ED587BA" w14:textId="77777777" w:rsidR="00631CB3" w:rsidRPr="00CD7FB9" w:rsidRDefault="00631CB3" w:rsidP="00791CF8">
            <w:pPr>
              <w:spacing w:after="0" w:line="240" w:lineRule="auto"/>
              <w:rPr>
                <w:rFonts w:ascii="Verdana" w:hAnsi="Verdana"/>
                <w:sz w:val="20"/>
              </w:rPr>
            </w:pPr>
            <w:r w:rsidRPr="00CD7FB9">
              <w:rPr>
                <w:rFonts w:ascii="Verdana" w:hAnsi="Verdana"/>
                <w:sz w:val="20"/>
              </w:rPr>
              <w:t>Schietkraam</w:t>
            </w:r>
          </w:p>
        </w:tc>
        <w:tc>
          <w:tcPr>
            <w:tcW w:w="4162" w:type="dxa"/>
            <w:shd w:val="clear" w:color="auto" w:fill="auto"/>
          </w:tcPr>
          <w:p w14:paraId="00C4A265"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€ 25,00/lm</w:t>
            </w:r>
          </w:p>
        </w:tc>
      </w:tr>
      <w:tr w:rsidR="00631CB3" w:rsidRPr="00CD7FB9" w14:paraId="461A3202" w14:textId="77777777" w:rsidTr="00791CF8">
        <w:tc>
          <w:tcPr>
            <w:tcW w:w="4163" w:type="dxa"/>
            <w:shd w:val="clear" w:color="auto" w:fill="auto"/>
          </w:tcPr>
          <w:p w14:paraId="3BCB7DF5" w14:textId="77777777" w:rsidR="00631CB3" w:rsidRPr="00CD7FB9" w:rsidRDefault="00631CB3" w:rsidP="00791CF8">
            <w:pPr>
              <w:spacing w:after="0" w:line="240" w:lineRule="auto"/>
              <w:rPr>
                <w:rFonts w:ascii="Verdana" w:hAnsi="Verdana"/>
                <w:sz w:val="20"/>
              </w:rPr>
            </w:pPr>
            <w:r w:rsidRPr="00CD7FB9">
              <w:rPr>
                <w:rFonts w:ascii="Verdana" w:hAnsi="Verdana"/>
                <w:sz w:val="20"/>
              </w:rPr>
              <w:t>Kindermolen</w:t>
            </w:r>
          </w:p>
        </w:tc>
        <w:tc>
          <w:tcPr>
            <w:tcW w:w="4162" w:type="dxa"/>
            <w:shd w:val="clear" w:color="auto" w:fill="auto"/>
          </w:tcPr>
          <w:p w14:paraId="08ABE91A"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€ 25,00/lm</w:t>
            </w:r>
          </w:p>
        </w:tc>
      </w:tr>
      <w:tr w:rsidR="00631CB3" w:rsidRPr="00CD7FB9" w14:paraId="422F011F" w14:textId="77777777" w:rsidTr="00791CF8">
        <w:tc>
          <w:tcPr>
            <w:tcW w:w="4163" w:type="dxa"/>
            <w:shd w:val="clear" w:color="auto" w:fill="auto"/>
          </w:tcPr>
          <w:p w14:paraId="75FD4CF7" w14:textId="77777777" w:rsidR="00631CB3" w:rsidRPr="00CD7FB9" w:rsidRDefault="00631CB3" w:rsidP="00791CF8">
            <w:pPr>
              <w:spacing w:after="0" w:line="240" w:lineRule="auto"/>
              <w:rPr>
                <w:rFonts w:ascii="Verdana" w:hAnsi="Verdana"/>
                <w:sz w:val="20"/>
              </w:rPr>
            </w:pPr>
            <w:proofErr w:type="spellStart"/>
            <w:r w:rsidRPr="00CD7FB9">
              <w:rPr>
                <w:rFonts w:ascii="Verdana" w:hAnsi="Verdana"/>
                <w:sz w:val="20"/>
              </w:rPr>
              <w:t>Visspel</w:t>
            </w:r>
            <w:proofErr w:type="spellEnd"/>
          </w:p>
        </w:tc>
        <w:tc>
          <w:tcPr>
            <w:tcW w:w="4162" w:type="dxa"/>
            <w:shd w:val="clear" w:color="auto" w:fill="auto"/>
          </w:tcPr>
          <w:p w14:paraId="117EA28F"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€ 19,00/lm</w:t>
            </w:r>
          </w:p>
        </w:tc>
      </w:tr>
      <w:tr w:rsidR="00631CB3" w:rsidRPr="00CD7FB9" w14:paraId="27041C24" w14:textId="77777777" w:rsidTr="00791CF8">
        <w:tc>
          <w:tcPr>
            <w:tcW w:w="4163" w:type="dxa"/>
            <w:shd w:val="clear" w:color="auto" w:fill="auto"/>
          </w:tcPr>
          <w:p w14:paraId="204ACC71" w14:textId="77777777" w:rsidR="00631CB3" w:rsidRPr="00CD7FB9" w:rsidRDefault="00631CB3" w:rsidP="00791CF8">
            <w:pPr>
              <w:spacing w:after="0" w:line="240" w:lineRule="auto"/>
              <w:rPr>
                <w:rFonts w:ascii="Verdana" w:hAnsi="Verdana"/>
                <w:sz w:val="20"/>
              </w:rPr>
            </w:pPr>
            <w:r w:rsidRPr="00CD7FB9">
              <w:rPr>
                <w:rFonts w:ascii="Verdana" w:hAnsi="Verdana"/>
                <w:sz w:val="20"/>
              </w:rPr>
              <w:t>Handdraaimolen</w:t>
            </w:r>
          </w:p>
        </w:tc>
        <w:tc>
          <w:tcPr>
            <w:tcW w:w="4162" w:type="dxa"/>
            <w:shd w:val="clear" w:color="auto" w:fill="auto"/>
          </w:tcPr>
          <w:p w14:paraId="7091DE25"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€ 19,00/lm</w:t>
            </w:r>
          </w:p>
        </w:tc>
      </w:tr>
      <w:tr w:rsidR="00631CB3" w:rsidRPr="00CD7FB9" w14:paraId="547C31A1" w14:textId="77777777" w:rsidTr="00791CF8">
        <w:tc>
          <w:tcPr>
            <w:tcW w:w="4163" w:type="dxa"/>
            <w:shd w:val="clear" w:color="auto" w:fill="auto"/>
          </w:tcPr>
          <w:p w14:paraId="63B85DBA" w14:textId="77777777" w:rsidR="00631CB3" w:rsidRPr="00CD7FB9" w:rsidRDefault="00631CB3" w:rsidP="00791CF8">
            <w:pPr>
              <w:spacing w:after="0" w:line="240" w:lineRule="auto"/>
              <w:rPr>
                <w:rFonts w:ascii="Verdana" w:hAnsi="Verdana"/>
                <w:sz w:val="20"/>
              </w:rPr>
            </w:pPr>
            <w:r w:rsidRPr="00CD7FB9">
              <w:rPr>
                <w:rFonts w:ascii="Verdana" w:hAnsi="Verdana"/>
                <w:sz w:val="20"/>
              </w:rPr>
              <w:t>Gebakkraam</w:t>
            </w:r>
          </w:p>
        </w:tc>
        <w:tc>
          <w:tcPr>
            <w:tcW w:w="4162" w:type="dxa"/>
            <w:shd w:val="clear" w:color="auto" w:fill="auto"/>
          </w:tcPr>
          <w:p w14:paraId="32F0A1CE"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€ 15,00/lm</w:t>
            </w:r>
          </w:p>
        </w:tc>
      </w:tr>
      <w:tr w:rsidR="00631CB3" w:rsidRPr="00CD7FB9" w14:paraId="2E078508" w14:textId="77777777" w:rsidTr="00791CF8">
        <w:tc>
          <w:tcPr>
            <w:tcW w:w="4163" w:type="dxa"/>
            <w:shd w:val="clear" w:color="auto" w:fill="auto"/>
          </w:tcPr>
          <w:p w14:paraId="3B88C681" w14:textId="77777777" w:rsidR="00631CB3" w:rsidRPr="00CD7FB9" w:rsidRDefault="00631CB3" w:rsidP="00791CF8">
            <w:pPr>
              <w:spacing w:after="0" w:line="240" w:lineRule="auto"/>
              <w:rPr>
                <w:rFonts w:ascii="Verdana" w:hAnsi="Verdana"/>
                <w:sz w:val="20"/>
              </w:rPr>
            </w:pPr>
            <w:r w:rsidRPr="00CD7FB9">
              <w:rPr>
                <w:rFonts w:ascii="Verdana" w:hAnsi="Verdana"/>
                <w:sz w:val="20"/>
              </w:rPr>
              <w:t>Ballenspel-Bingo</w:t>
            </w:r>
          </w:p>
        </w:tc>
        <w:tc>
          <w:tcPr>
            <w:tcW w:w="4162" w:type="dxa"/>
            <w:shd w:val="clear" w:color="auto" w:fill="auto"/>
          </w:tcPr>
          <w:p w14:paraId="0934149D"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14:paraId="20114DCD" w14:textId="77777777" w:rsidTr="00791CF8">
        <w:tc>
          <w:tcPr>
            <w:tcW w:w="4163" w:type="dxa"/>
            <w:shd w:val="clear" w:color="auto" w:fill="auto"/>
          </w:tcPr>
          <w:p w14:paraId="71874E02" w14:textId="77777777" w:rsidR="00631CB3" w:rsidRPr="00CD7FB9" w:rsidRDefault="00631CB3" w:rsidP="00791CF8">
            <w:pPr>
              <w:spacing w:after="0" w:line="240" w:lineRule="auto"/>
              <w:rPr>
                <w:rFonts w:ascii="Verdana" w:hAnsi="Verdana"/>
                <w:sz w:val="20"/>
              </w:rPr>
            </w:pPr>
            <w:r w:rsidRPr="00CD7FB9">
              <w:rPr>
                <w:rFonts w:ascii="Verdana" w:hAnsi="Verdana"/>
                <w:sz w:val="20"/>
              </w:rPr>
              <w:t>Basketspel</w:t>
            </w:r>
          </w:p>
        </w:tc>
        <w:tc>
          <w:tcPr>
            <w:tcW w:w="4162" w:type="dxa"/>
            <w:shd w:val="clear" w:color="auto" w:fill="auto"/>
          </w:tcPr>
          <w:p w14:paraId="6EC89537"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14:paraId="21BB8A5E" w14:textId="77777777" w:rsidTr="00791CF8">
        <w:tc>
          <w:tcPr>
            <w:tcW w:w="4163" w:type="dxa"/>
            <w:shd w:val="clear" w:color="auto" w:fill="auto"/>
          </w:tcPr>
          <w:p w14:paraId="52E27DD3" w14:textId="77777777" w:rsidR="00631CB3" w:rsidRPr="00CD7FB9" w:rsidRDefault="00631CB3" w:rsidP="00791CF8">
            <w:pPr>
              <w:spacing w:after="0" w:line="240" w:lineRule="auto"/>
              <w:rPr>
                <w:rFonts w:ascii="Verdana" w:hAnsi="Verdana"/>
                <w:sz w:val="20"/>
              </w:rPr>
            </w:pPr>
            <w:r w:rsidRPr="00CD7FB9">
              <w:rPr>
                <w:rFonts w:ascii="Verdana" w:hAnsi="Verdana"/>
                <w:sz w:val="20"/>
              </w:rPr>
              <w:t>Vliegmolen</w:t>
            </w:r>
          </w:p>
        </w:tc>
        <w:tc>
          <w:tcPr>
            <w:tcW w:w="4162" w:type="dxa"/>
            <w:shd w:val="clear" w:color="auto" w:fill="auto"/>
          </w:tcPr>
          <w:p w14:paraId="5601E503"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14:paraId="0FDEA2E9" w14:textId="77777777" w:rsidTr="00791CF8">
        <w:tc>
          <w:tcPr>
            <w:tcW w:w="4163" w:type="dxa"/>
            <w:shd w:val="clear" w:color="auto" w:fill="auto"/>
          </w:tcPr>
          <w:p w14:paraId="32B80FAA" w14:textId="77777777" w:rsidR="00631CB3" w:rsidRPr="00CD7FB9" w:rsidRDefault="00631CB3" w:rsidP="00791CF8">
            <w:pPr>
              <w:spacing w:after="0" w:line="240" w:lineRule="auto"/>
              <w:rPr>
                <w:rFonts w:ascii="Verdana" w:hAnsi="Verdana"/>
                <w:sz w:val="20"/>
              </w:rPr>
            </w:pPr>
            <w:r w:rsidRPr="00CD7FB9">
              <w:rPr>
                <w:rFonts w:ascii="Verdana" w:hAnsi="Verdana"/>
                <w:sz w:val="20"/>
              </w:rPr>
              <w:t>Touwtje Trek</w:t>
            </w:r>
          </w:p>
        </w:tc>
        <w:tc>
          <w:tcPr>
            <w:tcW w:w="4162" w:type="dxa"/>
            <w:shd w:val="clear" w:color="auto" w:fill="auto"/>
          </w:tcPr>
          <w:p w14:paraId="5A3DCC97"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14:paraId="407DB4CF" w14:textId="77777777" w:rsidTr="00791CF8">
        <w:tc>
          <w:tcPr>
            <w:tcW w:w="8325" w:type="dxa"/>
            <w:gridSpan w:val="2"/>
            <w:shd w:val="clear" w:color="auto" w:fill="auto"/>
          </w:tcPr>
          <w:p w14:paraId="6B1C8741" w14:textId="77777777" w:rsidR="00631CB3" w:rsidRPr="00CD7FB9" w:rsidRDefault="00631CB3" w:rsidP="00791CF8">
            <w:pPr>
              <w:spacing w:after="0" w:line="240" w:lineRule="auto"/>
              <w:rPr>
                <w:rFonts w:ascii="Verdana" w:hAnsi="Verdana"/>
                <w:sz w:val="20"/>
              </w:rPr>
            </w:pPr>
            <w:r w:rsidRPr="00CD7FB9">
              <w:rPr>
                <w:rFonts w:ascii="Verdana" w:hAnsi="Verdana"/>
                <w:sz w:val="20"/>
              </w:rPr>
              <w:t>Kuurne Kermis – Parking Vlaskouter</w:t>
            </w:r>
          </w:p>
        </w:tc>
      </w:tr>
      <w:tr w:rsidR="00631CB3" w:rsidRPr="00CD7FB9" w14:paraId="3D30C98B" w14:textId="77777777" w:rsidTr="00791CF8">
        <w:tc>
          <w:tcPr>
            <w:tcW w:w="4163" w:type="dxa"/>
            <w:shd w:val="clear" w:color="auto" w:fill="auto"/>
          </w:tcPr>
          <w:p w14:paraId="318E4E21" w14:textId="77777777" w:rsidR="00631CB3" w:rsidRPr="00CD7FB9" w:rsidRDefault="00631CB3" w:rsidP="00791CF8">
            <w:pPr>
              <w:spacing w:after="0" w:line="240" w:lineRule="auto"/>
              <w:rPr>
                <w:rFonts w:ascii="Verdana" w:hAnsi="Verdana"/>
                <w:sz w:val="20"/>
              </w:rPr>
            </w:pPr>
            <w:proofErr w:type="spellStart"/>
            <w:r w:rsidRPr="00CD7FB9">
              <w:rPr>
                <w:rFonts w:ascii="Verdana" w:hAnsi="Verdana"/>
                <w:sz w:val="20"/>
              </w:rPr>
              <w:t>Visspel</w:t>
            </w:r>
            <w:proofErr w:type="spellEnd"/>
          </w:p>
        </w:tc>
        <w:tc>
          <w:tcPr>
            <w:tcW w:w="4162" w:type="dxa"/>
            <w:shd w:val="clear" w:color="auto" w:fill="auto"/>
          </w:tcPr>
          <w:p w14:paraId="3B58152A"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€ 15,00/lm</w:t>
            </w:r>
          </w:p>
        </w:tc>
      </w:tr>
      <w:tr w:rsidR="00631CB3" w:rsidRPr="00CD7FB9" w14:paraId="2D360B6B" w14:textId="77777777" w:rsidTr="00791CF8">
        <w:tc>
          <w:tcPr>
            <w:tcW w:w="4163" w:type="dxa"/>
            <w:shd w:val="clear" w:color="auto" w:fill="auto"/>
          </w:tcPr>
          <w:p w14:paraId="13B0B8CF" w14:textId="77777777" w:rsidR="00631CB3" w:rsidRPr="00CD7FB9" w:rsidRDefault="00631CB3" w:rsidP="00791CF8">
            <w:pPr>
              <w:spacing w:after="0" w:line="240" w:lineRule="auto"/>
              <w:rPr>
                <w:rFonts w:ascii="Verdana" w:hAnsi="Verdana"/>
                <w:sz w:val="20"/>
              </w:rPr>
            </w:pPr>
            <w:r w:rsidRPr="00CD7FB9">
              <w:rPr>
                <w:rFonts w:ascii="Verdana" w:hAnsi="Verdana"/>
                <w:sz w:val="20"/>
              </w:rPr>
              <w:t>Gebakkraam</w:t>
            </w:r>
          </w:p>
        </w:tc>
        <w:tc>
          <w:tcPr>
            <w:tcW w:w="4162" w:type="dxa"/>
            <w:shd w:val="clear" w:color="auto" w:fill="auto"/>
          </w:tcPr>
          <w:p w14:paraId="7DAE9278"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14:paraId="17CF0B93" w14:textId="77777777" w:rsidTr="00791CF8">
        <w:tc>
          <w:tcPr>
            <w:tcW w:w="4163" w:type="dxa"/>
            <w:shd w:val="clear" w:color="auto" w:fill="auto"/>
          </w:tcPr>
          <w:p w14:paraId="0D60CB3C" w14:textId="77777777" w:rsidR="00631CB3" w:rsidRPr="00CD7FB9" w:rsidRDefault="00631CB3" w:rsidP="00791CF8">
            <w:pPr>
              <w:spacing w:after="0" w:line="240" w:lineRule="auto"/>
              <w:rPr>
                <w:rFonts w:ascii="Verdana" w:hAnsi="Verdana"/>
                <w:sz w:val="20"/>
              </w:rPr>
            </w:pPr>
            <w:r w:rsidRPr="00CD7FB9">
              <w:rPr>
                <w:rFonts w:ascii="Verdana" w:hAnsi="Verdana"/>
                <w:sz w:val="20"/>
              </w:rPr>
              <w:t>Schietkraam</w:t>
            </w:r>
          </w:p>
        </w:tc>
        <w:tc>
          <w:tcPr>
            <w:tcW w:w="4162" w:type="dxa"/>
            <w:shd w:val="clear" w:color="auto" w:fill="auto"/>
          </w:tcPr>
          <w:p w14:paraId="55617B96"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€ 15,00/lm</w:t>
            </w:r>
          </w:p>
        </w:tc>
      </w:tr>
      <w:tr w:rsidR="00631CB3" w:rsidRPr="00CD7FB9" w14:paraId="2DAC2AA4" w14:textId="77777777" w:rsidTr="00791CF8">
        <w:tc>
          <w:tcPr>
            <w:tcW w:w="4163" w:type="dxa"/>
            <w:shd w:val="clear" w:color="auto" w:fill="auto"/>
          </w:tcPr>
          <w:p w14:paraId="7CFBD752" w14:textId="77777777" w:rsidR="00631CB3" w:rsidRPr="00CD7FB9" w:rsidRDefault="00631CB3" w:rsidP="00791CF8">
            <w:pPr>
              <w:spacing w:after="0" w:line="240" w:lineRule="auto"/>
              <w:rPr>
                <w:rFonts w:ascii="Verdana" w:hAnsi="Verdana"/>
                <w:sz w:val="20"/>
              </w:rPr>
            </w:pPr>
            <w:r w:rsidRPr="00CD7FB9">
              <w:rPr>
                <w:rFonts w:ascii="Verdana" w:hAnsi="Verdana"/>
                <w:sz w:val="20"/>
              </w:rPr>
              <w:t>Kindermolen</w:t>
            </w:r>
          </w:p>
        </w:tc>
        <w:tc>
          <w:tcPr>
            <w:tcW w:w="4162" w:type="dxa"/>
            <w:shd w:val="clear" w:color="auto" w:fill="auto"/>
          </w:tcPr>
          <w:p w14:paraId="64806B95"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€ 15,00/lm</w:t>
            </w:r>
          </w:p>
        </w:tc>
      </w:tr>
      <w:tr w:rsidR="00631CB3" w:rsidRPr="00CD7FB9" w14:paraId="0F1F4CBE" w14:textId="77777777" w:rsidTr="00791CF8">
        <w:tc>
          <w:tcPr>
            <w:tcW w:w="4163" w:type="dxa"/>
            <w:shd w:val="clear" w:color="auto" w:fill="auto"/>
          </w:tcPr>
          <w:p w14:paraId="40ECA48E" w14:textId="77777777" w:rsidR="00631CB3" w:rsidRPr="00CD7FB9" w:rsidRDefault="00631CB3" w:rsidP="00791CF8">
            <w:pPr>
              <w:spacing w:after="0" w:line="240" w:lineRule="auto"/>
              <w:rPr>
                <w:rFonts w:ascii="Verdana" w:hAnsi="Verdana"/>
                <w:sz w:val="20"/>
              </w:rPr>
            </w:pPr>
            <w:r w:rsidRPr="00CD7FB9">
              <w:rPr>
                <w:rFonts w:ascii="Verdana" w:hAnsi="Verdana"/>
                <w:sz w:val="20"/>
              </w:rPr>
              <w:t>Prikballon</w:t>
            </w:r>
          </w:p>
        </w:tc>
        <w:tc>
          <w:tcPr>
            <w:tcW w:w="4162" w:type="dxa"/>
            <w:shd w:val="clear" w:color="auto" w:fill="auto"/>
          </w:tcPr>
          <w:p w14:paraId="5171A04B"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r w:rsidR="00631CB3" w:rsidRPr="00CD7FB9" w14:paraId="2D1B09A1" w14:textId="77777777" w:rsidTr="00791CF8">
        <w:tc>
          <w:tcPr>
            <w:tcW w:w="4163" w:type="dxa"/>
            <w:shd w:val="clear" w:color="auto" w:fill="auto"/>
          </w:tcPr>
          <w:p w14:paraId="3ECFD34A" w14:textId="77777777" w:rsidR="00631CB3" w:rsidRPr="00CD7FB9" w:rsidRDefault="00631CB3" w:rsidP="00791CF8">
            <w:pPr>
              <w:spacing w:after="0" w:line="240" w:lineRule="auto"/>
              <w:rPr>
                <w:rFonts w:ascii="Verdana" w:hAnsi="Verdana"/>
                <w:sz w:val="20"/>
              </w:rPr>
            </w:pPr>
            <w:r w:rsidRPr="00CD7FB9">
              <w:rPr>
                <w:rFonts w:ascii="Verdana" w:hAnsi="Verdana"/>
                <w:sz w:val="20"/>
              </w:rPr>
              <w:t>Mini-scooter</w:t>
            </w:r>
          </w:p>
        </w:tc>
        <w:tc>
          <w:tcPr>
            <w:tcW w:w="4162" w:type="dxa"/>
            <w:shd w:val="clear" w:color="auto" w:fill="auto"/>
          </w:tcPr>
          <w:p w14:paraId="45E9958D"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r w:rsidR="00631CB3" w:rsidRPr="00CD7FB9" w14:paraId="1B7C3609" w14:textId="77777777" w:rsidTr="00791CF8">
        <w:tc>
          <w:tcPr>
            <w:tcW w:w="4163" w:type="dxa"/>
            <w:shd w:val="clear" w:color="auto" w:fill="auto"/>
          </w:tcPr>
          <w:p w14:paraId="014D434D" w14:textId="77777777" w:rsidR="00631CB3" w:rsidRPr="00CD7FB9" w:rsidRDefault="00631CB3" w:rsidP="00791CF8">
            <w:pPr>
              <w:spacing w:after="0" w:line="240" w:lineRule="auto"/>
              <w:rPr>
                <w:rFonts w:ascii="Verdana" w:hAnsi="Verdana"/>
                <w:sz w:val="20"/>
              </w:rPr>
            </w:pPr>
            <w:proofErr w:type="spellStart"/>
            <w:r w:rsidRPr="00CD7FB9">
              <w:rPr>
                <w:rFonts w:ascii="Verdana" w:hAnsi="Verdana"/>
                <w:sz w:val="20"/>
              </w:rPr>
              <w:t>Funhouse</w:t>
            </w:r>
            <w:proofErr w:type="spellEnd"/>
          </w:p>
        </w:tc>
        <w:tc>
          <w:tcPr>
            <w:tcW w:w="4162" w:type="dxa"/>
            <w:shd w:val="clear" w:color="auto" w:fill="auto"/>
          </w:tcPr>
          <w:p w14:paraId="0C1BA456"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r w:rsidR="00631CB3" w:rsidRPr="00CD7FB9" w14:paraId="47DD9E07" w14:textId="77777777" w:rsidTr="00791CF8">
        <w:tc>
          <w:tcPr>
            <w:tcW w:w="4163" w:type="dxa"/>
            <w:shd w:val="clear" w:color="auto" w:fill="auto"/>
          </w:tcPr>
          <w:p w14:paraId="0731BE7E" w14:textId="77777777" w:rsidR="00631CB3" w:rsidRPr="00CD7FB9" w:rsidRDefault="00631CB3" w:rsidP="00791CF8">
            <w:pPr>
              <w:spacing w:after="0" w:line="240" w:lineRule="auto"/>
              <w:rPr>
                <w:rFonts w:ascii="Verdana" w:hAnsi="Verdana"/>
                <w:sz w:val="20"/>
              </w:rPr>
            </w:pPr>
            <w:r w:rsidRPr="00CD7FB9">
              <w:rPr>
                <w:rFonts w:ascii="Verdana" w:hAnsi="Verdana"/>
                <w:sz w:val="20"/>
              </w:rPr>
              <w:t>Shaker</w:t>
            </w:r>
          </w:p>
        </w:tc>
        <w:tc>
          <w:tcPr>
            <w:tcW w:w="4162" w:type="dxa"/>
            <w:shd w:val="clear" w:color="auto" w:fill="auto"/>
          </w:tcPr>
          <w:p w14:paraId="1A65A0FC"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€ 20,00/lm</w:t>
            </w:r>
          </w:p>
        </w:tc>
      </w:tr>
      <w:tr w:rsidR="00631CB3" w:rsidRPr="00CD7FB9" w14:paraId="11CDB9BE" w14:textId="77777777" w:rsidTr="00791CF8">
        <w:tc>
          <w:tcPr>
            <w:tcW w:w="4163" w:type="dxa"/>
            <w:shd w:val="clear" w:color="auto" w:fill="auto"/>
          </w:tcPr>
          <w:p w14:paraId="1C0456C3" w14:textId="77777777" w:rsidR="00631CB3" w:rsidRPr="00CD7FB9" w:rsidRDefault="00631CB3" w:rsidP="00791CF8">
            <w:pPr>
              <w:spacing w:after="0" w:line="240" w:lineRule="auto"/>
              <w:rPr>
                <w:rFonts w:ascii="Verdana" w:hAnsi="Verdana"/>
                <w:sz w:val="20"/>
              </w:rPr>
            </w:pPr>
            <w:r w:rsidRPr="00CD7FB9">
              <w:rPr>
                <w:rFonts w:ascii="Verdana" w:hAnsi="Verdana"/>
                <w:sz w:val="20"/>
              </w:rPr>
              <w:t>Ballenspel</w:t>
            </w:r>
          </w:p>
        </w:tc>
        <w:tc>
          <w:tcPr>
            <w:tcW w:w="4162" w:type="dxa"/>
            <w:shd w:val="clear" w:color="auto" w:fill="auto"/>
          </w:tcPr>
          <w:p w14:paraId="6D813B52" w14:textId="77777777"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bl>
    <w:p w14:paraId="1C5B78BB" w14:textId="77777777" w:rsidR="00631CB3" w:rsidRPr="00CD7FB9" w:rsidRDefault="00631CB3" w:rsidP="00631CB3">
      <w:pPr>
        <w:spacing w:after="0" w:line="240" w:lineRule="auto"/>
        <w:rPr>
          <w:rFonts w:ascii="Verdana" w:hAnsi="Verdana"/>
          <w:sz w:val="16"/>
          <w:szCs w:val="16"/>
        </w:rPr>
      </w:pPr>
    </w:p>
    <w:p w14:paraId="7C335514"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De gedeelten van een meter worden als een gehele meter aangerekend.</w:t>
      </w:r>
    </w:p>
    <w:p w14:paraId="5853D47A" w14:textId="77777777" w:rsidR="00631CB3" w:rsidRPr="00CD7FB9" w:rsidRDefault="00631CB3" w:rsidP="00631CB3">
      <w:pPr>
        <w:spacing w:after="0" w:line="240" w:lineRule="auto"/>
        <w:ind w:left="708"/>
        <w:rPr>
          <w:rFonts w:ascii="Verdana" w:hAnsi="Verdana"/>
          <w:sz w:val="16"/>
          <w:szCs w:val="16"/>
        </w:rPr>
      </w:pPr>
    </w:p>
    <w:p w14:paraId="230B4209" w14:textId="77777777" w:rsidR="00631CB3" w:rsidRPr="00CD7FB9" w:rsidRDefault="00631CB3" w:rsidP="00631CB3">
      <w:pPr>
        <w:spacing w:after="0" w:line="240" w:lineRule="auto"/>
        <w:ind w:left="708"/>
        <w:rPr>
          <w:rFonts w:ascii="Verdana" w:hAnsi="Verdana"/>
          <w:sz w:val="20"/>
        </w:rPr>
      </w:pPr>
      <w:bookmarkStart w:id="35" w:name="_Hlk87875063"/>
      <w:r w:rsidRPr="00CD7FB9">
        <w:rPr>
          <w:rFonts w:ascii="Verdana" w:hAnsi="Verdana"/>
          <w:sz w:val="20"/>
        </w:rPr>
        <w:t>Het tarief van de standplaats wordt verhoogd met :</w:t>
      </w:r>
    </w:p>
    <w:p w14:paraId="01F11476" w14:textId="77777777" w:rsidR="00631CB3" w:rsidRPr="00CD7FB9" w:rsidRDefault="00631CB3" w:rsidP="00631CB3">
      <w:pPr>
        <w:numPr>
          <w:ilvl w:val="0"/>
          <w:numId w:val="27"/>
        </w:numPr>
        <w:spacing w:after="0" w:line="240" w:lineRule="auto"/>
        <w:rPr>
          <w:rFonts w:ascii="Verdana" w:hAnsi="Verdana"/>
          <w:sz w:val="20"/>
        </w:rPr>
      </w:pPr>
      <w:r w:rsidRPr="00CD7FB9">
        <w:rPr>
          <w:rFonts w:ascii="Verdana" w:hAnsi="Verdana"/>
          <w:b/>
          <w:sz w:val="20"/>
        </w:rPr>
        <w:t>€ 6,20 per dag</w:t>
      </w:r>
      <w:r w:rsidRPr="00CD7FB9">
        <w:rPr>
          <w:rFonts w:ascii="Verdana" w:hAnsi="Verdana"/>
          <w:sz w:val="20"/>
        </w:rPr>
        <w:t xml:space="preserve"> voor terbeschikkingstelling van elektriciteit tot een vermogen van 6 kVA</w:t>
      </w:r>
    </w:p>
    <w:p w14:paraId="18AAA765" w14:textId="7396766D" w:rsidR="00631CB3" w:rsidRPr="00CD7FB9" w:rsidRDefault="00631CB3" w:rsidP="00631CB3">
      <w:pPr>
        <w:numPr>
          <w:ilvl w:val="0"/>
          <w:numId w:val="27"/>
        </w:numPr>
        <w:spacing w:after="0" w:line="240" w:lineRule="auto"/>
        <w:rPr>
          <w:rFonts w:ascii="Verdana" w:hAnsi="Verdana"/>
          <w:sz w:val="20"/>
        </w:rPr>
      </w:pPr>
      <w:r w:rsidRPr="00CD7FB9">
        <w:rPr>
          <w:rFonts w:ascii="Verdana" w:hAnsi="Verdana"/>
          <w:b/>
          <w:sz w:val="20"/>
        </w:rPr>
        <w:t>€</w:t>
      </w:r>
      <w:r w:rsidR="001E06BD" w:rsidRPr="00CD7FB9">
        <w:rPr>
          <w:rFonts w:ascii="Verdana" w:hAnsi="Verdana"/>
          <w:b/>
          <w:sz w:val="20"/>
        </w:rPr>
        <w:t xml:space="preserve"> </w:t>
      </w:r>
      <w:r w:rsidR="00E56500">
        <w:rPr>
          <w:rFonts w:ascii="Verdana" w:hAnsi="Verdana"/>
          <w:b/>
          <w:sz w:val="20"/>
        </w:rPr>
        <w:t>4,00</w:t>
      </w:r>
      <w:r w:rsidRPr="00CD7FB9">
        <w:rPr>
          <w:rFonts w:ascii="Verdana" w:hAnsi="Verdana"/>
          <w:b/>
          <w:sz w:val="20"/>
        </w:rPr>
        <w:t xml:space="preserve"> per dag</w:t>
      </w:r>
      <w:r w:rsidRPr="00CD7FB9">
        <w:rPr>
          <w:rFonts w:ascii="Verdana" w:hAnsi="Verdana"/>
          <w:sz w:val="20"/>
        </w:rPr>
        <w:t xml:space="preserve"> voor terbeschikkingstelling van elektriciteit tot een vermogen van 3 kVA</w:t>
      </w:r>
    </w:p>
    <w:p w14:paraId="65E48DD5" w14:textId="4F3D17D5" w:rsidR="00631CB3" w:rsidRPr="00CD7FB9" w:rsidRDefault="00631CB3" w:rsidP="00631CB3">
      <w:pPr>
        <w:numPr>
          <w:ilvl w:val="0"/>
          <w:numId w:val="27"/>
        </w:numPr>
        <w:spacing w:after="0" w:line="240" w:lineRule="auto"/>
        <w:rPr>
          <w:rFonts w:ascii="Verdana" w:hAnsi="Verdana"/>
          <w:sz w:val="20"/>
        </w:rPr>
      </w:pPr>
      <w:r w:rsidRPr="00CD7FB9">
        <w:rPr>
          <w:rFonts w:ascii="Verdana" w:hAnsi="Verdana"/>
          <w:b/>
          <w:sz w:val="20"/>
        </w:rPr>
        <w:t xml:space="preserve">€ </w:t>
      </w:r>
      <w:r w:rsidR="00E56500">
        <w:rPr>
          <w:rFonts w:ascii="Verdana" w:hAnsi="Verdana"/>
          <w:b/>
          <w:sz w:val="20"/>
        </w:rPr>
        <w:t>2,00</w:t>
      </w:r>
      <w:r w:rsidRPr="00CD7FB9">
        <w:rPr>
          <w:rFonts w:ascii="Verdana" w:hAnsi="Verdana"/>
          <w:b/>
          <w:sz w:val="20"/>
        </w:rPr>
        <w:t xml:space="preserve"> per dag</w:t>
      </w:r>
      <w:r w:rsidRPr="00CD7FB9">
        <w:rPr>
          <w:rFonts w:ascii="Verdana" w:hAnsi="Verdana"/>
          <w:sz w:val="20"/>
        </w:rPr>
        <w:t xml:space="preserve"> voor terbeschikkingstelling van elektriciteit tot een vermogen van 1,5 kVA</w:t>
      </w:r>
    </w:p>
    <w:bookmarkEnd w:id="35"/>
    <w:p w14:paraId="0C220171" w14:textId="77777777" w:rsidR="00631CB3" w:rsidRPr="00CD7FB9" w:rsidRDefault="00631CB3" w:rsidP="00631CB3">
      <w:pPr>
        <w:spacing w:after="0" w:line="240" w:lineRule="auto"/>
        <w:rPr>
          <w:rFonts w:ascii="Verdana" w:hAnsi="Verdana"/>
          <w:sz w:val="20"/>
          <w:u w:val="single"/>
        </w:rPr>
      </w:pPr>
    </w:p>
    <w:p w14:paraId="0F9E1675" w14:textId="77777777" w:rsidR="00631CB3" w:rsidRPr="00CD7FB9" w:rsidRDefault="00631CB3" w:rsidP="00631CB3">
      <w:pPr>
        <w:spacing w:after="0" w:line="240" w:lineRule="auto"/>
        <w:ind w:left="708"/>
        <w:rPr>
          <w:rFonts w:ascii="Verdana" w:hAnsi="Verdana"/>
          <w:sz w:val="20"/>
          <w:u w:val="single"/>
        </w:rPr>
      </w:pPr>
      <w:r w:rsidRPr="00CD7FB9">
        <w:rPr>
          <w:rFonts w:ascii="Verdana" w:hAnsi="Verdana"/>
          <w:sz w:val="20"/>
          <w:u w:val="single"/>
        </w:rPr>
        <w:t>Artikel 3</w:t>
      </w:r>
    </w:p>
    <w:p w14:paraId="3ED04824"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De tarieven vermeld in artikel 2 zijn als volgt betaalbaar :</w:t>
      </w:r>
    </w:p>
    <w:p w14:paraId="576C6B69" w14:textId="77777777" w:rsidR="00631CB3" w:rsidRPr="00CD7FB9" w:rsidRDefault="00631CB3" w:rsidP="00631CB3">
      <w:pPr>
        <w:numPr>
          <w:ilvl w:val="0"/>
          <w:numId w:val="28"/>
        </w:numPr>
        <w:spacing w:after="0" w:line="240" w:lineRule="auto"/>
        <w:rPr>
          <w:rFonts w:ascii="Verdana" w:hAnsi="Verdana"/>
          <w:sz w:val="20"/>
        </w:rPr>
      </w:pPr>
      <w:r w:rsidRPr="00CD7FB9">
        <w:rPr>
          <w:rFonts w:ascii="Verdana" w:hAnsi="Verdana"/>
          <w:sz w:val="20"/>
        </w:rPr>
        <w:t>Voorafgaandelijk te betalen door overschrijving op rekeningnummer IBAN op BE39 0910 0023 1819 van gemeentebestuur Kuurne.</w:t>
      </w:r>
    </w:p>
    <w:p w14:paraId="75618F48"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Geen enkele retributie kan worden teruggevorderd wegens:</w:t>
      </w:r>
    </w:p>
    <w:p w14:paraId="3AC2ABD3" w14:textId="77777777" w:rsidR="00631CB3" w:rsidRPr="00CD7FB9" w:rsidRDefault="00631CB3" w:rsidP="00631CB3">
      <w:pPr>
        <w:numPr>
          <w:ilvl w:val="0"/>
          <w:numId w:val="29"/>
        </w:numPr>
        <w:spacing w:after="0" w:line="240" w:lineRule="auto"/>
        <w:rPr>
          <w:rFonts w:ascii="Verdana" w:hAnsi="Verdana"/>
          <w:sz w:val="20"/>
        </w:rPr>
      </w:pPr>
      <w:r w:rsidRPr="00CD7FB9">
        <w:rPr>
          <w:rFonts w:ascii="Verdana" w:hAnsi="Verdana"/>
          <w:sz w:val="20"/>
        </w:rPr>
        <w:t xml:space="preserve">het niet innemen van een vaste standplaats </w:t>
      </w:r>
    </w:p>
    <w:p w14:paraId="5946A26E" w14:textId="77777777" w:rsidR="00631CB3" w:rsidRPr="00CD7FB9" w:rsidRDefault="00631CB3" w:rsidP="00631CB3">
      <w:pPr>
        <w:numPr>
          <w:ilvl w:val="0"/>
          <w:numId w:val="29"/>
        </w:numPr>
        <w:spacing w:after="0" w:line="240" w:lineRule="auto"/>
        <w:rPr>
          <w:rFonts w:ascii="Verdana" w:hAnsi="Verdana"/>
          <w:sz w:val="20"/>
        </w:rPr>
      </w:pPr>
      <w:r w:rsidRPr="00CD7FB9">
        <w:rPr>
          <w:rFonts w:ascii="Verdana" w:hAnsi="Verdana"/>
          <w:sz w:val="20"/>
        </w:rPr>
        <w:t xml:space="preserve">het niet gebruiken van elektriciteitsvoorzieningen </w:t>
      </w:r>
    </w:p>
    <w:p w14:paraId="05D23B91" w14:textId="77777777" w:rsidR="00631CB3" w:rsidRPr="00CD7FB9" w:rsidRDefault="00631CB3" w:rsidP="00631CB3">
      <w:pPr>
        <w:numPr>
          <w:ilvl w:val="0"/>
          <w:numId w:val="29"/>
        </w:numPr>
        <w:spacing w:after="0" w:line="240" w:lineRule="auto"/>
        <w:rPr>
          <w:rFonts w:ascii="Verdana" w:hAnsi="Verdana"/>
          <w:sz w:val="20"/>
        </w:rPr>
      </w:pPr>
      <w:r w:rsidRPr="00CD7FB9">
        <w:rPr>
          <w:rFonts w:ascii="Verdana" w:hAnsi="Verdana"/>
          <w:sz w:val="20"/>
        </w:rPr>
        <w:t xml:space="preserve">wegens de gedeeltelijke inname van de voorziene plaats </w:t>
      </w:r>
    </w:p>
    <w:p w14:paraId="6D43E8D7" w14:textId="77777777" w:rsidR="00631CB3" w:rsidRPr="00CD7FB9" w:rsidRDefault="00631CB3" w:rsidP="00631CB3">
      <w:pPr>
        <w:numPr>
          <w:ilvl w:val="0"/>
          <w:numId w:val="29"/>
        </w:numPr>
        <w:spacing w:after="0" w:line="240" w:lineRule="auto"/>
        <w:rPr>
          <w:rFonts w:ascii="Verdana" w:hAnsi="Verdana"/>
          <w:sz w:val="20"/>
        </w:rPr>
      </w:pPr>
      <w:r w:rsidRPr="00CD7FB9">
        <w:rPr>
          <w:rFonts w:ascii="Verdana" w:hAnsi="Verdana"/>
          <w:sz w:val="20"/>
        </w:rPr>
        <w:t>het verminderd gebruik van de elektriciteitsvoorziening.</w:t>
      </w:r>
    </w:p>
    <w:p w14:paraId="61485EAA"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lastRenderedPageBreak/>
        <w:t xml:space="preserve">Bij gebrek aan tijdige overschrijving wordt de retributie geïnd op de eerste </w:t>
      </w:r>
      <w:proofErr w:type="spellStart"/>
      <w:r w:rsidRPr="00CD7FB9">
        <w:rPr>
          <w:rFonts w:ascii="Verdana" w:hAnsi="Verdana"/>
          <w:sz w:val="20"/>
        </w:rPr>
        <w:t>kermisdag</w:t>
      </w:r>
      <w:proofErr w:type="spellEnd"/>
      <w:r w:rsidRPr="00CD7FB9">
        <w:rPr>
          <w:rFonts w:ascii="Verdana" w:hAnsi="Verdana"/>
          <w:sz w:val="20"/>
        </w:rPr>
        <w:t xml:space="preserve"> van het desbetreffende trimester in handen van de daartoe aangestelde beambte en dit tegen afgifte van een ticket of ontvangstbewijs.</w:t>
      </w:r>
    </w:p>
    <w:p w14:paraId="30648297" w14:textId="77777777" w:rsidR="00631CB3" w:rsidRPr="00CD7FB9" w:rsidRDefault="00631CB3" w:rsidP="00631CB3">
      <w:pPr>
        <w:spacing w:after="0" w:line="240" w:lineRule="auto"/>
        <w:ind w:left="708"/>
        <w:rPr>
          <w:rFonts w:ascii="Verdana" w:hAnsi="Verdana"/>
          <w:sz w:val="16"/>
          <w:szCs w:val="16"/>
        </w:rPr>
      </w:pPr>
    </w:p>
    <w:p w14:paraId="1AF2A4BD"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Het bewijs van betaling moet bij iedere uitnodiging worden getoond.</w:t>
      </w:r>
    </w:p>
    <w:p w14:paraId="69A69DE1" w14:textId="77777777" w:rsidR="00631CB3" w:rsidRPr="00CD7FB9" w:rsidRDefault="00631CB3" w:rsidP="00631CB3">
      <w:pPr>
        <w:spacing w:after="0" w:line="240" w:lineRule="auto"/>
        <w:ind w:left="708"/>
        <w:rPr>
          <w:rFonts w:ascii="Verdana" w:hAnsi="Verdana"/>
          <w:sz w:val="16"/>
          <w:szCs w:val="16"/>
        </w:rPr>
      </w:pPr>
    </w:p>
    <w:p w14:paraId="3803BBEC"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Als bewijs van betaling geldt:</w:t>
      </w:r>
    </w:p>
    <w:p w14:paraId="024D17E4" w14:textId="77777777" w:rsidR="00631CB3" w:rsidRPr="00CD7FB9" w:rsidRDefault="00631CB3" w:rsidP="00631CB3">
      <w:pPr>
        <w:numPr>
          <w:ilvl w:val="0"/>
          <w:numId w:val="30"/>
        </w:numPr>
        <w:spacing w:after="0" w:line="240" w:lineRule="auto"/>
        <w:rPr>
          <w:rFonts w:ascii="Verdana" w:hAnsi="Verdana"/>
          <w:sz w:val="20"/>
        </w:rPr>
      </w:pPr>
      <w:r w:rsidRPr="00CD7FB9">
        <w:rPr>
          <w:rFonts w:ascii="Verdana" w:hAnsi="Verdana"/>
          <w:sz w:val="20"/>
        </w:rPr>
        <w:t xml:space="preserve">een rekeninguittreksel; </w:t>
      </w:r>
    </w:p>
    <w:p w14:paraId="629A406C" w14:textId="77777777" w:rsidR="00631CB3" w:rsidRPr="00CD7FB9" w:rsidRDefault="00631CB3" w:rsidP="00631CB3">
      <w:pPr>
        <w:numPr>
          <w:ilvl w:val="0"/>
          <w:numId w:val="30"/>
        </w:numPr>
        <w:spacing w:after="0" w:line="240" w:lineRule="auto"/>
        <w:rPr>
          <w:rFonts w:ascii="Verdana" w:hAnsi="Verdana"/>
          <w:sz w:val="20"/>
        </w:rPr>
      </w:pPr>
      <w:r w:rsidRPr="00CD7FB9">
        <w:rPr>
          <w:rFonts w:ascii="Verdana" w:hAnsi="Verdana"/>
          <w:sz w:val="20"/>
        </w:rPr>
        <w:t>de kwitantie van de daartoe aangestelde beambte van het gemeentebestuur.</w:t>
      </w:r>
    </w:p>
    <w:p w14:paraId="52A64AB9" w14:textId="77777777" w:rsidR="00631CB3" w:rsidRPr="00CD7FB9" w:rsidRDefault="00631CB3" w:rsidP="00631CB3">
      <w:pPr>
        <w:spacing w:after="0" w:line="240" w:lineRule="auto"/>
        <w:rPr>
          <w:rFonts w:ascii="Verdana" w:hAnsi="Verdana"/>
          <w:sz w:val="16"/>
          <w:szCs w:val="16"/>
        </w:rPr>
      </w:pPr>
    </w:p>
    <w:p w14:paraId="508D83BB" w14:textId="77777777" w:rsidR="00631CB3" w:rsidRPr="00CD7FB9" w:rsidRDefault="00631CB3" w:rsidP="00631CB3">
      <w:pPr>
        <w:spacing w:after="0" w:line="240" w:lineRule="auto"/>
        <w:ind w:left="708"/>
        <w:rPr>
          <w:rFonts w:ascii="Verdana" w:hAnsi="Verdana"/>
          <w:sz w:val="20"/>
          <w:u w:val="single"/>
        </w:rPr>
      </w:pPr>
      <w:r w:rsidRPr="00CD7FB9">
        <w:rPr>
          <w:rFonts w:ascii="Verdana" w:hAnsi="Verdana"/>
          <w:sz w:val="20"/>
          <w:u w:val="single"/>
        </w:rPr>
        <w:t>Artikel 4</w:t>
      </w:r>
    </w:p>
    <w:p w14:paraId="600385AF" w14:textId="77777777" w:rsidR="00631CB3" w:rsidRPr="00CD7FB9" w:rsidRDefault="00631CB3" w:rsidP="00631CB3">
      <w:pPr>
        <w:spacing w:after="0" w:line="240" w:lineRule="auto"/>
        <w:ind w:left="708"/>
        <w:rPr>
          <w:rFonts w:ascii="Verdana" w:hAnsi="Verdana"/>
          <w:sz w:val="20"/>
        </w:rPr>
      </w:pPr>
      <w:r w:rsidRPr="00CD7FB9">
        <w:rPr>
          <w:rFonts w:ascii="Verdana" w:hAnsi="Verdana"/>
          <w:sz w:val="20"/>
        </w:rPr>
        <w:t>Bij gebreke aan betaling zoals vermeld in artikel 3 of bij onregelmatige inname van de standplaats kan de standplaats worden geweigerd.</w:t>
      </w:r>
    </w:p>
    <w:p w14:paraId="022C61DF" w14:textId="77777777" w:rsidR="00631CB3" w:rsidRPr="00CD7FB9" w:rsidRDefault="00631CB3" w:rsidP="00631CB3">
      <w:pPr>
        <w:spacing w:after="0" w:line="240" w:lineRule="auto"/>
        <w:rPr>
          <w:rFonts w:ascii="Verdana" w:hAnsi="Verdana"/>
          <w:sz w:val="20"/>
          <w:szCs w:val="20"/>
        </w:rPr>
      </w:pPr>
    </w:p>
    <w:p w14:paraId="7BB34C93" w14:textId="77777777"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36" w:name="_Toc283818700"/>
      <w:bookmarkStart w:id="37" w:name="_Toc103777682"/>
      <w:r w:rsidRPr="00CD7FB9">
        <w:rPr>
          <w:rFonts w:ascii="Verdana" w:hAnsi="Verdana"/>
          <w:sz w:val="20"/>
          <w:szCs w:val="20"/>
        </w:rPr>
        <w:t>Ter beschikkingstellen van elektriciteit op openluchtevenementen</w:t>
      </w:r>
      <w:bookmarkEnd w:id="36"/>
      <w:bookmarkEnd w:id="37"/>
    </w:p>
    <w:p w14:paraId="288D95D2" w14:textId="77777777" w:rsidR="00631CB3" w:rsidRPr="00CD7FB9" w:rsidRDefault="00631CB3" w:rsidP="00631CB3">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2"/>
        <w:gridCol w:w="1423"/>
      </w:tblGrid>
      <w:tr w:rsidR="00631CB3" w:rsidRPr="00CD7FB9" w14:paraId="451ADCC1" w14:textId="77777777" w:rsidTr="00791CF8">
        <w:trPr>
          <w:cantSplit/>
        </w:trPr>
        <w:tc>
          <w:tcPr>
            <w:tcW w:w="7587" w:type="dxa"/>
          </w:tcPr>
          <w:p w14:paraId="5AB971C7"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Vermogen tot 5 kVA</w:t>
            </w:r>
          </w:p>
        </w:tc>
        <w:tc>
          <w:tcPr>
            <w:tcW w:w="1423" w:type="dxa"/>
          </w:tcPr>
          <w:p w14:paraId="174ECCFE"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€ 25,00</w:t>
            </w:r>
          </w:p>
        </w:tc>
      </w:tr>
      <w:tr w:rsidR="00631CB3" w:rsidRPr="00CD7FB9" w14:paraId="15D5123E" w14:textId="77777777" w:rsidTr="00791CF8">
        <w:trPr>
          <w:cantSplit/>
        </w:trPr>
        <w:tc>
          <w:tcPr>
            <w:tcW w:w="7587" w:type="dxa"/>
          </w:tcPr>
          <w:p w14:paraId="32939F99"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Vermogen tot 15 kVA</w:t>
            </w:r>
          </w:p>
        </w:tc>
        <w:tc>
          <w:tcPr>
            <w:tcW w:w="1423" w:type="dxa"/>
          </w:tcPr>
          <w:p w14:paraId="645E6EFF"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€ 40,00</w:t>
            </w:r>
          </w:p>
        </w:tc>
      </w:tr>
      <w:tr w:rsidR="00631CB3" w:rsidRPr="00CD7FB9" w14:paraId="44C0DBD1" w14:textId="77777777" w:rsidTr="00791CF8">
        <w:trPr>
          <w:cantSplit/>
        </w:trPr>
        <w:tc>
          <w:tcPr>
            <w:tcW w:w="7587" w:type="dxa"/>
          </w:tcPr>
          <w:p w14:paraId="2A2993B1"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Vermogen tot 25 kVA</w:t>
            </w:r>
          </w:p>
        </w:tc>
        <w:tc>
          <w:tcPr>
            <w:tcW w:w="1423" w:type="dxa"/>
          </w:tcPr>
          <w:p w14:paraId="1813A580"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€ 80,00</w:t>
            </w:r>
          </w:p>
        </w:tc>
      </w:tr>
      <w:tr w:rsidR="00631CB3" w:rsidRPr="00CD7FB9" w14:paraId="73FFA268" w14:textId="77777777" w:rsidTr="00791CF8">
        <w:trPr>
          <w:cantSplit/>
        </w:trPr>
        <w:tc>
          <w:tcPr>
            <w:tcW w:w="7587" w:type="dxa"/>
          </w:tcPr>
          <w:p w14:paraId="35BDC33C" w14:textId="77777777"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Vermogen tot 40 kVA</w:t>
            </w:r>
          </w:p>
        </w:tc>
        <w:tc>
          <w:tcPr>
            <w:tcW w:w="1423" w:type="dxa"/>
          </w:tcPr>
          <w:p w14:paraId="4BF79443" w14:textId="77777777"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€ 120,00</w:t>
            </w:r>
          </w:p>
        </w:tc>
      </w:tr>
    </w:tbl>
    <w:p w14:paraId="31066858" w14:textId="77777777" w:rsidR="00631CB3" w:rsidRPr="00CD7FB9" w:rsidRDefault="00631CB3" w:rsidP="00631CB3">
      <w:pPr>
        <w:spacing w:after="0" w:line="240" w:lineRule="auto"/>
        <w:rPr>
          <w:rFonts w:ascii="Verdana" w:hAnsi="Verdana"/>
          <w:sz w:val="16"/>
          <w:szCs w:val="16"/>
        </w:rPr>
      </w:pPr>
    </w:p>
    <w:p w14:paraId="5DDDB57C"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Het bedrag van de retributie geldt per aftakking per dag.</w:t>
      </w:r>
    </w:p>
    <w:p w14:paraId="1D8834C2" w14:textId="77777777" w:rsidR="00631CB3" w:rsidRPr="00CD7FB9" w:rsidRDefault="00631CB3" w:rsidP="00631CB3">
      <w:pPr>
        <w:spacing w:after="0" w:line="240" w:lineRule="auto"/>
        <w:ind w:left="737"/>
        <w:rPr>
          <w:rFonts w:ascii="Verdana" w:hAnsi="Verdana"/>
          <w:sz w:val="16"/>
          <w:szCs w:val="16"/>
        </w:rPr>
      </w:pPr>
    </w:p>
    <w:p w14:paraId="0D5CC0BC" w14:textId="77777777"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 xml:space="preserve">Bovenstaande forfaitaire vergoeding is niet verschuldigd voor openluchtevenementen van de wijkcomités, van het braderiecomité en van alle verenigingen en organisaties, die in het lopende dienstjaar en in het dienstjaar, dat het jaar van de aanvraag tot gebruik van een vaste gemeentelijke aansluitkast voorafgaat, in aanmerking komen of kwamen voor </w:t>
      </w:r>
      <w:proofErr w:type="spellStart"/>
      <w:r w:rsidRPr="00CD7FB9">
        <w:rPr>
          <w:rFonts w:ascii="Verdana" w:hAnsi="Verdana"/>
          <w:sz w:val="20"/>
          <w:szCs w:val="20"/>
        </w:rPr>
        <w:t>welkdanige</w:t>
      </w:r>
      <w:proofErr w:type="spellEnd"/>
      <w:r w:rsidRPr="00CD7FB9">
        <w:rPr>
          <w:rFonts w:ascii="Verdana" w:hAnsi="Verdana"/>
          <w:sz w:val="20"/>
          <w:szCs w:val="20"/>
        </w:rPr>
        <w:t xml:space="preserve"> gemeentelijke subsidiëring.</w:t>
      </w:r>
    </w:p>
    <w:p w14:paraId="3A5AA000" w14:textId="77777777" w:rsidR="00631CB3" w:rsidRPr="00CD7FB9" w:rsidRDefault="00631CB3" w:rsidP="00A047CD">
      <w:pPr>
        <w:spacing w:after="0" w:line="240" w:lineRule="auto"/>
        <w:rPr>
          <w:rFonts w:ascii="Verdana" w:hAnsi="Verdana"/>
          <w:sz w:val="20"/>
          <w:szCs w:val="20"/>
        </w:rPr>
      </w:pPr>
    </w:p>
    <w:p w14:paraId="41B8E037" w14:textId="77777777" w:rsidR="001D1693"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38" w:name="_Toc283818683"/>
      <w:bookmarkStart w:id="39" w:name="_Toc103777683"/>
      <w:r w:rsidRPr="00CD7FB9">
        <w:rPr>
          <w:rFonts w:ascii="Verdana" w:hAnsi="Verdana"/>
          <w:sz w:val="20"/>
          <w:szCs w:val="20"/>
        </w:rPr>
        <w:t>T</w:t>
      </w:r>
      <w:r w:rsidR="005E1FCC" w:rsidRPr="00CD7FB9">
        <w:rPr>
          <w:rFonts w:ascii="Verdana" w:hAnsi="Verdana"/>
          <w:sz w:val="20"/>
          <w:szCs w:val="20"/>
        </w:rPr>
        <w:t>icket</w:t>
      </w:r>
      <w:r w:rsidR="00711419" w:rsidRPr="00CD7FB9">
        <w:rPr>
          <w:rFonts w:ascii="Verdana" w:hAnsi="Verdana"/>
          <w:sz w:val="20"/>
          <w:szCs w:val="20"/>
        </w:rPr>
        <w:t>s en abonnementen</w:t>
      </w:r>
      <w:r w:rsidR="005E1FCC" w:rsidRPr="00CD7FB9">
        <w:rPr>
          <w:rFonts w:ascii="Verdana" w:hAnsi="Verdana"/>
          <w:sz w:val="20"/>
          <w:szCs w:val="20"/>
        </w:rPr>
        <w:t xml:space="preserve"> voor voorstellingen van de cultuurprogrammatie</w:t>
      </w:r>
      <w:r w:rsidR="006F256B" w:rsidRPr="00CD7FB9">
        <w:rPr>
          <w:rFonts w:ascii="Verdana" w:hAnsi="Verdana"/>
          <w:sz w:val="20"/>
          <w:szCs w:val="20"/>
        </w:rPr>
        <w:t>.</w:t>
      </w:r>
      <w:bookmarkEnd w:id="38"/>
      <w:bookmarkEnd w:id="39"/>
    </w:p>
    <w:p w14:paraId="6C7E6B01" w14:textId="77777777" w:rsidR="005E1FCC" w:rsidRPr="00CD7FB9" w:rsidRDefault="005E1FCC" w:rsidP="00A047CD">
      <w:pPr>
        <w:spacing w:after="0" w:line="240" w:lineRule="auto"/>
        <w:rPr>
          <w:rFonts w:ascii="Verdana" w:hAnsi="Verdana"/>
          <w:sz w:val="16"/>
          <w:szCs w:val="16"/>
        </w:rPr>
      </w:pPr>
    </w:p>
    <w:p w14:paraId="48DBFB13" w14:textId="77777777"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u w:val="single"/>
        </w:rPr>
        <w:t>Standaardtarief voor losse tickets</w:t>
      </w:r>
      <w:r w:rsidRPr="00CD7FB9">
        <w:rPr>
          <w:rFonts w:ascii="Verdana" w:hAnsi="Verdana"/>
          <w:iCs/>
          <w:sz w:val="20"/>
          <w:szCs w:val="20"/>
        </w:rPr>
        <w:t xml:space="preserve">: </w:t>
      </w:r>
    </w:p>
    <w:p w14:paraId="3A3BEF87" w14:textId="77777777" w:rsidR="00B00231" w:rsidRPr="00CD7FB9" w:rsidRDefault="00B00231" w:rsidP="00B00231">
      <w:pPr>
        <w:shd w:val="clear" w:color="auto" w:fill="FFFFFF"/>
        <w:spacing w:after="0" w:line="240" w:lineRule="auto"/>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14:paraId="2860EFE7"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 xml:space="preserve">Categorie A (voor voorstellingen met een totale kostprijs </w:t>
      </w:r>
      <w:r w:rsidRPr="00CD7FB9">
        <w:rPr>
          <w:rFonts w:ascii="Verdana" w:eastAsia="Times New Roman" w:hAnsi="Verdana"/>
          <w:bCs/>
          <w:color w:val="222222"/>
          <w:sz w:val="20"/>
          <w:szCs w:val="20"/>
          <w:bdr w:val="none" w:sz="0" w:space="0" w:color="auto" w:frame="1"/>
          <w:shd w:val="clear" w:color="auto" w:fill="FFFFFF"/>
          <w:lang w:eastAsia="nl-BE"/>
        </w:rPr>
        <w:t>minder dan € 1000,00 incl. btw)</w:t>
      </w:r>
      <w:r w:rsidRPr="00CD7FB9">
        <w:rPr>
          <w:rFonts w:ascii="Verdana" w:eastAsia="Times New Roman" w:hAnsi="Verdana"/>
          <w:color w:val="222222"/>
          <w:sz w:val="20"/>
          <w:szCs w:val="20"/>
          <w:lang w:eastAsia="nl-BE"/>
        </w:rPr>
        <w:t>:</w:t>
      </w:r>
    </w:p>
    <w:p w14:paraId="29E02CF0"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 </w:t>
      </w:r>
      <w:r w:rsidRPr="00CD7FB9">
        <w:rPr>
          <w:rFonts w:ascii="Verdana" w:eastAsia="Times New Roman" w:hAnsi="Verdana"/>
          <w:b/>
          <w:color w:val="222222"/>
          <w:sz w:val="20"/>
          <w:szCs w:val="20"/>
          <w:lang w:eastAsia="nl-BE"/>
        </w:rPr>
        <w:t>€ 8,00 per persoon</w:t>
      </w:r>
      <w:r w:rsidRPr="00CD7FB9">
        <w:rPr>
          <w:rFonts w:ascii="Verdana" w:eastAsia="Times New Roman" w:hAnsi="Verdana"/>
          <w:bCs/>
          <w:color w:val="222222"/>
          <w:sz w:val="20"/>
          <w:szCs w:val="20"/>
          <w:lang w:eastAsia="nl-BE"/>
        </w:rPr>
        <w:t> </w:t>
      </w:r>
    </w:p>
    <w:p w14:paraId="1828B99F"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w:t>
      </w:r>
      <w:r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lang w:eastAsia="nl-BE"/>
        </w:rPr>
        <w:t>€ 10,00 per persoon</w:t>
      </w:r>
      <w:r w:rsidRPr="00CD7FB9">
        <w:rPr>
          <w:rFonts w:ascii="Verdana" w:eastAsia="Times New Roman" w:hAnsi="Verdana"/>
          <w:bCs/>
          <w:color w:val="222222"/>
          <w:sz w:val="20"/>
          <w:szCs w:val="20"/>
          <w:bdr w:val="none" w:sz="0" w:space="0" w:color="auto" w:frame="1"/>
          <w:lang w:eastAsia="nl-BE"/>
        </w:rPr>
        <w:t> </w:t>
      </w:r>
    </w:p>
    <w:p w14:paraId="6D65D8B5"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14:paraId="773790AF"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B (voor voorstellingen met een totale kostprijs </w:t>
      </w:r>
      <w:r w:rsidRPr="00CD7FB9">
        <w:rPr>
          <w:rFonts w:ascii="Verdana" w:eastAsia="Times New Roman" w:hAnsi="Verdana"/>
          <w:bCs/>
          <w:color w:val="222222"/>
          <w:sz w:val="20"/>
          <w:szCs w:val="20"/>
          <w:bdr w:val="none" w:sz="0" w:space="0" w:color="auto" w:frame="1"/>
          <w:shd w:val="clear" w:color="auto" w:fill="FFFFFF"/>
          <w:lang w:eastAsia="nl-BE"/>
        </w:rPr>
        <w:t>tussen de € 1000 en € 2000,00 incl. btw</w:t>
      </w:r>
      <w:r w:rsidRPr="00CD7FB9">
        <w:rPr>
          <w:rFonts w:ascii="Verdana" w:eastAsia="Times New Roman" w:hAnsi="Verdana"/>
          <w:color w:val="222222"/>
          <w:sz w:val="20"/>
          <w:szCs w:val="20"/>
          <w:lang w:eastAsia="nl-BE"/>
        </w:rPr>
        <w:t>):</w:t>
      </w:r>
    </w:p>
    <w:p w14:paraId="29B6905F"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 </w:t>
      </w:r>
      <w:r w:rsidRPr="00CD7FB9">
        <w:rPr>
          <w:rFonts w:ascii="Verdana" w:eastAsia="Times New Roman" w:hAnsi="Verdana"/>
          <w:b/>
          <w:color w:val="222222"/>
          <w:sz w:val="20"/>
          <w:szCs w:val="20"/>
          <w:bdr w:val="none" w:sz="0" w:space="0" w:color="auto" w:frame="1"/>
          <w:shd w:val="clear" w:color="auto" w:fill="FFFFFF"/>
          <w:lang w:eastAsia="nl-BE"/>
        </w:rPr>
        <w:t>€ 10 per persoon</w:t>
      </w:r>
    </w:p>
    <w:p w14:paraId="5BCD5DA8"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 </w:t>
      </w:r>
      <w:r w:rsidRPr="00CD7FB9">
        <w:rPr>
          <w:rFonts w:ascii="Verdana" w:eastAsia="Times New Roman" w:hAnsi="Verdana"/>
          <w:b/>
          <w:color w:val="222222"/>
          <w:sz w:val="20"/>
          <w:szCs w:val="20"/>
          <w:bdr w:val="none" w:sz="0" w:space="0" w:color="auto" w:frame="1"/>
          <w:shd w:val="clear" w:color="auto" w:fill="FFFFFF"/>
          <w:lang w:eastAsia="nl-BE"/>
        </w:rPr>
        <w:t>€ 12 per persoon</w:t>
      </w:r>
    </w:p>
    <w:p w14:paraId="708EEB5E"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14:paraId="2EC033EA"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C (voor voorstellingen met een totale kostprijs</w:t>
      </w:r>
      <w:r w:rsidRPr="00CD7FB9">
        <w:rPr>
          <w:rFonts w:ascii="Verdana" w:eastAsia="Times New Roman" w:hAnsi="Verdana"/>
          <w:bCs/>
          <w:color w:val="222222"/>
          <w:sz w:val="20"/>
          <w:szCs w:val="20"/>
          <w:bdr w:val="none" w:sz="0" w:space="0" w:color="auto" w:frame="1"/>
          <w:shd w:val="clear" w:color="auto" w:fill="FFFFFF"/>
          <w:lang w:eastAsia="nl-BE"/>
        </w:rPr>
        <w:t xml:space="preserve"> tussen de € 2000,00 en € 4000,00 incl. btw)</w:t>
      </w:r>
      <w:r w:rsidRPr="00CD7FB9">
        <w:rPr>
          <w:rFonts w:ascii="Verdana" w:eastAsia="Times New Roman" w:hAnsi="Verdana"/>
          <w:color w:val="222222"/>
          <w:sz w:val="20"/>
          <w:szCs w:val="20"/>
          <w:lang w:eastAsia="nl-BE"/>
        </w:rPr>
        <w:t>:</w:t>
      </w:r>
    </w:p>
    <w:p w14:paraId="1E945D3E"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 </w:t>
      </w:r>
      <w:r w:rsidRPr="00CD7FB9">
        <w:rPr>
          <w:rFonts w:ascii="Verdana" w:eastAsia="Times New Roman" w:hAnsi="Verdana"/>
          <w:b/>
          <w:color w:val="222222"/>
          <w:sz w:val="20"/>
          <w:szCs w:val="20"/>
          <w:bdr w:val="none" w:sz="0" w:space="0" w:color="auto" w:frame="1"/>
          <w:shd w:val="clear" w:color="auto" w:fill="FFFFFF"/>
          <w:lang w:eastAsia="nl-BE"/>
        </w:rPr>
        <w:t>€ 12 per persoon</w:t>
      </w:r>
    </w:p>
    <w:p w14:paraId="3CC9E712"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 </w:t>
      </w:r>
      <w:r w:rsidRPr="00CD7FB9">
        <w:rPr>
          <w:rFonts w:ascii="Verdana" w:eastAsia="Times New Roman" w:hAnsi="Verdana"/>
          <w:b/>
          <w:color w:val="222222"/>
          <w:sz w:val="20"/>
          <w:szCs w:val="20"/>
          <w:bdr w:val="none" w:sz="0" w:space="0" w:color="auto" w:frame="1"/>
          <w:shd w:val="clear" w:color="auto" w:fill="FFFFFF"/>
          <w:lang w:eastAsia="nl-BE"/>
        </w:rPr>
        <w:t>€ 14 per persoon</w:t>
      </w:r>
    </w:p>
    <w:p w14:paraId="28B26552"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14:paraId="5EE5D513"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D (voor voorstellin</w:t>
      </w:r>
      <w:r w:rsidR="00CC14AA" w:rsidRPr="00CD7FB9">
        <w:rPr>
          <w:rFonts w:ascii="Verdana" w:eastAsia="Times New Roman" w:hAnsi="Verdana"/>
          <w:color w:val="222222"/>
          <w:sz w:val="20"/>
          <w:szCs w:val="20"/>
          <w:lang w:eastAsia="nl-BE"/>
        </w:rPr>
        <w:t>gen met een totale kostprijs</w:t>
      </w:r>
      <w:r w:rsidRPr="00CD7FB9">
        <w:rPr>
          <w:rFonts w:ascii="Verdana" w:eastAsia="Times New Roman" w:hAnsi="Verdana"/>
          <w:bCs/>
          <w:color w:val="222222"/>
          <w:sz w:val="20"/>
          <w:szCs w:val="20"/>
          <w:bdr w:val="none" w:sz="0" w:space="0" w:color="auto" w:frame="1"/>
          <w:shd w:val="clear" w:color="auto" w:fill="FFFFFF"/>
          <w:lang w:eastAsia="nl-BE"/>
        </w:rPr>
        <w:t> tussen € 4000,00 en € 6000,00 incl. btw)</w:t>
      </w:r>
      <w:r w:rsidRPr="00CD7FB9">
        <w:rPr>
          <w:rFonts w:ascii="Verdana" w:eastAsia="Times New Roman" w:hAnsi="Verdana"/>
          <w:color w:val="222222"/>
          <w:sz w:val="20"/>
          <w:szCs w:val="20"/>
          <w:lang w:eastAsia="nl-BE"/>
        </w:rPr>
        <w:t>:</w:t>
      </w:r>
    </w:p>
    <w:p w14:paraId="322C3563"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  </w:t>
      </w:r>
      <w:r w:rsidRPr="00CD7FB9">
        <w:rPr>
          <w:rFonts w:ascii="Verdana" w:eastAsia="Times New Roman" w:hAnsi="Verdana"/>
          <w:b/>
          <w:color w:val="222222"/>
          <w:sz w:val="20"/>
          <w:szCs w:val="20"/>
          <w:bdr w:val="none" w:sz="0" w:space="0" w:color="auto" w:frame="1"/>
          <w:shd w:val="clear" w:color="auto" w:fill="FFFFFF"/>
          <w:lang w:eastAsia="nl-BE"/>
        </w:rPr>
        <w:t>€ 14 per persoon</w:t>
      </w:r>
    </w:p>
    <w:p w14:paraId="6508D7A0"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 </w:t>
      </w:r>
      <w:r w:rsidRPr="00CD7FB9">
        <w:rPr>
          <w:rFonts w:ascii="Verdana" w:eastAsia="Times New Roman" w:hAnsi="Verdana"/>
          <w:b/>
          <w:color w:val="222222"/>
          <w:sz w:val="20"/>
          <w:szCs w:val="20"/>
          <w:bdr w:val="none" w:sz="0" w:space="0" w:color="auto" w:frame="1"/>
          <w:shd w:val="clear" w:color="auto" w:fill="FFFFFF"/>
          <w:lang w:eastAsia="nl-BE"/>
        </w:rPr>
        <w:t>€ 16 per persoon</w:t>
      </w:r>
    </w:p>
    <w:p w14:paraId="1F450BF7"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14:paraId="36E8B95B"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E (voor voorstellingen met een totale kostprijs</w:t>
      </w:r>
      <w:r w:rsidRPr="00CD7FB9">
        <w:rPr>
          <w:rFonts w:ascii="Verdana" w:eastAsia="Times New Roman" w:hAnsi="Verdana"/>
          <w:bCs/>
          <w:color w:val="222222"/>
          <w:sz w:val="20"/>
          <w:szCs w:val="20"/>
          <w:bdr w:val="none" w:sz="0" w:space="0" w:color="auto" w:frame="1"/>
          <w:shd w:val="clear" w:color="auto" w:fill="FFFFFF"/>
          <w:lang w:eastAsia="nl-BE"/>
        </w:rPr>
        <w:t xml:space="preserve"> tussen € 6000,00 en € 8000,00 incl. btw)</w:t>
      </w:r>
    </w:p>
    <w:p w14:paraId="191B9B7F"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w:t>
      </w:r>
      <w:r w:rsidR="001E06BD"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bdr w:val="none" w:sz="0" w:space="0" w:color="auto" w:frame="1"/>
          <w:shd w:val="clear" w:color="auto" w:fill="FFFFFF"/>
          <w:lang w:eastAsia="nl-BE"/>
        </w:rPr>
        <w:t>€ 16 per persoon</w:t>
      </w:r>
    </w:p>
    <w:p w14:paraId="53291CE5"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w:t>
      </w:r>
      <w:r w:rsidR="001E06BD"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bdr w:val="none" w:sz="0" w:space="0" w:color="auto" w:frame="1"/>
          <w:shd w:val="clear" w:color="auto" w:fill="FFFFFF"/>
          <w:lang w:eastAsia="nl-BE"/>
        </w:rPr>
        <w:t>€ 18 per persoon</w:t>
      </w:r>
    </w:p>
    <w:p w14:paraId="6B465B26"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lang w:eastAsia="nl-BE"/>
        </w:rPr>
        <w:t> </w:t>
      </w:r>
    </w:p>
    <w:p w14:paraId="0A1CCA9B" w14:textId="77777777" w:rsidR="005F2D00" w:rsidRDefault="005F2D00">
      <w:pPr>
        <w:spacing w:after="0" w:line="240" w:lineRule="auto"/>
        <w:rPr>
          <w:rFonts w:ascii="Verdana" w:eastAsia="Times New Roman" w:hAnsi="Verdana"/>
          <w:color w:val="222222"/>
          <w:sz w:val="20"/>
          <w:szCs w:val="20"/>
          <w:lang w:eastAsia="nl-BE"/>
        </w:rPr>
      </w:pPr>
      <w:r>
        <w:rPr>
          <w:rFonts w:ascii="Verdana" w:eastAsia="Times New Roman" w:hAnsi="Verdana"/>
          <w:color w:val="222222"/>
          <w:sz w:val="20"/>
          <w:szCs w:val="20"/>
          <w:lang w:eastAsia="nl-BE"/>
        </w:rPr>
        <w:br w:type="page"/>
      </w:r>
    </w:p>
    <w:p w14:paraId="0523B878" w14:textId="39FBC0B6"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lastRenderedPageBreak/>
        <w:t xml:space="preserve">Categorie F (voor voorstellingen met een totale </w:t>
      </w:r>
      <w:r w:rsidRPr="00CD7FB9">
        <w:rPr>
          <w:rFonts w:ascii="Verdana" w:eastAsia="Times New Roman" w:hAnsi="Verdana"/>
          <w:bCs/>
          <w:color w:val="222222"/>
          <w:sz w:val="20"/>
          <w:szCs w:val="20"/>
          <w:bdr w:val="none" w:sz="0" w:space="0" w:color="auto" w:frame="1"/>
          <w:shd w:val="clear" w:color="auto" w:fill="FFFFFF"/>
          <w:lang w:eastAsia="nl-BE"/>
        </w:rPr>
        <w:t>tussen € 8000,00 en € 10.000,00 incl. btw)</w:t>
      </w:r>
      <w:r w:rsidRPr="00CD7FB9">
        <w:rPr>
          <w:rFonts w:ascii="Verdana" w:eastAsia="Times New Roman" w:hAnsi="Verdana"/>
          <w:color w:val="222222"/>
          <w:sz w:val="20"/>
          <w:szCs w:val="20"/>
          <w:lang w:eastAsia="nl-BE"/>
        </w:rPr>
        <w:t>  </w:t>
      </w:r>
    </w:p>
    <w:p w14:paraId="46688A37"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w:t>
      </w:r>
      <w:r w:rsidR="001E06BD"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bdr w:val="none" w:sz="0" w:space="0" w:color="auto" w:frame="1"/>
          <w:shd w:val="clear" w:color="auto" w:fill="FFFFFF"/>
          <w:lang w:eastAsia="nl-BE"/>
        </w:rPr>
        <w:t>€ 18 per persoon</w:t>
      </w:r>
    </w:p>
    <w:p w14:paraId="338B49C8"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  </w:t>
      </w:r>
      <w:r w:rsidRPr="00CD7FB9">
        <w:rPr>
          <w:rFonts w:ascii="Verdana" w:eastAsia="Times New Roman" w:hAnsi="Verdana"/>
          <w:b/>
          <w:color w:val="222222"/>
          <w:sz w:val="20"/>
          <w:szCs w:val="20"/>
          <w:bdr w:val="none" w:sz="0" w:space="0" w:color="auto" w:frame="1"/>
          <w:shd w:val="clear" w:color="auto" w:fill="FFFFFF"/>
          <w:lang w:eastAsia="nl-BE"/>
        </w:rPr>
        <w:t>€ 20 per persoon</w:t>
      </w:r>
    </w:p>
    <w:p w14:paraId="019A436B"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lang w:eastAsia="nl-BE"/>
        </w:rPr>
        <w:t> </w:t>
      </w:r>
    </w:p>
    <w:p w14:paraId="16191779"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G (voor voorstellingen met een totale kostpri</w:t>
      </w:r>
      <w:r w:rsidR="00CC14AA" w:rsidRPr="00CD7FB9">
        <w:rPr>
          <w:rFonts w:ascii="Verdana" w:eastAsia="Times New Roman" w:hAnsi="Verdana"/>
          <w:color w:val="222222"/>
          <w:sz w:val="20"/>
          <w:szCs w:val="20"/>
          <w:lang w:eastAsia="nl-BE"/>
        </w:rPr>
        <w:t>js</w:t>
      </w:r>
      <w:r w:rsidRPr="00CD7FB9">
        <w:rPr>
          <w:rFonts w:ascii="Verdana" w:eastAsia="Times New Roman" w:hAnsi="Verdana"/>
          <w:bCs/>
          <w:color w:val="222222"/>
          <w:sz w:val="20"/>
          <w:szCs w:val="20"/>
          <w:bdr w:val="none" w:sz="0" w:space="0" w:color="auto" w:frame="1"/>
          <w:shd w:val="clear" w:color="auto" w:fill="FFFFFF"/>
          <w:lang w:eastAsia="nl-BE"/>
        </w:rPr>
        <w:t> tussen € 10.000,00 en € 12.000,00 incl. btw)</w:t>
      </w:r>
    </w:p>
    <w:p w14:paraId="5BA627E4"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w:t>
      </w:r>
      <w:r w:rsidR="001E06BD" w:rsidRPr="00CD7FB9">
        <w:rPr>
          <w:rFonts w:ascii="Verdana" w:eastAsia="Times New Roman" w:hAnsi="Verdana"/>
          <w:bCs/>
          <w:color w:val="222222"/>
          <w:sz w:val="20"/>
          <w:szCs w:val="20"/>
          <w:bdr w:val="none" w:sz="0" w:space="0" w:color="auto" w:frame="1"/>
          <w:shd w:val="clear" w:color="auto" w:fill="FFFFFF"/>
          <w:lang w:eastAsia="nl-BE"/>
        </w:rPr>
        <w:t> </w:t>
      </w:r>
      <w:r w:rsidRPr="00CD7FB9">
        <w:rPr>
          <w:rFonts w:ascii="Verdana" w:eastAsia="Times New Roman" w:hAnsi="Verdana"/>
          <w:b/>
          <w:color w:val="222222"/>
          <w:sz w:val="20"/>
          <w:szCs w:val="20"/>
          <w:bdr w:val="none" w:sz="0" w:space="0" w:color="auto" w:frame="1"/>
          <w:shd w:val="clear" w:color="auto" w:fill="FFFFFF"/>
          <w:lang w:eastAsia="nl-BE"/>
        </w:rPr>
        <w:t>€ 20 per persoon</w:t>
      </w:r>
    </w:p>
    <w:p w14:paraId="10553E3E"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w:t>
      </w:r>
      <w:r w:rsidR="001E06BD"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bdr w:val="none" w:sz="0" w:space="0" w:color="auto" w:frame="1"/>
          <w:shd w:val="clear" w:color="auto" w:fill="FFFFFF"/>
          <w:lang w:eastAsia="nl-BE"/>
        </w:rPr>
        <w:t>€ 22 per persoon</w:t>
      </w:r>
    </w:p>
    <w:p w14:paraId="31419B9A"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lang w:eastAsia="nl-BE"/>
        </w:rPr>
        <w:t> </w:t>
      </w:r>
    </w:p>
    <w:p w14:paraId="3CFB3CEF"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H  (voor voorstel</w:t>
      </w:r>
      <w:r w:rsidR="00CC14AA" w:rsidRPr="00CD7FB9">
        <w:rPr>
          <w:rFonts w:ascii="Verdana" w:eastAsia="Times New Roman" w:hAnsi="Verdana"/>
          <w:bCs/>
          <w:color w:val="222222"/>
          <w:sz w:val="20"/>
          <w:szCs w:val="20"/>
          <w:bdr w:val="none" w:sz="0" w:space="0" w:color="auto" w:frame="1"/>
          <w:shd w:val="clear" w:color="auto" w:fill="FFFFFF"/>
          <w:lang w:eastAsia="nl-BE"/>
        </w:rPr>
        <w:t>lingen met een totale kostprijs</w:t>
      </w:r>
      <w:r w:rsidRPr="00CD7FB9">
        <w:rPr>
          <w:rFonts w:ascii="Verdana" w:eastAsia="Times New Roman" w:hAnsi="Verdana"/>
          <w:bCs/>
          <w:color w:val="222222"/>
          <w:sz w:val="20"/>
          <w:szCs w:val="20"/>
          <w:bdr w:val="none" w:sz="0" w:space="0" w:color="auto" w:frame="1"/>
          <w:shd w:val="clear" w:color="auto" w:fill="FFFFFF"/>
          <w:lang w:eastAsia="nl-BE"/>
        </w:rPr>
        <w:t> tussen € 12.000,00 en € 14.000 incl. btw)</w:t>
      </w:r>
    </w:p>
    <w:p w14:paraId="0D5D7C70" w14:textId="77777777"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Voorverkoop: </w:t>
      </w:r>
      <w:r w:rsidR="00B00231" w:rsidRPr="00CD7FB9">
        <w:rPr>
          <w:rFonts w:ascii="Verdana" w:eastAsia="Times New Roman" w:hAnsi="Verdana"/>
          <w:b/>
          <w:bCs/>
          <w:color w:val="222222"/>
          <w:sz w:val="20"/>
          <w:szCs w:val="20"/>
          <w:bdr w:val="none" w:sz="0" w:space="0" w:color="auto" w:frame="1"/>
          <w:shd w:val="clear" w:color="auto" w:fill="FFFFFF"/>
          <w:lang w:eastAsia="nl-BE"/>
        </w:rPr>
        <w:t>€ 22,00 per persoon</w:t>
      </w:r>
    </w:p>
    <w:p w14:paraId="567B7F78"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Aan de </w:t>
      </w:r>
      <w:r w:rsidR="001E06BD" w:rsidRPr="00CD7FB9">
        <w:rPr>
          <w:rFonts w:ascii="Verdana" w:eastAsia="Times New Roman" w:hAnsi="Verdana"/>
          <w:bCs/>
          <w:color w:val="222222"/>
          <w:sz w:val="20"/>
          <w:szCs w:val="20"/>
          <w:bdr w:val="none" w:sz="0" w:space="0" w:color="auto" w:frame="1"/>
          <w:shd w:val="clear" w:color="auto" w:fill="FFFFFF"/>
          <w:lang w:eastAsia="nl-BE"/>
        </w:rPr>
        <w:t>deur: </w:t>
      </w:r>
      <w:r w:rsidRPr="00CD7FB9">
        <w:rPr>
          <w:rFonts w:ascii="Verdana" w:eastAsia="Times New Roman" w:hAnsi="Verdana"/>
          <w:b/>
          <w:bCs/>
          <w:color w:val="222222"/>
          <w:sz w:val="20"/>
          <w:szCs w:val="20"/>
          <w:bdr w:val="none" w:sz="0" w:space="0" w:color="auto" w:frame="1"/>
          <w:shd w:val="clear" w:color="auto" w:fill="FFFFFF"/>
          <w:lang w:eastAsia="nl-BE"/>
        </w:rPr>
        <w:t>€ 24,00 per persoon</w:t>
      </w:r>
    </w:p>
    <w:p w14:paraId="5AD613EE"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bdr w:val="none" w:sz="0" w:space="0" w:color="auto" w:frame="1"/>
          <w:shd w:val="clear" w:color="auto" w:fill="FFFFFF"/>
          <w:lang w:eastAsia="nl-BE"/>
        </w:rPr>
        <w:t> </w:t>
      </w:r>
    </w:p>
    <w:p w14:paraId="61C77C88"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I (voor voorstellingen met een totale kostprijs tussen € 14.000,00 en € 16.000 incl. btw)</w:t>
      </w:r>
    </w:p>
    <w:p w14:paraId="3D015CE6"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€ 24,00 per persoon</w:t>
      </w:r>
    </w:p>
    <w:p w14:paraId="7855C82E" w14:textId="77777777"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w:t>
      </w:r>
      <w:r w:rsidR="00B00231" w:rsidRPr="00CD7FB9">
        <w:rPr>
          <w:rFonts w:ascii="Verdana" w:eastAsia="Times New Roman" w:hAnsi="Verdana"/>
          <w:bCs/>
          <w:color w:val="222222"/>
          <w:sz w:val="20"/>
          <w:szCs w:val="20"/>
          <w:bdr w:val="none" w:sz="0" w:space="0" w:color="auto" w:frame="1"/>
          <w:shd w:val="clear" w:color="auto" w:fill="FFFFFF"/>
          <w:lang w:eastAsia="nl-BE"/>
        </w:rPr>
        <w:t xml:space="preserve"> </w:t>
      </w:r>
      <w:r w:rsidR="00B00231" w:rsidRPr="00CD7FB9">
        <w:rPr>
          <w:rFonts w:ascii="Verdana" w:eastAsia="Times New Roman" w:hAnsi="Verdana"/>
          <w:b/>
          <w:bCs/>
          <w:color w:val="222222"/>
          <w:sz w:val="20"/>
          <w:szCs w:val="20"/>
          <w:bdr w:val="none" w:sz="0" w:space="0" w:color="auto" w:frame="1"/>
          <w:shd w:val="clear" w:color="auto" w:fill="FFFFFF"/>
          <w:lang w:eastAsia="nl-BE"/>
        </w:rPr>
        <w:t>€ 26,00 per persoon</w:t>
      </w:r>
    </w:p>
    <w:p w14:paraId="0DED8ABE"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bdr w:val="none" w:sz="0" w:space="0" w:color="auto" w:frame="1"/>
          <w:shd w:val="clear" w:color="auto" w:fill="FFFFFF"/>
          <w:lang w:eastAsia="nl-BE"/>
        </w:rPr>
        <w:t> </w:t>
      </w:r>
    </w:p>
    <w:p w14:paraId="6CF06294"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J (voor voorstellingen met een totale kostprijs tussen € 16.000,00 en € 18.000 incl. btw)</w:t>
      </w:r>
    </w:p>
    <w:p w14:paraId="5D02B383"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€ 26,00 per persoon</w:t>
      </w:r>
    </w:p>
    <w:p w14:paraId="4BAD8A39" w14:textId="77777777"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w:t>
      </w:r>
      <w:r w:rsidR="00B00231" w:rsidRPr="00CD7FB9">
        <w:rPr>
          <w:rFonts w:ascii="Verdana" w:eastAsia="Times New Roman" w:hAnsi="Verdana"/>
          <w:bCs/>
          <w:color w:val="222222"/>
          <w:sz w:val="20"/>
          <w:szCs w:val="20"/>
          <w:bdr w:val="none" w:sz="0" w:space="0" w:color="auto" w:frame="1"/>
          <w:shd w:val="clear" w:color="auto" w:fill="FFFFFF"/>
          <w:lang w:eastAsia="nl-BE"/>
        </w:rPr>
        <w:t xml:space="preserve"> </w:t>
      </w:r>
      <w:r w:rsidR="00B00231" w:rsidRPr="00CD7FB9">
        <w:rPr>
          <w:rFonts w:ascii="Verdana" w:eastAsia="Times New Roman" w:hAnsi="Verdana"/>
          <w:b/>
          <w:bCs/>
          <w:color w:val="222222"/>
          <w:sz w:val="20"/>
          <w:szCs w:val="20"/>
          <w:bdr w:val="none" w:sz="0" w:space="0" w:color="auto" w:frame="1"/>
          <w:shd w:val="clear" w:color="auto" w:fill="FFFFFF"/>
          <w:lang w:eastAsia="nl-BE"/>
        </w:rPr>
        <w:t>€ 28,00 per persoon</w:t>
      </w:r>
    </w:p>
    <w:p w14:paraId="5B9C7A2E"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p>
    <w:p w14:paraId="1D082FDF"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K (voor voorstellingen met een totale kostprijs tussen € 18.000,00 en € 20.000 incl. btw)</w:t>
      </w:r>
    </w:p>
    <w:p w14:paraId="5E214CD6"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€ 28,00 per persoon</w:t>
      </w:r>
    </w:p>
    <w:p w14:paraId="3E8D8AE1"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w:t>
      </w:r>
      <w:r w:rsidR="001E06BD" w:rsidRPr="00CD7FB9">
        <w:rPr>
          <w:rFonts w:ascii="Verdana" w:eastAsia="Times New Roman" w:hAnsi="Verdana"/>
          <w:bCs/>
          <w:color w:val="222222"/>
          <w:sz w:val="20"/>
          <w:szCs w:val="20"/>
          <w:bdr w:val="none" w:sz="0" w:space="0" w:color="auto" w:frame="1"/>
          <w:shd w:val="clear" w:color="auto" w:fill="FFFFFF"/>
          <w:lang w:eastAsia="nl-BE"/>
        </w:rPr>
        <w:t> </w:t>
      </w:r>
      <w:r w:rsidRPr="00CD7FB9">
        <w:rPr>
          <w:rFonts w:ascii="Verdana" w:eastAsia="Times New Roman" w:hAnsi="Verdana"/>
          <w:b/>
          <w:bCs/>
          <w:color w:val="222222"/>
          <w:sz w:val="20"/>
          <w:szCs w:val="20"/>
          <w:bdr w:val="none" w:sz="0" w:space="0" w:color="auto" w:frame="1"/>
          <w:shd w:val="clear" w:color="auto" w:fill="FFFFFF"/>
          <w:lang w:eastAsia="nl-BE"/>
        </w:rPr>
        <w:t>€ 30,00 per persoon</w:t>
      </w:r>
    </w:p>
    <w:p w14:paraId="5715AB1C"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bdr w:val="none" w:sz="0" w:space="0" w:color="auto" w:frame="1"/>
          <w:shd w:val="clear" w:color="auto" w:fill="FFFFFF"/>
          <w:lang w:eastAsia="nl-BE"/>
        </w:rPr>
        <w:t> </w:t>
      </w:r>
    </w:p>
    <w:p w14:paraId="7552350C"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L (voor voorstellingen met een totale kostprijs tussen € 20.000,00 en € 22.000 incl. btw)</w:t>
      </w:r>
    </w:p>
    <w:p w14:paraId="6DCA126E"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€ 30,00 per persoon</w:t>
      </w:r>
    </w:p>
    <w:p w14:paraId="7C31F693" w14:textId="77777777"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w:t>
      </w:r>
      <w:r w:rsidR="00B00231" w:rsidRPr="00CD7FB9">
        <w:rPr>
          <w:rFonts w:ascii="Verdana" w:eastAsia="Times New Roman" w:hAnsi="Verdana"/>
          <w:bCs/>
          <w:color w:val="222222"/>
          <w:sz w:val="20"/>
          <w:szCs w:val="20"/>
          <w:bdr w:val="none" w:sz="0" w:space="0" w:color="auto" w:frame="1"/>
          <w:shd w:val="clear" w:color="auto" w:fill="FFFFFF"/>
          <w:lang w:eastAsia="nl-BE"/>
        </w:rPr>
        <w:t xml:space="preserve"> </w:t>
      </w:r>
      <w:r w:rsidR="00B00231" w:rsidRPr="00CD7FB9">
        <w:rPr>
          <w:rFonts w:ascii="Verdana" w:eastAsia="Times New Roman" w:hAnsi="Verdana"/>
          <w:b/>
          <w:bCs/>
          <w:color w:val="222222"/>
          <w:sz w:val="20"/>
          <w:szCs w:val="20"/>
          <w:bdr w:val="none" w:sz="0" w:space="0" w:color="auto" w:frame="1"/>
          <w:shd w:val="clear" w:color="auto" w:fill="FFFFFF"/>
          <w:lang w:eastAsia="nl-BE"/>
        </w:rPr>
        <w:t>€ 32,00 per persoon</w:t>
      </w:r>
    </w:p>
    <w:p w14:paraId="23CD65E8" w14:textId="77777777"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bdr w:val="none" w:sz="0" w:space="0" w:color="auto" w:frame="1"/>
          <w:shd w:val="clear" w:color="auto" w:fill="FFFFFF"/>
          <w:lang w:eastAsia="nl-BE"/>
        </w:rPr>
        <w:t> </w:t>
      </w:r>
    </w:p>
    <w:p w14:paraId="19CB3C8A"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M (voor voorstellingen met een totale kostprijs meer dan € 22.000,00 incl. btw)</w:t>
      </w:r>
    </w:p>
    <w:p w14:paraId="24DE4A02" w14:textId="77777777"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€ 32,00 per persoon</w:t>
      </w:r>
    </w:p>
    <w:p w14:paraId="7EC9FA53" w14:textId="77777777"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 </w:t>
      </w:r>
      <w:r w:rsidR="00B00231" w:rsidRPr="00CD7FB9">
        <w:rPr>
          <w:rFonts w:ascii="Verdana" w:eastAsia="Times New Roman" w:hAnsi="Verdana"/>
          <w:b/>
          <w:bCs/>
          <w:color w:val="222222"/>
          <w:sz w:val="20"/>
          <w:szCs w:val="20"/>
          <w:bdr w:val="none" w:sz="0" w:space="0" w:color="auto" w:frame="1"/>
          <w:shd w:val="clear" w:color="auto" w:fill="FFFFFF"/>
          <w:lang w:eastAsia="nl-BE"/>
        </w:rPr>
        <w:t>€ 34,00 per persoon</w:t>
      </w:r>
    </w:p>
    <w:p w14:paraId="25954CEC" w14:textId="77777777" w:rsidR="00DA424E" w:rsidRPr="00CD7FB9" w:rsidRDefault="00DA424E" w:rsidP="00DA424E">
      <w:pPr>
        <w:spacing w:after="0" w:line="240" w:lineRule="auto"/>
        <w:ind w:left="737"/>
        <w:rPr>
          <w:rFonts w:ascii="Verdana" w:hAnsi="Verdana"/>
          <w:iCs/>
          <w:sz w:val="16"/>
          <w:szCs w:val="16"/>
        </w:rPr>
      </w:pPr>
    </w:p>
    <w:p w14:paraId="6BB4BC7E" w14:textId="77777777"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rPr>
        <w:t xml:space="preserve">Filmvoorstellingen: </w:t>
      </w:r>
    </w:p>
    <w:p w14:paraId="0FB027E9" w14:textId="77777777"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rPr>
        <w:t xml:space="preserve">Voorverkoop: </w:t>
      </w:r>
      <w:r w:rsidR="000A7D28" w:rsidRPr="00CD7FB9">
        <w:rPr>
          <w:rFonts w:ascii="Verdana" w:hAnsi="Verdana"/>
          <w:b/>
          <w:iCs/>
          <w:sz w:val="20"/>
          <w:szCs w:val="20"/>
        </w:rPr>
        <w:t>€ 4,00</w:t>
      </w:r>
      <w:r w:rsidRPr="00CD7FB9">
        <w:rPr>
          <w:rFonts w:ascii="Verdana" w:hAnsi="Verdana"/>
          <w:b/>
          <w:iCs/>
          <w:sz w:val="20"/>
          <w:szCs w:val="20"/>
        </w:rPr>
        <w:t xml:space="preserve"> per persoon</w:t>
      </w:r>
      <w:r w:rsidRPr="00CD7FB9">
        <w:rPr>
          <w:rFonts w:ascii="Verdana" w:hAnsi="Verdana"/>
          <w:iCs/>
          <w:sz w:val="20"/>
          <w:szCs w:val="20"/>
        </w:rPr>
        <w:t xml:space="preserve"> </w:t>
      </w:r>
    </w:p>
    <w:p w14:paraId="73F7CC1D" w14:textId="77777777"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rPr>
        <w:t xml:space="preserve">Aan de deur: </w:t>
      </w:r>
      <w:r w:rsidR="000A7D28" w:rsidRPr="00CD7FB9">
        <w:rPr>
          <w:rFonts w:ascii="Verdana" w:hAnsi="Verdana"/>
          <w:b/>
          <w:iCs/>
          <w:sz w:val="20"/>
          <w:szCs w:val="20"/>
        </w:rPr>
        <w:t>€ 5,00</w:t>
      </w:r>
      <w:r w:rsidRPr="00CD7FB9">
        <w:rPr>
          <w:rFonts w:ascii="Verdana" w:hAnsi="Verdana"/>
          <w:b/>
          <w:iCs/>
          <w:sz w:val="20"/>
          <w:szCs w:val="20"/>
        </w:rPr>
        <w:t xml:space="preserve"> per persoon</w:t>
      </w:r>
      <w:r w:rsidRPr="00CD7FB9">
        <w:rPr>
          <w:rFonts w:ascii="Verdana" w:hAnsi="Verdana"/>
          <w:iCs/>
          <w:sz w:val="20"/>
          <w:szCs w:val="20"/>
        </w:rPr>
        <w:t xml:space="preserve"> </w:t>
      </w:r>
    </w:p>
    <w:p w14:paraId="045E76C4" w14:textId="77777777" w:rsidR="00DA424E" w:rsidRPr="00CD7FB9" w:rsidRDefault="00DA424E" w:rsidP="00DA424E">
      <w:pPr>
        <w:spacing w:after="0" w:line="240" w:lineRule="auto"/>
        <w:ind w:left="737"/>
        <w:rPr>
          <w:rFonts w:ascii="Verdana" w:hAnsi="Verdana"/>
          <w:iCs/>
          <w:sz w:val="16"/>
          <w:szCs w:val="16"/>
        </w:rPr>
      </w:pPr>
    </w:p>
    <w:p w14:paraId="6BA3A90E" w14:textId="77777777"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u w:val="single"/>
        </w:rPr>
        <w:t>Kortingstarieven voor losse tickets in voorverkoop</w:t>
      </w:r>
      <w:r w:rsidRPr="00CD7FB9">
        <w:rPr>
          <w:rFonts w:ascii="Verdana" w:hAnsi="Verdana"/>
          <w:iCs/>
          <w:sz w:val="20"/>
          <w:szCs w:val="20"/>
        </w:rPr>
        <w:t xml:space="preserve">: </w:t>
      </w:r>
    </w:p>
    <w:p w14:paraId="0099748D" w14:textId="77777777" w:rsidR="00DA424E" w:rsidRPr="00CD7FB9" w:rsidRDefault="00DA424E" w:rsidP="00DA424E">
      <w:pPr>
        <w:spacing w:after="0" w:line="240" w:lineRule="auto"/>
        <w:ind w:left="737"/>
        <w:rPr>
          <w:rFonts w:ascii="Verdana" w:hAnsi="Verdana"/>
          <w:iCs/>
          <w:sz w:val="16"/>
          <w:szCs w:val="16"/>
        </w:rPr>
      </w:pPr>
    </w:p>
    <w:p w14:paraId="1A18FF72" w14:textId="77777777"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rPr>
        <w:t xml:space="preserve">Voor mensen ouder dan 55 jaar en jonger dan 26 jaar, CJP-pashouders, groepen (vanaf 15 personen) en gezinnen (minimaal één ouder en twee kinderen): </w:t>
      </w:r>
      <w:r w:rsidR="000A7D28" w:rsidRPr="00CD7FB9">
        <w:rPr>
          <w:rFonts w:ascii="Verdana" w:hAnsi="Verdana"/>
          <w:b/>
          <w:iCs/>
          <w:sz w:val="20"/>
          <w:szCs w:val="20"/>
        </w:rPr>
        <w:t>€ 1,00</w:t>
      </w:r>
      <w:r w:rsidRPr="00CD7FB9">
        <w:rPr>
          <w:rFonts w:ascii="Verdana" w:hAnsi="Verdana"/>
          <w:iCs/>
          <w:sz w:val="20"/>
          <w:szCs w:val="20"/>
        </w:rPr>
        <w:t xml:space="preserve"> korting per persoon </w:t>
      </w:r>
    </w:p>
    <w:p w14:paraId="4C0C7110" w14:textId="77777777" w:rsidR="00DA424E" w:rsidRPr="00CD7FB9" w:rsidRDefault="00DA424E" w:rsidP="00DA424E">
      <w:pPr>
        <w:spacing w:after="0" w:line="240" w:lineRule="auto"/>
        <w:ind w:left="737"/>
        <w:rPr>
          <w:rFonts w:ascii="Verdana" w:hAnsi="Verdana"/>
          <w:iCs/>
          <w:sz w:val="16"/>
          <w:szCs w:val="16"/>
        </w:rPr>
      </w:pPr>
    </w:p>
    <w:p w14:paraId="7EAEB998" w14:textId="77777777" w:rsidR="005F2D00" w:rsidRDefault="005F2D00">
      <w:pPr>
        <w:spacing w:after="0" w:line="240" w:lineRule="auto"/>
        <w:rPr>
          <w:rFonts w:ascii="Verdana" w:hAnsi="Verdana"/>
          <w:iCs/>
          <w:sz w:val="20"/>
          <w:szCs w:val="20"/>
          <w:u w:val="single"/>
        </w:rPr>
      </w:pPr>
      <w:r>
        <w:rPr>
          <w:rFonts w:ascii="Verdana" w:hAnsi="Verdana"/>
          <w:iCs/>
          <w:sz w:val="20"/>
          <w:szCs w:val="20"/>
          <w:u w:val="single"/>
        </w:rPr>
        <w:br w:type="page"/>
      </w:r>
    </w:p>
    <w:p w14:paraId="145A3E15" w14:textId="343F6266"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u w:val="single"/>
        </w:rPr>
        <w:lastRenderedPageBreak/>
        <w:t>Kortingstarieven voor abonnementen</w:t>
      </w:r>
      <w:r w:rsidRPr="00CD7FB9">
        <w:rPr>
          <w:rFonts w:ascii="Verdana" w:hAnsi="Verdana"/>
          <w:iCs/>
          <w:sz w:val="20"/>
          <w:szCs w:val="20"/>
        </w:rPr>
        <w:t xml:space="preserve"> (vanaf 3 voorstellingen per persoon): </w:t>
      </w:r>
    </w:p>
    <w:p w14:paraId="650C5D87" w14:textId="77777777" w:rsidR="00DA424E" w:rsidRPr="00CD7FB9" w:rsidRDefault="00DA424E" w:rsidP="00DA424E">
      <w:pPr>
        <w:spacing w:after="0" w:line="240" w:lineRule="auto"/>
        <w:ind w:left="737"/>
        <w:rPr>
          <w:rFonts w:ascii="Verdana" w:hAnsi="Verdana"/>
          <w:iCs/>
          <w:sz w:val="16"/>
          <w:szCs w:val="16"/>
        </w:rPr>
      </w:pPr>
    </w:p>
    <w:p w14:paraId="266D0333" w14:textId="77777777" w:rsidR="00DA424E" w:rsidRPr="00CD7FB9" w:rsidRDefault="00DA424E" w:rsidP="00BA7E66">
      <w:pPr>
        <w:tabs>
          <w:tab w:val="left" w:pos="1134"/>
        </w:tabs>
        <w:spacing w:after="0" w:line="240" w:lineRule="auto"/>
        <w:ind w:left="1134" w:hanging="397"/>
        <w:rPr>
          <w:rFonts w:ascii="Verdana" w:hAnsi="Verdana"/>
          <w:bCs/>
          <w:iCs/>
          <w:sz w:val="20"/>
          <w:szCs w:val="20"/>
        </w:rPr>
      </w:pPr>
      <w:r w:rsidRPr="00CD7FB9">
        <w:rPr>
          <w:rFonts w:ascii="Verdana" w:hAnsi="Verdana"/>
          <w:iCs/>
          <w:sz w:val="20"/>
          <w:szCs w:val="20"/>
        </w:rPr>
        <w:t>-</w:t>
      </w:r>
      <w:r w:rsidRPr="00CD7FB9">
        <w:rPr>
          <w:rFonts w:ascii="Verdana" w:hAnsi="Verdana"/>
          <w:iCs/>
          <w:sz w:val="20"/>
          <w:szCs w:val="20"/>
        </w:rPr>
        <w:tab/>
        <w:t xml:space="preserve">standaard: </w:t>
      </w:r>
      <w:r w:rsidR="000A7D28" w:rsidRPr="00CD7FB9">
        <w:rPr>
          <w:rFonts w:ascii="Verdana" w:hAnsi="Verdana"/>
          <w:b/>
          <w:iCs/>
          <w:sz w:val="20"/>
          <w:szCs w:val="20"/>
        </w:rPr>
        <w:t>€ 1,00</w:t>
      </w:r>
      <w:r w:rsidRPr="00CD7FB9">
        <w:rPr>
          <w:rFonts w:ascii="Verdana" w:hAnsi="Verdana"/>
          <w:b/>
          <w:iCs/>
          <w:sz w:val="20"/>
          <w:szCs w:val="20"/>
        </w:rPr>
        <w:t xml:space="preserve"> korting per persoon en per voorstelling </w:t>
      </w:r>
      <w:r w:rsidRPr="00CD7FB9">
        <w:rPr>
          <w:rFonts w:ascii="Verdana" w:hAnsi="Verdana"/>
          <w:b/>
          <w:bCs/>
          <w:iCs/>
          <w:sz w:val="20"/>
          <w:szCs w:val="20"/>
        </w:rPr>
        <w:t>voor een voorstelling uit categorie A tot en met D</w:t>
      </w:r>
    </w:p>
    <w:p w14:paraId="3F20785F" w14:textId="77777777" w:rsidR="00DA424E" w:rsidRPr="00CD7FB9" w:rsidRDefault="00DA424E" w:rsidP="00BA7E66">
      <w:pPr>
        <w:tabs>
          <w:tab w:val="left" w:pos="1134"/>
        </w:tabs>
        <w:spacing w:after="0" w:line="240" w:lineRule="auto"/>
        <w:ind w:left="1134" w:hanging="397"/>
        <w:rPr>
          <w:rFonts w:ascii="Verdana" w:hAnsi="Verdana"/>
          <w:bCs/>
          <w:iCs/>
          <w:sz w:val="20"/>
          <w:szCs w:val="20"/>
        </w:rPr>
      </w:pPr>
      <w:r w:rsidRPr="00CD7FB9">
        <w:rPr>
          <w:rFonts w:ascii="Verdana" w:hAnsi="Verdana"/>
          <w:bCs/>
          <w:iCs/>
          <w:sz w:val="20"/>
          <w:szCs w:val="20"/>
        </w:rPr>
        <w:t>-</w:t>
      </w:r>
      <w:r w:rsidRPr="00CD7FB9">
        <w:rPr>
          <w:rFonts w:ascii="Verdana" w:hAnsi="Verdana"/>
          <w:bCs/>
          <w:iCs/>
          <w:sz w:val="20"/>
          <w:szCs w:val="20"/>
        </w:rPr>
        <w:tab/>
        <w:t xml:space="preserve">standaard: </w:t>
      </w:r>
      <w:r w:rsidR="000A7D28" w:rsidRPr="00CD7FB9">
        <w:rPr>
          <w:rFonts w:ascii="Verdana" w:hAnsi="Verdana"/>
          <w:b/>
          <w:bCs/>
          <w:iCs/>
          <w:sz w:val="20"/>
          <w:szCs w:val="20"/>
        </w:rPr>
        <w:t>€ 2,00</w:t>
      </w:r>
      <w:r w:rsidRPr="00CD7FB9">
        <w:rPr>
          <w:rFonts w:ascii="Verdana" w:hAnsi="Verdana"/>
          <w:b/>
          <w:bCs/>
          <w:iCs/>
          <w:sz w:val="20"/>
          <w:szCs w:val="20"/>
        </w:rPr>
        <w:t xml:space="preserve"> korting per persoon en per voorstelling voor een voorstelling uit categorie E tot en met G</w:t>
      </w:r>
    </w:p>
    <w:p w14:paraId="5BB69ADE" w14:textId="77777777" w:rsidR="00DA424E" w:rsidRPr="00CD7FB9" w:rsidRDefault="00DA424E" w:rsidP="00BA7E66">
      <w:pPr>
        <w:tabs>
          <w:tab w:val="left" w:pos="1134"/>
        </w:tabs>
        <w:spacing w:after="0" w:line="240" w:lineRule="auto"/>
        <w:ind w:left="1134" w:hanging="397"/>
        <w:rPr>
          <w:rFonts w:ascii="Verdana" w:hAnsi="Verdana"/>
          <w:bCs/>
          <w:iCs/>
          <w:sz w:val="20"/>
          <w:szCs w:val="20"/>
        </w:rPr>
      </w:pPr>
      <w:r w:rsidRPr="00CD7FB9">
        <w:rPr>
          <w:rFonts w:ascii="Verdana" w:hAnsi="Verdana"/>
          <w:iCs/>
          <w:sz w:val="20"/>
          <w:szCs w:val="20"/>
        </w:rPr>
        <w:t>-</w:t>
      </w:r>
      <w:r w:rsidRPr="00CD7FB9">
        <w:rPr>
          <w:rFonts w:ascii="Verdana" w:hAnsi="Verdana"/>
          <w:iCs/>
          <w:sz w:val="20"/>
          <w:szCs w:val="20"/>
        </w:rPr>
        <w:tab/>
        <w:t xml:space="preserve">voor mensen ouder dan 55 jaar en jonger dan 26 jaar en CJP-pashouders: </w:t>
      </w:r>
      <w:r w:rsidR="000A7D28" w:rsidRPr="00CD7FB9">
        <w:rPr>
          <w:rFonts w:ascii="Verdana" w:hAnsi="Verdana"/>
          <w:b/>
          <w:iCs/>
          <w:sz w:val="20"/>
          <w:szCs w:val="20"/>
        </w:rPr>
        <w:t>€ 2,00</w:t>
      </w:r>
      <w:r w:rsidRPr="00CD7FB9">
        <w:rPr>
          <w:rFonts w:ascii="Verdana" w:hAnsi="Verdana"/>
          <w:b/>
          <w:iCs/>
          <w:sz w:val="20"/>
          <w:szCs w:val="20"/>
        </w:rPr>
        <w:t xml:space="preserve"> korting </w:t>
      </w:r>
      <w:r w:rsidRPr="00CD7FB9">
        <w:rPr>
          <w:rFonts w:ascii="Verdana" w:hAnsi="Verdana"/>
          <w:b/>
          <w:bCs/>
          <w:iCs/>
          <w:sz w:val="20"/>
          <w:szCs w:val="20"/>
        </w:rPr>
        <w:t>persoon</w:t>
      </w:r>
      <w:r w:rsidRPr="00CD7FB9">
        <w:rPr>
          <w:rFonts w:ascii="Verdana" w:hAnsi="Verdana"/>
          <w:b/>
          <w:iCs/>
          <w:sz w:val="20"/>
          <w:szCs w:val="20"/>
        </w:rPr>
        <w:t xml:space="preserve"> en per voorstelling </w:t>
      </w:r>
      <w:r w:rsidRPr="00CD7FB9">
        <w:rPr>
          <w:rFonts w:ascii="Verdana" w:hAnsi="Verdana"/>
          <w:b/>
          <w:bCs/>
          <w:iCs/>
          <w:sz w:val="20"/>
          <w:szCs w:val="20"/>
        </w:rPr>
        <w:t>voor een voorstelling uit categorie A tot en met D</w:t>
      </w:r>
    </w:p>
    <w:p w14:paraId="076025FF" w14:textId="77777777" w:rsidR="00DA424E" w:rsidRPr="00CD7FB9" w:rsidRDefault="00DA424E" w:rsidP="00BA7E66">
      <w:pPr>
        <w:tabs>
          <w:tab w:val="left" w:pos="1134"/>
        </w:tabs>
        <w:spacing w:after="0" w:line="240" w:lineRule="auto"/>
        <w:ind w:left="1134" w:hanging="397"/>
        <w:rPr>
          <w:rFonts w:ascii="Verdana" w:hAnsi="Verdana"/>
          <w:bCs/>
          <w:iCs/>
          <w:sz w:val="20"/>
          <w:szCs w:val="20"/>
        </w:rPr>
      </w:pPr>
      <w:r w:rsidRPr="00CD7FB9">
        <w:rPr>
          <w:rFonts w:ascii="Verdana" w:hAnsi="Verdana"/>
          <w:iCs/>
          <w:sz w:val="20"/>
          <w:szCs w:val="20"/>
        </w:rPr>
        <w:t>-</w:t>
      </w:r>
      <w:r w:rsidRPr="00CD7FB9">
        <w:rPr>
          <w:rFonts w:ascii="Verdana" w:hAnsi="Verdana"/>
          <w:iCs/>
          <w:sz w:val="20"/>
          <w:szCs w:val="20"/>
        </w:rPr>
        <w:tab/>
      </w:r>
      <w:r w:rsidRPr="00CD7FB9">
        <w:rPr>
          <w:rFonts w:ascii="Verdana" w:hAnsi="Verdana"/>
          <w:bCs/>
          <w:iCs/>
          <w:sz w:val="20"/>
          <w:szCs w:val="20"/>
        </w:rPr>
        <w:t xml:space="preserve">voor mensen ouder dan 55 jaar en jonger dan 26 jaar en CJP-pashouders: </w:t>
      </w:r>
      <w:r w:rsidR="000A7D28" w:rsidRPr="00CD7FB9">
        <w:rPr>
          <w:rFonts w:ascii="Verdana" w:hAnsi="Verdana"/>
          <w:b/>
          <w:bCs/>
          <w:iCs/>
          <w:sz w:val="20"/>
          <w:szCs w:val="20"/>
        </w:rPr>
        <w:t>€ 3,00</w:t>
      </w:r>
      <w:r w:rsidRPr="00CD7FB9">
        <w:rPr>
          <w:rFonts w:ascii="Verdana" w:hAnsi="Verdana"/>
          <w:b/>
          <w:bCs/>
          <w:iCs/>
          <w:sz w:val="20"/>
          <w:szCs w:val="20"/>
        </w:rPr>
        <w:t xml:space="preserve"> korting persoon en per voorstelling</w:t>
      </w:r>
      <w:r w:rsidRPr="00CD7FB9">
        <w:rPr>
          <w:rFonts w:ascii="Verdana" w:hAnsi="Verdana"/>
          <w:b/>
          <w:iCs/>
          <w:sz w:val="20"/>
          <w:szCs w:val="20"/>
        </w:rPr>
        <w:t xml:space="preserve"> </w:t>
      </w:r>
      <w:r w:rsidRPr="00CD7FB9">
        <w:rPr>
          <w:rFonts w:ascii="Verdana" w:hAnsi="Verdana"/>
          <w:b/>
          <w:bCs/>
          <w:iCs/>
          <w:sz w:val="20"/>
          <w:szCs w:val="20"/>
        </w:rPr>
        <w:t>voor een voorstell</w:t>
      </w:r>
      <w:r w:rsidR="00B00231" w:rsidRPr="00CD7FB9">
        <w:rPr>
          <w:rFonts w:ascii="Verdana" w:hAnsi="Verdana"/>
          <w:b/>
          <w:bCs/>
          <w:iCs/>
          <w:sz w:val="20"/>
          <w:szCs w:val="20"/>
        </w:rPr>
        <w:t>ing uit categorie E tot en met M</w:t>
      </w:r>
    </w:p>
    <w:p w14:paraId="0E9E57F8" w14:textId="77777777" w:rsidR="00FF4145" w:rsidRPr="00CD7FB9" w:rsidRDefault="00FF4145" w:rsidP="00BA7E66">
      <w:pPr>
        <w:tabs>
          <w:tab w:val="left" w:pos="1134"/>
        </w:tabs>
        <w:spacing w:after="0" w:line="240" w:lineRule="auto"/>
        <w:ind w:left="1134" w:hanging="397"/>
        <w:rPr>
          <w:rFonts w:ascii="Verdana" w:hAnsi="Verdana"/>
          <w:sz w:val="16"/>
          <w:szCs w:val="16"/>
        </w:rPr>
      </w:pPr>
    </w:p>
    <w:p w14:paraId="6BA17EA3" w14:textId="77777777" w:rsidR="00FF4145" w:rsidRPr="00CD7FB9" w:rsidRDefault="00FF4145" w:rsidP="00FF4145">
      <w:pPr>
        <w:spacing w:after="0" w:line="240" w:lineRule="auto"/>
        <w:ind w:left="737"/>
        <w:rPr>
          <w:rFonts w:ascii="Verdana" w:hAnsi="Verdana"/>
          <w:sz w:val="20"/>
          <w:szCs w:val="20"/>
          <w:u w:val="single"/>
        </w:rPr>
      </w:pPr>
      <w:r w:rsidRPr="00CD7FB9">
        <w:rPr>
          <w:rFonts w:ascii="Verdana" w:hAnsi="Verdana"/>
          <w:sz w:val="20"/>
          <w:szCs w:val="20"/>
          <w:u w:val="single"/>
        </w:rPr>
        <w:t xml:space="preserve">Gratis tickets toegestaan voor: </w:t>
      </w:r>
    </w:p>
    <w:p w14:paraId="2D84203D" w14:textId="77777777" w:rsidR="00FF4145" w:rsidRPr="00CD7FB9" w:rsidRDefault="00FF4145" w:rsidP="00F01FB4">
      <w:pPr>
        <w:numPr>
          <w:ilvl w:val="0"/>
          <w:numId w:val="18"/>
        </w:numPr>
        <w:spacing w:after="0" w:line="240" w:lineRule="auto"/>
        <w:ind w:left="1134"/>
        <w:rPr>
          <w:rFonts w:ascii="Verdana" w:hAnsi="Verdana"/>
          <w:sz w:val="20"/>
          <w:szCs w:val="20"/>
        </w:rPr>
      </w:pPr>
      <w:r w:rsidRPr="00CD7FB9">
        <w:rPr>
          <w:rFonts w:ascii="Verdana" w:hAnsi="Verdana"/>
          <w:sz w:val="20"/>
          <w:szCs w:val="20"/>
        </w:rPr>
        <w:t>personeelsleden van het gemeentebestuur Kuurne en het Sociaal Huis (in geval van een actie)</w:t>
      </w:r>
    </w:p>
    <w:p w14:paraId="40D582BA" w14:textId="77777777" w:rsidR="00FF4145" w:rsidRPr="00CD7FB9" w:rsidRDefault="00FF4145" w:rsidP="00F01FB4">
      <w:pPr>
        <w:numPr>
          <w:ilvl w:val="0"/>
          <w:numId w:val="18"/>
        </w:numPr>
        <w:spacing w:after="0" w:line="240" w:lineRule="auto"/>
        <w:ind w:left="1134"/>
        <w:rPr>
          <w:rFonts w:ascii="Verdana" w:hAnsi="Verdana"/>
          <w:sz w:val="20"/>
          <w:szCs w:val="20"/>
        </w:rPr>
      </w:pPr>
      <w:r w:rsidRPr="00CD7FB9">
        <w:rPr>
          <w:rFonts w:ascii="Verdana" w:hAnsi="Verdana"/>
          <w:sz w:val="20"/>
          <w:szCs w:val="20"/>
        </w:rPr>
        <w:t xml:space="preserve">leden van het College van burgemeester en schepenen </w:t>
      </w:r>
    </w:p>
    <w:p w14:paraId="5A04E6BF" w14:textId="77777777" w:rsidR="00FF4145" w:rsidRPr="00CD7FB9" w:rsidRDefault="00FF4145" w:rsidP="00F01FB4">
      <w:pPr>
        <w:numPr>
          <w:ilvl w:val="0"/>
          <w:numId w:val="18"/>
        </w:numPr>
        <w:spacing w:after="0" w:line="240" w:lineRule="auto"/>
        <w:ind w:left="1134"/>
        <w:rPr>
          <w:rFonts w:ascii="Verdana" w:hAnsi="Verdana"/>
          <w:sz w:val="20"/>
          <w:szCs w:val="20"/>
        </w:rPr>
      </w:pPr>
      <w:r w:rsidRPr="00CD7FB9">
        <w:rPr>
          <w:rFonts w:ascii="Verdana" w:hAnsi="Verdana"/>
          <w:sz w:val="20"/>
          <w:szCs w:val="20"/>
        </w:rPr>
        <w:t xml:space="preserve">wedstrijdtickets </w:t>
      </w:r>
    </w:p>
    <w:p w14:paraId="09150AAD" w14:textId="77777777" w:rsidR="00FF4145" w:rsidRPr="00CD7FB9" w:rsidRDefault="00FF4145" w:rsidP="00F01FB4">
      <w:pPr>
        <w:numPr>
          <w:ilvl w:val="0"/>
          <w:numId w:val="18"/>
        </w:numPr>
        <w:spacing w:after="0" w:line="240" w:lineRule="auto"/>
        <w:ind w:left="1134"/>
        <w:rPr>
          <w:rFonts w:ascii="Verdana" w:hAnsi="Verdana"/>
          <w:sz w:val="20"/>
          <w:szCs w:val="20"/>
        </w:rPr>
      </w:pPr>
      <w:r w:rsidRPr="00CD7FB9">
        <w:rPr>
          <w:rFonts w:ascii="Verdana" w:hAnsi="Verdana"/>
          <w:sz w:val="20"/>
          <w:szCs w:val="20"/>
        </w:rPr>
        <w:t xml:space="preserve">gastlijst van de artiesten </w:t>
      </w:r>
    </w:p>
    <w:p w14:paraId="074747CC" w14:textId="77777777" w:rsidR="00E01A5A" w:rsidRPr="00CD7FB9" w:rsidRDefault="00E01A5A" w:rsidP="00A047CD">
      <w:pPr>
        <w:spacing w:after="0" w:line="240" w:lineRule="auto"/>
        <w:rPr>
          <w:rFonts w:ascii="Verdana" w:hAnsi="Verdana"/>
          <w:sz w:val="20"/>
          <w:szCs w:val="20"/>
        </w:rPr>
      </w:pPr>
    </w:p>
    <w:p w14:paraId="549A1262" w14:textId="77777777" w:rsidR="00E01A5A" w:rsidRPr="00CD7FB9" w:rsidRDefault="00E01A5A" w:rsidP="00E01A5A">
      <w:pPr>
        <w:pStyle w:val="Kop1"/>
        <w:numPr>
          <w:ilvl w:val="0"/>
          <w:numId w:val="1"/>
        </w:numPr>
        <w:tabs>
          <w:tab w:val="left" w:pos="567"/>
        </w:tabs>
        <w:spacing w:before="0" w:after="0" w:line="240" w:lineRule="auto"/>
        <w:ind w:left="567" w:hanging="567"/>
        <w:rPr>
          <w:rFonts w:ascii="Verdana" w:hAnsi="Verdana"/>
          <w:sz w:val="20"/>
          <w:szCs w:val="20"/>
          <w:lang w:val="nl-BE"/>
        </w:rPr>
      </w:pPr>
      <w:bookmarkStart w:id="40" w:name="_Toc103777684"/>
      <w:proofErr w:type="spellStart"/>
      <w:r w:rsidRPr="00CD7FB9">
        <w:rPr>
          <w:rFonts w:ascii="Verdana" w:hAnsi="Verdana"/>
          <w:sz w:val="20"/>
          <w:szCs w:val="20"/>
          <w:lang w:val="nl-BE"/>
        </w:rPr>
        <w:t>UiTPAS</w:t>
      </w:r>
      <w:bookmarkEnd w:id="40"/>
      <w:proofErr w:type="spellEnd"/>
    </w:p>
    <w:p w14:paraId="35C01910" w14:textId="77777777" w:rsidR="00E01A5A" w:rsidRPr="00CD7FB9" w:rsidRDefault="00E01A5A" w:rsidP="00E01A5A">
      <w:pPr>
        <w:spacing w:after="0" w:line="240" w:lineRule="auto"/>
        <w:ind w:left="737"/>
        <w:rPr>
          <w:rFonts w:ascii="Verdana" w:hAnsi="Verdana"/>
          <w:sz w:val="20"/>
          <w:szCs w:val="20"/>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3260"/>
      </w:tblGrid>
      <w:tr w:rsidR="00E01A5A" w:rsidRPr="00CD7FB9" w14:paraId="3B9C6404" w14:textId="77777777" w:rsidTr="00791CF8">
        <w:tc>
          <w:tcPr>
            <w:tcW w:w="5103" w:type="dxa"/>
            <w:tcBorders>
              <w:bottom w:val="nil"/>
            </w:tcBorders>
          </w:tcPr>
          <w:p w14:paraId="258E3E06" w14:textId="77777777" w:rsidR="00E01A5A" w:rsidRPr="00CD7FB9" w:rsidRDefault="00E01A5A" w:rsidP="00791CF8">
            <w:pPr>
              <w:spacing w:after="0" w:line="240" w:lineRule="auto"/>
              <w:rPr>
                <w:rFonts w:ascii="Verdana" w:hAnsi="Verdana"/>
                <w:sz w:val="20"/>
                <w:szCs w:val="20"/>
              </w:rPr>
            </w:pPr>
            <w:r w:rsidRPr="00CD7FB9">
              <w:rPr>
                <w:rFonts w:ascii="Verdana" w:hAnsi="Verdana"/>
                <w:sz w:val="20"/>
                <w:szCs w:val="20"/>
              </w:rPr>
              <w:t xml:space="preserve">Aankoop </w:t>
            </w:r>
            <w:proofErr w:type="spellStart"/>
            <w:r w:rsidRPr="00CD7FB9">
              <w:rPr>
                <w:rFonts w:ascii="Verdana" w:hAnsi="Verdana"/>
                <w:sz w:val="20"/>
                <w:szCs w:val="20"/>
              </w:rPr>
              <w:t>UiTPAS</w:t>
            </w:r>
            <w:proofErr w:type="spellEnd"/>
          </w:p>
        </w:tc>
        <w:tc>
          <w:tcPr>
            <w:tcW w:w="3260" w:type="dxa"/>
            <w:tcBorders>
              <w:bottom w:val="nil"/>
            </w:tcBorders>
          </w:tcPr>
          <w:p w14:paraId="5CEE4365" w14:textId="77777777" w:rsidR="00E01A5A" w:rsidRPr="00CD7FB9" w:rsidRDefault="00E01A5A" w:rsidP="00791CF8">
            <w:pPr>
              <w:spacing w:after="0" w:line="240" w:lineRule="auto"/>
              <w:ind w:left="737"/>
              <w:jc w:val="right"/>
              <w:rPr>
                <w:rFonts w:ascii="Verdana" w:hAnsi="Verdana"/>
                <w:b/>
                <w:sz w:val="20"/>
                <w:szCs w:val="20"/>
              </w:rPr>
            </w:pPr>
            <w:r w:rsidRPr="00CD7FB9">
              <w:rPr>
                <w:rFonts w:ascii="Verdana" w:hAnsi="Verdana"/>
                <w:b/>
                <w:sz w:val="20"/>
                <w:szCs w:val="20"/>
              </w:rPr>
              <w:t>€ 3,00</w:t>
            </w:r>
          </w:p>
        </w:tc>
      </w:tr>
      <w:tr w:rsidR="00E01A5A" w:rsidRPr="00CD7FB9" w14:paraId="57CC2DC7" w14:textId="77777777" w:rsidTr="00791CF8">
        <w:tc>
          <w:tcPr>
            <w:tcW w:w="5103" w:type="dxa"/>
            <w:tcBorders>
              <w:top w:val="nil"/>
            </w:tcBorders>
          </w:tcPr>
          <w:p w14:paraId="79B5BDA0" w14:textId="77777777" w:rsidR="00E01A5A" w:rsidRPr="00CD7FB9" w:rsidRDefault="00E01A5A" w:rsidP="00791CF8">
            <w:pPr>
              <w:spacing w:after="0" w:line="240" w:lineRule="auto"/>
              <w:rPr>
                <w:rFonts w:ascii="Verdana" w:hAnsi="Verdana"/>
                <w:sz w:val="20"/>
                <w:szCs w:val="20"/>
                <w:u w:val="single"/>
              </w:rPr>
            </w:pPr>
            <w:r w:rsidRPr="00CD7FB9">
              <w:rPr>
                <w:rFonts w:ascii="Verdana" w:hAnsi="Verdana"/>
                <w:sz w:val="20"/>
                <w:szCs w:val="20"/>
                <w:u w:val="single"/>
              </w:rPr>
              <w:t>Uitzondering:</w:t>
            </w:r>
          </w:p>
          <w:p w14:paraId="4C388A9A" w14:textId="77777777" w:rsidR="00E01A5A" w:rsidRPr="00CD7FB9" w:rsidRDefault="00E01A5A" w:rsidP="00791CF8">
            <w:pPr>
              <w:spacing w:after="0" w:line="240" w:lineRule="auto"/>
              <w:rPr>
                <w:rFonts w:ascii="Verdana" w:hAnsi="Verdana"/>
                <w:sz w:val="20"/>
                <w:szCs w:val="20"/>
              </w:rPr>
            </w:pPr>
            <w:r w:rsidRPr="00CD7FB9">
              <w:rPr>
                <w:rFonts w:ascii="Verdana" w:hAnsi="Verdana"/>
                <w:sz w:val="20"/>
                <w:szCs w:val="20"/>
              </w:rPr>
              <w:t>Personen met een verhoogde tegemoetkoming (</w:t>
            </w:r>
            <w:proofErr w:type="spellStart"/>
            <w:r w:rsidRPr="00CD7FB9">
              <w:rPr>
                <w:rFonts w:ascii="Verdana" w:hAnsi="Verdana"/>
                <w:sz w:val="20"/>
                <w:szCs w:val="20"/>
              </w:rPr>
              <w:t>omnio</w:t>
            </w:r>
            <w:proofErr w:type="spellEnd"/>
            <w:r w:rsidRPr="00CD7FB9">
              <w:rPr>
                <w:rFonts w:ascii="Verdana" w:hAnsi="Verdana"/>
                <w:sz w:val="20"/>
                <w:szCs w:val="20"/>
              </w:rPr>
              <w:t xml:space="preserve">-statuut) </w:t>
            </w:r>
            <w:r w:rsidRPr="00CD7FB9">
              <w:rPr>
                <w:rFonts w:ascii="Verdana" w:hAnsi="Verdana"/>
                <w:sz w:val="20"/>
                <w:szCs w:val="20"/>
                <w:lang w:val="nl-NL"/>
              </w:rPr>
              <w:t>met correctie (erewoordverklaring dat ze geen 2e eigendom bezitten)</w:t>
            </w:r>
          </w:p>
        </w:tc>
        <w:tc>
          <w:tcPr>
            <w:tcW w:w="3260" w:type="dxa"/>
            <w:tcBorders>
              <w:top w:val="nil"/>
            </w:tcBorders>
          </w:tcPr>
          <w:p w14:paraId="302A09F1" w14:textId="77777777" w:rsidR="00E01A5A" w:rsidRPr="00CD7FB9" w:rsidRDefault="00E01A5A" w:rsidP="00791CF8">
            <w:pPr>
              <w:spacing w:after="0" w:line="240" w:lineRule="auto"/>
              <w:ind w:left="737"/>
              <w:jc w:val="right"/>
              <w:rPr>
                <w:rFonts w:ascii="Verdana" w:hAnsi="Verdana"/>
                <w:b/>
                <w:sz w:val="20"/>
                <w:szCs w:val="20"/>
              </w:rPr>
            </w:pPr>
            <w:r w:rsidRPr="00CD7FB9">
              <w:rPr>
                <w:rFonts w:ascii="Verdana" w:hAnsi="Verdana"/>
                <w:b/>
                <w:sz w:val="20"/>
                <w:szCs w:val="20"/>
              </w:rPr>
              <w:t>€ 1,00</w:t>
            </w:r>
          </w:p>
        </w:tc>
      </w:tr>
      <w:tr w:rsidR="00E01A5A" w:rsidRPr="00CD7FB9" w14:paraId="0FA37204" w14:textId="77777777" w:rsidTr="00791CF8">
        <w:tc>
          <w:tcPr>
            <w:tcW w:w="5103" w:type="dxa"/>
          </w:tcPr>
          <w:p w14:paraId="4F051338" w14:textId="77777777" w:rsidR="00E01A5A" w:rsidRPr="00CD7FB9" w:rsidRDefault="00E01A5A" w:rsidP="00791CF8">
            <w:pPr>
              <w:spacing w:after="0" w:line="240" w:lineRule="auto"/>
              <w:rPr>
                <w:rFonts w:ascii="Verdana" w:hAnsi="Verdana"/>
                <w:sz w:val="20"/>
                <w:szCs w:val="20"/>
                <w:lang w:val="nl-NL"/>
              </w:rPr>
            </w:pPr>
            <w:r w:rsidRPr="00CD7FB9">
              <w:rPr>
                <w:rFonts w:ascii="Verdana" w:hAnsi="Verdana"/>
                <w:sz w:val="20"/>
                <w:szCs w:val="20"/>
              </w:rPr>
              <w:t xml:space="preserve">Deelname met </w:t>
            </w:r>
            <w:proofErr w:type="spellStart"/>
            <w:r w:rsidRPr="00CD7FB9">
              <w:rPr>
                <w:rFonts w:ascii="Verdana" w:hAnsi="Verdana"/>
                <w:sz w:val="20"/>
                <w:szCs w:val="20"/>
              </w:rPr>
              <w:t>UiTPAS</w:t>
            </w:r>
            <w:proofErr w:type="spellEnd"/>
            <w:r w:rsidRPr="00CD7FB9">
              <w:rPr>
                <w:rFonts w:ascii="Verdana" w:hAnsi="Verdana"/>
                <w:sz w:val="20"/>
                <w:szCs w:val="20"/>
              </w:rPr>
              <w:t xml:space="preserve"> aan betalende vrijetijdsactiviteiten van, bibliotheek, </w:t>
            </w:r>
            <w:proofErr w:type="spellStart"/>
            <w:r w:rsidRPr="00CD7FB9">
              <w:rPr>
                <w:rFonts w:ascii="Verdana" w:hAnsi="Verdana"/>
                <w:sz w:val="20"/>
                <w:szCs w:val="20"/>
              </w:rPr>
              <w:t>sportdienst</w:t>
            </w:r>
            <w:proofErr w:type="spellEnd"/>
            <w:r w:rsidRPr="00CD7FB9">
              <w:rPr>
                <w:rFonts w:ascii="Verdana" w:hAnsi="Verdana"/>
                <w:sz w:val="20"/>
                <w:szCs w:val="20"/>
              </w:rPr>
              <w:t>, vrijetijdsdienst (cultuur, jeugd), Sociaal huis/buurthuis, voor personen met een verhoogde tegemoetkoming (</w:t>
            </w:r>
            <w:proofErr w:type="spellStart"/>
            <w:r w:rsidRPr="00CD7FB9">
              <w:rPr>
                <w:rFonts w:ascii="Verdana" w:hAnsi="Verdana"/>
                <w:sz w:val="20"/>
                <w:szCs w:val="20"/>
              </w:rPr>
              <w:t>omnio</w:t>
            </w:r>
            <w:proofErr w:type="spellEnd"/>
            <w:r w:rsidRPr="00CD7FB9">
              <w:rPr>
                <w:rFonts w:ascii="Verdana" w:hAnsi="Verdana"/>
                <w:sz w:val="20"/>
                <w:szCs w:val="20"/>
              </w:rPr>
              <w:t xml:space="preserve">-statuut) </w:t>
            </w:r>
            <w:r w:rsidRPr="00CD7FB9">
              <w:rPr>
                <w:rFonts w:ascii="Verdana" w:hAnsi="Verdana"/>
                <w:sz w:val="20"/>
                <w:szCs w:val="20"/>
                <w:lang w:val="nl-NL"/>
              </w:rPr>
              <w:t>met correctie (erewoordverklaring dat ze geen 2e eigendom bezitten)</w:t>
            </w:r>
          </w:p>
        </w:tc>
        <w:tc>
          <w:tcPr>
            <w:tcW w:w="3260" w:type="dxa"/>
          </w:tcPr>
          <w:p w14:paraId="10BF22B7" w14:textId="77777777" w:rsidR="00E01A5A" w:rsidRPr="00CD7FB9" w:rsidRDefault="00E01A5A" w:rsidP="00791CF8">
            <w:pPr>
              <w:spacing w:after="0" w:line="240" w:lineRule="auto"/>
              <w:ind w:left="737"/>
              <w:jc w:val="right"/>
              <w:rPr>
                <w:rFonts w:ascii="Verdana" w:hAnsi="Verdana"/>
                <w:sz w:val="20"/>
                <w:szCs w:val="20"/>
              </w:rPr>
            </w:pPr>
            <w:r w:rsidRPr="00CD7FB9">
              <w:rPr>
                <w:rFonts w:ascii="Verdana" w:hAnsi="Verdana"/>
                <w:b/>
                <w:sz w:val="20"/>
                <w:szCs w:val="20"/>
              </w:rPr>
              <w:t>20 % van de normale prijs</w:t>
            </w:r>
          </w:p>
        </w:tc>
      </w:tr>
    </w:tbl>
    <w:p w14:paraId="0C59CB63" w14:textId="77777777" w:rsidR="00E01A5A" w:rsidRPr="00CD7FB9" w:rsidRDefault="00E01A5A" w:rsidP="00A047CD">
      <w:pPr>
        <w:spacing w:after="0" w:line="240" w:lineRule="auto"/>
        <w:rPr>
          <w:rFonts w:ascii="Verdana" w:hAnsi="Verdana"/>
          <w:sz w:val="20"/>
          <w:szCs w:val="20"/>
        </w:rPr>
      </w:pPr>
    </w:p>
    <w:p w14:paraId="6BDC56D3" w14:textId="77777777"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41" w:name="_Toc283818679"/>
      <w:bookmarkStart w:id="42" w:name="_Toc103777685"/>
      <w:r w:rsidRPr="00CD7FB9">
        <w:rPr>
          <w:rFonts w:ascii="Verdana" w:hAnsi="Verdana"/>
          <w:sz w:val="20"/>
          <w:szCs w:val="20"/>
        </w:rPr>
        <w:t>Vakantiewerking</w:t>
      </w:r>
      <w:bookmarkEnd w:id="41"/>
      <w:r w:rsidRPr="00CD7FB9">
        <w:rPr>
          <w:rFonts w:ascii="Verdana" w:hAnsi="Verdana"/>
          <w:sz w:val="20"/>
          <w:szCs w:val="20"/>
        </w:rPr>
        <w:t>.</w:t>
      </w:r>
      <w:bookmarkEnd w:id="42"/>
    </w:p>
    <w:p w14:paraId="7EFBCFE3" w14:textId="77777777"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2"/>
        <w:gridCol w:w="3683"/>
      </w:tblGrid>
      <w:tr w:rsidR="00D32E9A" w:rsidRPr="00CD7FB9" w14:paraId="0477D48F" w14:textId="77777777" w:rsidTr="00D55F2A">
        <w:trPr>
          <w:cantSplit/>
        </w:trPr>
        <w:tc>
          <w:tcPr>
            <w:tcW w:w="9005" w:type="dxa"/>
            <w:gridSpan w:val="2"/>
          </w:tcPr>
          <w:p w14:paraId="1D6345C2" w14:textId="77777777" w:rsidR="00D32E9A" w:rsidRPr="00CD7FB9" w:rsidRDefault="00D32E9A" w:rsidP="00791CF8">
            <w:pPr>
              <w:spacing w:after="0" w:line="240" w:lineRule="auto"/>
              <w:rPr>
                <w:rFonts w:ascii="Verdana" w:hAnsi="Verdana"/>
                <w:b/>
                <w:sz w:val="20"/>
                <w:szCs w:val="20"/>
              </w:rPr>
            </w:pPr>
            <w:r w:rsidRPr="00CD7FB9">
              <w:rPr>
                <w:rFonts w:ascii="Verdana" w:hAnsi="Verdana"/>
                <w:sz w:val="20"/>
                <w:szCs w:val="20"/>
              </w:rPr>
              <w:t>Speelpleinwerking voor 2,5 tot 12-jarigen</w:t>
            </w:r>
          </w:p>
        </w:tc>
      </w:tr>
      <w:tr w:rsidR="00D32E9A" w:rsidRPr="00CD7FB9" w14:paraId="3E0507E1" w14:textId="77777777" w:rsidTr="00D55F2A">
        <w:trPr>
          <w:cantSplit/>
        </w:trPr>
        <w:tc>
          <w:tcPr>
            <w:tcW w:w="5322" w:type="dxa"/>
          </w:tcPr>
          <w:p w14:paraId="04222474" w14:textId="77777777"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Per halve dag</w:t>
            </w:r>
          </w:p>
        </w:tc>
        <w:tc>
          <w:tcPr>
            <w:tcW w:w="3683" w:type="dxa"/>
          </w:tcPr>
          <w:p w14:paraId="2CDD39F4"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€ 3,00</w:t>
            </w:r>
          </w:p>
        </w:tc>
      </w:tr>
      <w:tr w:rsidR="00D32E9A" w:rsidRPr="00CD7FB9" w14:paraId="34594122" w14:textId="77777777" w:rsidTr="00D55F2A">
        <w:trPr>
          <w:cantSplit/>
        </w:trPr>
        <w:tc>
          <w:tcPr>
            <w:tcW w:w="5322" w:type="dxa"/>
          </w:tcPr>
          <w:p w14:paraId="620C0C17" w14:textId="77777777"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Speciale activiteit ter plekke</w:t>
            </w:r>
          </w:p>
        </w:tc>
        <w:tc>
          <w:tcPr>
            <w:tcW w:w="3683" w:type="dxa"/>
          </w:tcPr>
          <w:p w14:paraId="0338C7E5"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€ 6,00</w:t>
            </w:r>
          </w:p>
        </w:tc>
      </w:tr>
      <w:tr w:rsidR="00D32E9A" w:rsidRPr="00CD7FB9" w14:paraId="53B812E6" w14:textId="77777777" w:rsidTr="00D55F2A">
        <w:trPr>
          <w:cantSplit/>
        </w:trPr>
        <w:tc>
          <w:tcPr>
            <w:tcW w:w="5322" w:type="dxa"/>
          </w:tcPr>
          <w:p w14:paraId="5F247DE2" w14:textId="77777777"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 xml:space="preserve">(dag)Uitstap </w:t>
            </w:r>
          </w:p>
        </w:tc>
        <w:tc>
          <w:tcPr>
            <w:tcW w:w="3683" w:type="dxa"/>
          </w:tcPr>
          <w:p w14:paraId="15FE315A"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Geen maximum prijs</w:t>
            </w:r>
          </w:p>
        </w:tc>
      </w:tr>
      <w:tr w:rsidR="00D32E9A" w:rsidRPr="00CD7FB9" w14:paraId="2E466843" w14:textId="77777777" w:rsidTr="00D55F2A">
        <w:trPr>
          <w:cantSplit/>
        </w:trPr>
        <w:tc>
          <w:tcPr>
            <w:tcW w:w="5322" w:type="dxa"/>
          </w:tcPr>
          <w:p w14:paraId="57B9ED27" w14:textId="77777777"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Vervoer (dag)Uitstap</w:t>
            </w:r>
          </w:p>
        </w:tc>
        <w:tc>
          <w:tcPr>
            <w:tcW w:w="3683" w:type="dxa"/>
          </w:tcPr>
          <w:p w14:paraId="12CBC4B7"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Maximum € 2,00</w:t>
            </w:r>
          </w:p>
        </w:tc>
      </w:tr>
    </w:tbl>
    <w:p w14:paraId="5E1AACA0" w14:textId="77777777"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2"/>
        <w:gridCol w:w="3683"/>
      </w:tblGrid>
      <w:tr w:rsidR="00D32E9A" w:rsidRPr="00CD7FB9" w14:paraId="5BDC2E55" w14:textId="77777777" w:rsidTr="00D55F2A">
        <w:trPr>
          <w:cantSplit/>
        </w:trPr>
        <w:tc>
          <w:tcPr>
            <w:tcW w:w="9005" w:type="dxa"/>
            <w:gridSpan w:val="2"/>
          </w:tcPr>
          <w:p w14:paraId="405D719B" w14:textId="77777777" w:rsidR="00D32E9A" w:rsidRPr="00CD7FB9" w:rsidRDefault="00D32E9A" w:rsidP="00791CF8">
            <w:pPr>
              <w:spacing w:after="0" w:line="240" w:lineRule="auto"/>
              <w:rPr>
                <w:rFonts w:ascii="Verdana" w:hAnsi="Verdana"/>
                <w:b/>
                <w:sz w:val="20"/>
                <w:szCs w:val="20"/>
              </w:rPr>
            </w:pPr>
            <w:r w:rsidRPr="00CD7FB9">
              <w:rPr>
                <w:rFonts w:ascii="Verdana" w:hAnsi="Verdana"/>
                <w:sz w:val="20"/>
                <w:szCs w:val="20"/>
              </w:rPr>
              <w:t>Tienerwerking voor 12 tot 16-jarigen</w:t>
            </w:r>
          </w:p>
        </w:tc>
      </w:tr>
      <w:tr w:rsidR="00D32E9A" w:rsidRPr="00CD7FB9" w14:paraId="7A28B507" w14:textId="77777777" w:rsidTr="00D55F2A">
        <w:trPr>
          <w:cantSplit/>
        </w:trPr>
        <w:tc>
          <w:tcPr>
            <w:tcW w:w="5322" w:type="dxa"/>
          </w:tcPr>
          <w:p w14:paraId="28EA69B8" w14:textId="77777777"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Per halve dag</w:t>
            </w:r>
          </w:p>
        </w:tc>
        <w:tc>
          <w:tcPr>
            <w:tcW w:w="3683" w:type="dxa"/>
          </w:tcPr>
          <w:p w14:paraId="43E66E77"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€ 3,00</w:t>
            </w:r>
          </w:p>
        </w:tc>
      </w:tr>
      <w:tr w:rsidR="00D32E9A" w:rsidRPr="00CD7FB9" w14:paraId="1E462004" w14:textId="77777777" w:rsidTr="00D55F2A">
        <w:trPr>
          <w:cantSplit/>
        </w:trPr>
        <w:tc>
          <w:tcPr>
            <w:tcW w:w="5322" w:type="dxa"/>
          </w:tcPr>
          <w:p w14:paraId="06B5B9AB" w14:textId="77777777"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Speciale activiteit ter plekke</w:t>
            </w:r>
          </w:p>
        </w:tc>
        <w:tc>
          <w:tcPr>
            <w:tcW w:w="3683" w:type="dxa"/>
          </w:tcPr>
          <w:p w14:paraId="04A08CCC"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€ 6,00</w:t>
            </w:r>
          </w:p>
        </w:tc>
      </w:tr>
      <w:tr w:rsidR="00D32E9A" w:rsidRPr="00CD7FB9" w14:paraId="29287F47" w14:textId="77777777" w:rsidTr="00D55F2A">
        <w:trPr>
          <w:cantSplit/>
        </w:trPr>
        <w:tc>
          <w:tcPr>
            <w:tcW w:w="5322" w:type="dxa"/>
          </w:tcPr>
          <w:p w14:paraId="0346EBE2" w14:textId="77777777"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(dag)Uitstap</w:t>
            </w:r>
          </w:p>
        </w:tc>
        <w:tc>
          <w:tcPr>
            <w:tcW w:w="3683" w:type="dxa"/>
          </w:tcPr>
          <w:p w14:paraId="52D3F9F1"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Geen maximum prijs</w:t>
            </w:r>
          </w:p>
        </w:tc>
      </w:tr>
      <w:tr w:rsidR="00D32E9A" w:rsidRPr="00CD7FB9" w14:paraId="3CA16916" w14:textId="77777777" w:rsidTr="00D55F2A">
        <w:trPr>
          <w:cantSplit/>
        </w:trPr>
        <w:tc>
          <w:tcPr>
            <w:tcW w:w="5322" w:type="dxa"/>
          </w:tcPr>
          <w:p w14:paraId="11A7806A" w14:textId="77777777"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Vervoer (dag)Uitstap</w:t>
            </w:r>
          </w:p>
        </w:tc>
        <w:tc>
          <w:tcPr>
            <w:tcW w:w="3683" w:type="dxa"/>
          </w:tcPr>
          <w:p w14:paraId="61F63022"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Maximum € 2,00</w:t>
            </w:r>
          </w:p>
        </w:tc>
      </w:tr>
    </w:tbl>
    <w:p w14:paraId="17493794" w14:textId="77777777" w:rsidR="00D32E9A" w:rsidRPr="00CD7FB9" w:rsidRDefault="00D32E9A" w:rsidP="00D32E9A">
      <w:pPr>
        <w:spacing w:after="0" w:line="240" w:lineRule="auto"/>
        <w:rPr>
          <w:rFonts w:ascii="Verdana" w:hAnsi="Verdana"/>
          <w:sz w:val="16"/>
          <w:szCs w:val="16"/>
        </w:rPr>
      </w:pPr>
    </w:p>
    <w:p w14:paraId="6EE5E049"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Ouders die hun kinderen voor 24 juni inschrijven op activiteiten van de speelpleinwerking krijgen 5% korting op deze activiteiten. Deze korting is niet </w:t>
      </w:r>
      <w:proofErr w:type="spellStart"/>
      <w:r w:rsidRPr="00CD7FB9">
        <w:rPr>
          <w:rFonts w:ascii="Verdana" w:hAnsi="Verdana"/>
          <w:sz w:val="20"/>
          <w:szCs w:val="20"/>
        </w:rPr>
        <w:t>cumuleerbaar</w:t>
      </w:r>
      <w:proofErr w:type="spellEnd"/>
      <w:r w:rsidRPr="00CD7FB9">
        <w:rPr>
          <w:rFonts w:ascii="Verdana" w:hAnsi="Verdana"/>
          <w:sz w:val="20"/>
          <w:szCs w:val="20"/>
        </w:rPr>
        <w:t xml:space="preserve"> met de </w:t>
      </w:r>
      <w:proofErr w:type="spellStart"/>
      <w:r w:rsidRPr="00CD7FB9">
        <w:rPr>
          <w:rFonts w:ascii="Verdana" w:hAnsi="Verdana"/>
          <w:sz w:val="20"/>
          <w:szCs w:val="20"/>
        </w:rPr>
        <w:t>UiTPAS</w:t>
      </w:r>
      <w:proofErr w:type="spellEnd"/>
      <w:r w:rsidRPr="00CD7FB9">
        <w:rPr>
          <w:rFonts w:ascii="Verdana" w:hAnsi="Verdana"/>
          <w:sz w:val="20"/>
          <w:szCs w:val="20"/>
        </w:rPr>
        <w:t xml:space="preserve"> kortingen (kansentarief).</w:t>
      </w:r>
    </w:p>
    <w:p w14:paraId="03DA4137" w14:textId="77777777" w:rsidR="00D32E9A" w:rsidRPr="00CD7FB9" w:rsidRDefault="00D32E9A" w:rsidP="00D32E9A">
      <w:pPr>
        <w:spacing w:after="0" w:line="240" w:lineRule="auto"/>
        <w:ind w:left="737"/>
        <w:rPr>
          <w:rFonts w:ascii="Verdana" w:hAnsi="Verdana"/>
          <w:sz w:val="16"/>
          <w:szCs w:val="16"/>
        </w:rPr>
      </w:pPr>
    </w:p>
    <w:p w14:paraId="670495A6"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prijs van een (dag)uitstap wordt bepaald door de toegangsprijs.</w:t>
      </w:r>
    </w:p>
    <w:p w14:paraId="35EDE3C3" w14:textId="77777777"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2"/>
        <w:gridCol w:w="1403"/>
      </w:tblGrid>
      <w:tr w:rsidR="00D32E9A" w:rsidRPr="00CD7FB9" w14:paraId="0DCE72A6" w14:textId="77777777" w:rsidTr="00791CF8">
        <w:trPr>
          <w:cantSplit/>
        </w:trPr>
        <w:tc>
          <w:tcPr>
            <w:tcW w:w="7607" w:type="dxa"/>
          </w:tcPr>
          <w:p w14:paraId="02477D3F"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Warme maaltijd</w:t>
            </w:r>
          </w:p>
        </w:tc>
        <w:tc>
          <w:tcPr>
            <w:tcW w:w="1403" w:type="dxa"/>
          </w:tcPr>
          <w:p w14:paraId="0B9C7F5B"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€ 3,00</w:t>
            </w:r>
          </w:p>
        </w:tc>
      </w:tr>
    </w:tbl>
    <w:p w14:paraId="4410F155" w14:textId="1012F48F" w:rsidR="00D32E9A" w:rsidRDefault="00D32E9A" w:rsidP="00D32E9A">
      <w:pPr>
        <w:spacing w:after="0" w:line="240" w:lineRule="auto"/>
        <w:ind w:left="737"/>
        <w:rPr>
          <w:rFonts w:ascii="Verdana" w:hAnsi="Verdana"/>
          <w:sz w:val="16"/>
          <w:szCs w:val="16"/>
          <w:u w:val="single"/>
        </w:rPr>
      </w:pPr>
    </w:p>
    <w:p w14:paraId="423CBAA3" w14:textId="77777777" w:rsidR="005F2D00" w:rsidRPr="00CD7FB9" w:rsidRDefault="005F2D00" w:rsidP="00D32E9A">
      <w:pPr>
        <w:spacing w:after="0" w:line="240" w:lineRule="auto"/>
        <w:ind w:left="737"/>
        <w:rPr>
          <w:rFonts w:ascii="Verdana" w:hAnsi="Verdana"/>
          <w:sz w:val="16"/>
          <w:szCs w:val="16"/>
          <w:u w:val="single"/>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5"/>
      </w:tblGrid>
      <w:tr w:rsidR="00D32E9A" w:rsidRPr="00CD7FB9" w14:paraId="034F5BD8" w14:textId="77777777" w:rsidTr="005F2D00">
        <w:trPr>
          <w:cantSplit/>
        </w:trPr>
        <w:tc>
          <w:tcPr>
            <w:tcW w:w="9010" w:type="dxa"/>
          </w:tcPr>
          <w:p w14:paraId="59072CD2"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lastRenderedPageBreak/>
              <w:t>Themakampen</w:t>
            </w:r>
          </w:p>
        </w:tc>
      </w:tr>
      <w:tr w:rsidR="00D32E9A" w:rsidRPr="00CD7FB9" w14:paraId="3FBBF3C7" w14:textId="77777777" w:rsidTr="00791CF8">
        <w:tc>
          <w:tcPr>
            <w:tcW w:w="9010" w:type="dxa"/>
          </w:tcPr>
          <w:p w14:paraId="168321FF" w14:textId="77777777" w:rsidR="00D32E9A" w:rsidRPr="00CD7FB9" w:rsidRDefault="00D32E9A" w:rsidP="00791CF8">
            <w:pPr>
              <w:spacing w:after="0" w:line="240" w:lineRule="auto"/>
              <w:rPr>
                <w:rFonts w:ascii="Verdana" w:hAnsi="Verdana"/>
                <w:b/>
                <w:sz w:val="20"/>
                <w:szCs w:val="20"/>
              </w:rPr>
            </w:pPr>
            <w:r w:rsidRPr="00CD7FB9">
              <w:rPr>
                <w:rFonts w:ascii="Verdana" w:hAnsi="Verdana"/>
                <w:b/>
                <w:sz w:val="20"/>
                <w:szCs w:val="20"/>
              </w:rPr>
              <w:t>De prijs voor een themakamp wordt bepaald door de totale kostprijs voor de organisatie van het kamp.</w:t>
            </w:r>
          </w:p>
        </w:tc>
      </w:tr>
    </w:tbl>
    <w:p w14:paraId="2883F65B" w14:textId="77777777" w:rsidR="00D32E9A" w:rsidRPr="00CD7FB9" w:rsidRDefault="00D32E9A" w:rsidP="00D32E9A">
      <w:pPr>
        <w:spacing w:after="0" w:line="240" w:lineRule="auto"/>
        <w:rPr>
          <w:rFonts w:ascii="Verdana" w:hAnsi="Verdana"/>
          <w:sz w:val="16"/>
          <w:szCs w:val="16"/>
        </w:rPr>
      </w:pPr>
    </w:p>
    <w:p w14:paraId="698ECB76" w14:textId="77777777" w:rsidR="00D32E9A" w:rsidRPr="00CD7FB9" w:rsidRDefault="00D32E9A" w:rsidP="00D32E9A">
      <w:pPr>
        <w:spacing w:after="0" w:line="240" w:lineRule="auto"/>
        <w:ind w:left="737"/>
        <w:rPr>
          <w:rFonts w:ascii="Verdana" w:hAnsi="Verdana"/>
          <w:sz w:val="20"/>
          <w:szCs w:val="20"/>
        </w:rPr>
      </w:pPr>
      <w:r w:rsidRPr="00CD7FB9">
        <w:rPr>
          <w:rFonts w:ascii="Verdana" w:hAnsi="Verdana"/>
          <w:bCs/>
          <w:sz w:val="20"/>
          <w:szCs w:val="20"/>
        </w:rPr>
        <w:t>Betalingen gebeuren bij voorkeur via bancontact. Betalen met cash geld is ook mogelijk.</w:t>
      </w:r>
    </w:p>
    <w:p w14:paraId="262055DF" w14:textId="77777777" w:rsidR="00D32E9A" w:rsidRPr="00CD7FB9" w:rsidRDefault="00D32E9A" w:rsidP="00D32E9A">
      <w:pPr>
        <w:spacing w:after="0" w:line="240" w:lineRule="auto"/>
        <w:rPr>
          <w:rFonts w:ascii="Verdana" w:hAnsi="Verdana"/>
          <w:sz w:val="20"/>
          <w:szCs w:val="20"/>
        </w:rPr>
      </w:pPr>
    </w:p>
    <w:p w14:paraId="418B03FC" w14:textId="77777777"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43" w:name="_Toc283818680"/>
      <w:bookmarkStart w:id="44" w:name="_Toc103777686"/>
      <w:r w:rsidRPr="00CD7FB9">
        <w:rPr>
          <w:rFonts w:ascii="Verdana" w:hAnsi="Verdana"/>
          <w:sz w:val="20"/>
          <w:szCs w:val="20"/>
        </w:rPr>
        <w:t>Gebruik lokalen jeugdcentra St.-Michiel en St.-Pieter.</w:t>
      </w:r>
      <w:bookmarkEnd w:id="43"/>
      <w:bookmarkEnd w:id="44"/>
    </w:p>
    <w:p w14:paraId="0D24A853" w14:textId="77777777"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8"/>
        <w:gridCol w:w="1437"/>
      </w:tblGrid>
      <w:tr w:rsidR="00D32E9A" w:rsidRPr="00CD7FB9" w14:paraId="036CA8E4" w14:textId="77777777" w:rsidTr="00791CF8">
        <w:trPr>
          <w:cantSplit/>
        </w:trPr>
        <w:tc>
          <w:tcPr>
            <w:tcW w:w="7573" w:type="dxa"/>
          </w:tcPr>
          <w:p w14:paraId="525A4075"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huur: jaarlijks</w:t>
            </w:r>
          </w:p>
        </w:tc>
        <w:tc>
          <w:tcPr>
            <w:tcW w:w="1437" w:type="dxa"/>
          </w:tcPr>
          <w:p w14:paraId="6B67AD35"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€ 0,90/m²</w:t>
            </w:r>
          </w:p>
        </w:tc>
      </w:tr>
      <w:tr w:rsidR="00D32E9A" w:rsidRPr="00CD7FB9" w14:paraId="68A1A716" w14:textId="77777777" w:rsidTr="00791CF8">
        <w:trPr>
          <w:cantSplit/>
        </w:trPr>
        <w:tc>
          <w:tcPr>
            <w:tcW w:w="7573" w:type="dxa"/>
          </w:tcPr>
          <w:p w14:paraId="7A97F62F"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waarborg: jaarlijks</w:t>
            </w:r>
          </w:p>
        </w:tc>
        <w:tc>
          <w:tcPr>
            <w:tcW w:w="1437" w:type="dxa"/>
          </w:tcPr>
          <w:p w14:paraId="32CC7498" w14:textId="77777777"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€ 250,00</w:t>
            </w:r>
          </w:p>
        </w:tc>
      </w:tr>
    </w:tbl>
    <w:p w14:paraId="1C93D5DB" w14:textId="77777777" w:rsidR="00D32E9A" w:rsidRPr="00CD7FB9" w:rsidRDefault="00D32E9A" w:rsidP="00D32E9A">
      <w:pPr>
        <w:pStyle w:val="Kop1"/>
        <w:tabs>
          <w:tab w:val="left" w:pos="567"/>
        </w:tabs>
        <w:spacing w:before="0" w:after="0" w:line="240" w:lineRule="auto"/>
        <w:rPr>
          <w:rFonts w:ascii="Verdana" w:hAnsi="Verdana"/>
          <w:sz w:val="20"/>
          <w:szCs w:val="20"/>
        </w:rPr>
      </w:pPr>
      <w:bookmarkStart w:id="45" w:name="_Toc283818681"/>
    </w:p>
    <w:p w14:paraId="6E7FE462" w14:textId="77777777"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46" w:name="_Toc103777687"/>
      <w:r w:rsidRPr="00CD7FB9">
        <w:rPr>
          <w:rFonts w:ascii="Verdana" w:hAnsi="Verdana"/>
          <w:sz w:val="20"/>
          <w:szCs w:val="20"/>
        </w:rPr>
        <w:t>Huren en gebruik gemeentelijke culturele infrastructuur.</w:t>
      </w:r>
      <w:bookmarkEnd w:id="45"/>
      <w:bookmarkEnd w:id="46"/>
    </w:p>
    <w:p w14:paraId="3B697BCA" w14:textId="77777777" w:rsidR="00D32E9A" w:rsidRPr="00CD7FB9" w:rsidRDefault="00D32E9A" w:rsidP="00D32E9A">
      <w:pPr>
        <w:spacing w:after="0" w:line="240" w:lineRule="auto"/>
        <w:rPr>
          <w:rFonts w:ascii="Verdana" w:hAnsi="Verdana"/>
          <w:sz w:val="16"/>
          <w:szCs w:val="16"/>
        </w:rPr>
      </w:pPr>
    </w:p>
    <w:p w14:paraId="58BEB558" w14:textId="77777777"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t>Huurtarieven per dag.</w:t>
      </w:r>
    </w:p>
    <w:p w14:paraId="273FDD51" w14:textId="77777777" w:rsidR="00D32E9A" w:rsidRPr="00CD7FB9" w:rsidRDefault="00D32E9A" w:rsidP="00D32E9A">
      <w:pPr>
        <w:spacing w:after="0" w:line="240" w:lineRule="auto"/>
        <w:ind w:left="737"/>
        <w:rPr>
          <w:rFonts w:ascii="Verdana" w:hAnsi="Verdana"/>
          <w:sz w:val="16"/>
          <w:szCs w:val="16"/>
          <w:u w:val="single"/>
        </w:rPr>
      </w:pPr>
    </w:p>
    <w:p w14:paraId="581A38ED" w14:textId="77777777"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Basistarieven per dag.</w:t>
      </w:r>
    </w:p>
    <w:p w14:paraId="0106C766" w14:textId="77777777" w:rsidR="00D32E9A" w:rsidRPr="00CD7FB9" w:rsidRDefault="00D32E9A" w:rsidP="00D32E9A">
      <w:pPr>
        <w:spacing w:after="0" w:line="240" w:lineRule="auto"/>
        <w:ind w:left="567"/>
        <w:rPr>
          <w:rFonts w:ascii="Verdana" w:hAnsi="Verdana"/>
          <w:sz w:val="20"/>
          <w:szCs w:val="20"/>
        </w:rPr>
      </w:pPr>
      <w:r w:rsidRPr="00CD7FB9">
        <w:rPr>
          <w:rFonts w:ascii="Verdana" w:hAnsi="Verdana"/>
          <w:sz w:val="20"/>
          <w:szCs w:val="20"/>
        </w:rPr>
        <w:t xml:space="preserve">De huurtarieven zijn de vergoedingen voor het gebruik van de onderscheiden ruimtes van de culturele infrastructuur voor de organisatie van allerlei activiteiten.  De huurprijs is een expliciete tussenkomst door de gebruiker in de exploitatiekost, de kosten voor verwarming en elektriciteit, de billijke vergoeding (voor zover van toepassing), de forfaitaire regeling met </w:t>
      </w:r>
      <w:proofErr w:type="spellStart"/>
      <w:r w:rsidRPr="00CD7FB9">
        <w:rPr>
          <w:rFonts w:ascii="Verdana" w:hAnsi="Verdana"/>
          <w:sz w:val="20"/>
          <w:szCs w:val="20"/>
        </w:rPr>
        <w:t>Sabam</w:t>
      </w:r>
      <w:proofErr w:type="spellEnd"/>
      <w:r w:rsidRPr="00CD7FB9">
        <w:rPr>
          <w:rFonts w:ascii="Verdana" w:hAnsi="Verdana"/>
          <w:sz w:val="20"/>
          <w:szCs w:val="20"/>
        </w:rPr>
        <w:t xml:space="preserve"> (zoals omschreven in artikel 6 § 1 </w:t>
      </w:r>
      <w:r w:rsidRPr="00CD7FB9">
        <w:rPr>
          <w:rFonts w:ascii="Verdana" w:hAnsi="Verdana"/>
        </w:rPr>
        <w:t>‘De gebruiker draagt de auteursrechten m.a.w. zelf bij filmvertoningen, toneelopvoeringen en alle feesten waarvoor toegangsgeld wordt gevraagd of die worden opgeluisterd door een orkest of door kunstenaars met een artistiek budget.’</w:t>
      </w:r>
      <w:r w:rsidRPr="00CD7FB9">
        <w:rPr>
          <w:rFonts w:ascii="Verdana" w:hAnsi="Verdana"/>
          <w:sz w:val="20"/>
          <w:szCs w:val="20"/>
        </w:rPr>
        <w:t>).</w:t>
      </w:r>
    </w:p>
    <w:p w14:paraId="7C1C4BB9" w14:textId="77777777" w:rsidR="00D32E9A" w:rsidRPr="00CD7FB9" w:rsidRDefault="00D32E9A" w:rsidP="00D32E9A">
      <w:pPr>
        <w:spacing w:after="0" w:line="240" w:lineRule="auto"/>
        <w:ind w:left="567"/>
        <w:rPr>
          <w:rFonts w:ascii="Verdana" w:hAnsi="Verdana"/>
          <w:sz w:val="16"/>
          <w:szCs w:val="16"/>
        </w:rPr>
      </w:pPr>
    </w:p>
    <w:p w14:paraId="6491F6D6" w14:textId="77777777" w:rsidR="00D32E9A" w:rsidRPr="00CD7FB9" w:rsidRDefault="00D32E9A" w:rsidP="00D32E9A">
      <w:pPr>
        <w:spacing w:after="120" w:line="240" w:lineRule="auto"/>
        <w:ind w:left="567"/>
        <w:jc w:val="both"/>
        <w:rPr>
          <w:rFonts w:ascii="Verdana" w:hAnsi="Verdana"/>
          <w:sz w:val="20"/>
          <w:szCs w:val="20"/>
        </w:rPr>
      </w:pPr>
      <w:r w:rsidRPr="00CD7FB9">
        <w:rPr>
          <w:rFonts w:ascii="Verdana" w:hAnsi="Verdana"/>
          <w:sz w:val="20"/>
          <w:szCs w:val="20"/>
        </w:rPr>
        <w:t>De huurprijzen per dag worden voor de basisinfrastructuur als volgt vastgesteld:</w:t>
      </w:r>
    </w:p>
    <w:tbl>
      <w:tblPr>
        <w:tblW w:w="4685" w:type="pct"/>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6"/>
        <w:gridCol w:w="1358"/>
        <w:gridCol w:w="1358"/>
        <w:gridCol w:w="1358"/>
        <w:gridCol w:w="1358"/>
        <w:gridCol w:w="1360"/>
      </w:tblGrid>
      <w:tr w:rsidR="00D32E9A" w:rsidRPr="00CD7FB9" w14:paraId="3A564C57" w14:textId="77777777" w:rsidTr="00791CF8">
        <w:trPr>
          <w:cantSplit/>
        </w:trPr>
        <w:tc>
          <w:tcPr>
            <w:tcW w:w="1279" w:type="pct"/>
          </w:tcPr>
          <w:p w14:paraId="4EB75412" w14:textId="77777777" w:rsidR="00D32E9A" w:rsidRPr="00CD7FB9" w:rsidRDefault="00D32E9A" w:rsidP="00791CF8">
            <w:pPr>
              <w:spacing w:after="0" w:line="240" w:lineRule="auto"/>
              <w:rPr>
                <w:rFonts w:ascii="Verdana" w:hAnsi="Verdana"/>
                <w:sz w:val="20"/>
                <w:szCs w:val="20"/>
              </w:rPr>
            </w:pPr>
          </w:p>
        </w:tc>
        <w:tc>
          <w:tcPr>
            <w:tcW w:w="744" w:type="pct"/>
          </w:tcPr>
          <w:p w14:paraId="6A2118B1" w14:textId="77777777" w:rsidR="00D32E9A" w:rsidRPr="00CD7FB9" w:rsidRDefault="00D32E9A" w:rsidP="00791CF8">
            <w:pPr>
              <w:spacing w:after="0" w:line="240" w:lineRule="auto"/>
              <w:jc w:val="center"/>
              <w:rPr>
                <w:rFonts w:ascii="Verdana" w:hAnsi="Verdana"/>
                <w:sz w:val="20"/>
                <w:szCs w:val="20"/>
              </w:rPr>
            </w:pPr>
            <w:proofErr w:type="spellStart"/>
            <w:r w:rsidRPr="00CD7FB9">
              <w:rPr>
                <w:rFonts w:ascii="Verdana" w:hAnsi="Verdana"/>
                <w:sz w:val="20"/>
                <w:szCs w:val="20"/>
              </w:rPr>
              <w:t>Kubox</w:t>
            </w:r>
            <w:proofErr w:type="spellEnd"/>
          </w:p>
          <w:p w14:paraId="12BD3C8F"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Grote zaal</w:t>
            </w:r>
          </w:p>
        </w:tc>
        <w:tc>
          <w:tcPr>
            <w:tcW w:w="744" w:type="pct"/>
          </w:tcPr>
          <w:p w14:paraId="00C8EFE7" w14:textId="77777777" w:rsidR="00D32E9A" w:rsidRPr="00CD7FB9" w:rsidRDefault="00D32E9A" w:rsidP="00791CF8">
            <w:pPr>
              <w:spacing w:after="0" w:line="240" w:lineRule="auto"/>
              <w:jc w:val="center"/>
              <w:rPr>
                <w:rFonts w:ascii="Verdana" w:hAnsi="Verdana"/>
                <w:sz w:val="20"/>
                <w:szCs w:val="20"/>
              </w:rPr>
            </w:pPr>
            <w:proofErr w:type="spellStart"/>
            <w:r w:rsidRPr="00CD7FB9">
              <w:rPr>
                <w:rFonts w:ascii="Verdana" w:hAnsi="Verdana"/>
                <w:sz w:val="20"/>
                <w:szCs w:val="20"/>
              </w:rPr>
              <w:t>Kubox</w:t>
            </w:r>
            <w:proofErr w:type="spellEnd"/>
            <w:r w:rsidRPr="00CD7FB9">
              <w:rPr>
                <w:rFonts w:ascii="Verdana" w:hAnsi="Verdana"/>
                <w:sz w:val="20"/>
                <w:szCs w:val="20"/>
              </w:rPr>
              <w:t xml:space="preserve"> Verkleinde Grote zaal</w:t>
            </w:r>
          </w:p>
        </w:tc>
        <w:tc>
          <w:tcPr>
            <w:tcW w:w="744" w:type="pct"/>
          </w:tcPr>
          <w:p w14:paraId="37A81C01" w14:textId="77777777" w:rsidR="00D32E9A" w:rsidRPr="00CD7FB9" w:rsidRDefault="00D32E9A" w:rsidP="00791CF8">
            <w:pPr>
              <w:spacing w:after="0" w:line="240" w:lineRule="auto"/>
              <w:jc w:val="center"/>
              <w:rPr>
                <w:rFonts w:ascii="Verdana" w:hAnsi="Verdana"/>
                <w:sz w:val="20"/>
                <w:szCs w:val="20"/>
              </w:rPr>
            </w:pPr>
            <w:proofErr w:type="spellStart"/>
            <w:r w:rsidRPr="00CD7FB9">
              <w:rPr>
                <w:rFonts w:ascii="Verdana" w:hAnsi="Verdana"/>
                <w:sz w:val="20"/>
                <w:szCs w:val="20"/>
              </w:rPr>
              <w:t>Kubox</w:t>
            </w:r>
            <w:proofErr w:type="spellEnd"/>
          </w:p>
          <w:p w14:paraId="474716D9" w14:textId="77777777" w:rsidR="00D32E9A" w:rsidRPr="00CD7FB9" w:rsidRDefault="00D32E9A" w:rsidP="00791CF8">
            <w:pPr>
              <w:spacing w:after="0" w:line="240" w:lineRule="auto"/>
              <w:jc w:val="center"/>
              <w:rPr>
                <w:rFonts w:ascii="Verdana" w:hAnsi="Verdana"/>
                <w:strike/>
                <w:sz w:val="20"/>
                <w:szCs w:val="20"/>
              </w:rPr>
            </w:pPr>
            <w:r w:rsidRPr="00CD7FB9">
              <w:rPr>
                <w:rFonts w:ascii="Verdana" w:hAnsi="Verdana"/>
                <w:sz w:val="20"/>
                <w:szCs w:val="20"/>
              </w:rPr>
              <w:t>foyer</w:t>
            </w:r>
          </w:p>
        </w:tc>
        <w:tc>
          <w:tcPr>
            <w:tcW w:w="744" w:type="pct"/>
          </w:tcPr>
          <w:p w14:paraId="0D4468E3"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Sint-Pieterszaal</w:t>
            </w:r>
          </w:p>
          <w:p w14:paraId="14788F14" w14:textId="77777777" w:rsidR="00D32E9A" w:rsidRPr="00CD7FB9" w:rsidRDefault="00D32E9A" w:rsidP="00791CF8">
            <w:pPr>
              <w:spacing w:after="0" w:line="240" w:lineRule="auto"/>
              <w:jc w:val="center"/>
              <w:rPr>
                <w:rFonts w:ascii="Verdana" w:hAnsi="Verdana"/>
                <w:sz w:val="20"/>
                <w:szCs w:val="20"/>
              </w:rPr>
            </w:pPr>
            <w:proofErr w:type="spellStart"/>
            <w:r w:rsidRPr="00CD7FB9">
              <w:rPr>
                <w:rFonts w:ascii="Verdana" w:hAnsi="Verdana"/>
                <w:sz w:val="20"/>
                <w:szCs w:val="20"/>
              </w:rPr>
              <w:t>Beneden-verdieping</w:t>
            </w:r>
            <w:proofErr w:type="spellEnd"/>
          </w:p>
        </w:tc>
        <w:tc>
          <w:tcPr>
            <w:tcW w:w="745" w:type="pct"/>
          </w:tcPr>
          <w:p w14:paraId="7015B819"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Sint-Pieterszaal</w:t>
            </w:r>
          </w:p>
          <w:p w14:paraId="0C447C04" w14:textId="77777777" w:rsidR="00D32E9A" w:rsidRPr="00CD7FB9" w:rsidRDefault="00D32E9A" w:rsidP="00791CF8">
            <w:pPr>
              <w:spacing w:after="0" w:line="240" w:lineRule="auto"/>
              <w:jc w:val="center"/>
              <w:rPr>
                <w:rFonts w:ascii="Verdana" w:hAnsi="Verdana"/>
                <w:sz w:val="20"/>
                <w:szCs w:val="20"/>
              </w:rPr>
            </w:pPr>
            <w:proofErr w:type="spellStart"/>
            <w:r w:rsidRPr="00CD7FB9">
              <w:rPr>
                <w:rFonts w:ascii="Verdana" w:hAnsi="Verdana"/>
                <w:sz w:val="20"/>
                <w:szCs w:val="20"/>
              </w:rPr>
              <w:t>Boven-verdieping</w:t>
            </w:r>
            <w:proofErr w:type="spellEnd"/>
          </w:p>
        </w:tc>
      </w:tr>
      <w:tr w:rsidR="00D32E9A" w:rsidRPr="00CD7FB9" w14:paraId="1B2D6FDA" w14:textId="77777777" w:rsidTr="00791CF8">
        <w:trPr>
          <w:cantSplit/>
        </w:trPr>
        <w:tc>
          <w:tcPr>
            <w:tcW w:w="1279" w:type="pct"/>
          </w:tcPr>
          <w:p w14:paraId="1BBB89DD"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744" w:type="pct"/>
          </w:tcPr>
          <w:p w14:paraId="04A4981D" w14:textId="77777777" w:rsidR="00D32E9A" w:rsidRPr="00CD7FB9" w:rsidRDefault="00D32E9A" w:rsidP="00791CF8">
            <w:pPr>
              <w:spacing w:after="0" w:line="240" w:lineRule="auto"/>
              <w:ind w:right="120"/>
              <w:jc w:val="center"/>
              <w:rPr>
                <w:rFonts w:ascii="Verdana" w:hAnsi="Verdana"/>
                <w:b/>
                <w:sz w:val="20"/>
                <w:szCs w:val="20"/>
              </w:rPr>
            </w:pPr>
            <w:r w:rsidRPr="00CD7FB9">
              <w:rPr>
                <w:rFonts w:ascii="Verdana" w:hAnsi="Verdana"/>
                <w:b/>
                <w:sz w:val="20"/>
                <w:szCs w:val="20"/>
              </w:rPr>
              <w:t>€ 0,00</w:t>
            </w:r>
          </w:p>
        </w:tc>
        <w:tc>
          <w:tcPr>
            <w:tcW w:w="744" w:type="pct"/>
          </w:tcPr>
          <w:p w14:paraId="396C462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14:paraId="09CD5504"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14:paraId="2543290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5" w:type="pct"/>
          </w:tcPr>
          <w:p w14:paraId="1C8AFD8B"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r>
      <w:tr w:rsidR="00D32E9A" w:rsidRPr="00CD7FB9" w14:paraId="121C26FD" w14:textId="77777777" w:rsidTr="00791CF8">
        <w:trPr>
          <w:cantSplit/>
        </w:trPr>
        <w:tc>
          <w:tcPr>
            <w:tcW w:w="1279" w:type="pct"/>
          </w:tcPr>
          <w:p w14:paraId="3928B412"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744" w:type="pct"/>
          </w:tcPr>
          <w:p w14:paraId="6990E104"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€ 150,00</w:t>
            </w:r>
          </w:p>
        </w:tc>
        <w:tc>
          <w:tcPr>
            <w:tcW w:w="744" w:type="pct"/>
          </w:tcPr>
          <w:p w14:paraId="7615456B"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€ 75,00</w:t>
            </w:r>
          </w:p>
        </w:tc>
        <w:tc>
          <w:tcPr>
            <w:tcW w:w="744" w:type="pct"/>
          </w:tcPr>
          <w:p w14:paraId="29151A73"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w:t>
            </w:r>
          </w:p>
        </w:tc>
        <w:tc>
          <w:tcPr>
            <w:tcW w:w="744" w:type="pct"/>
          </w:tcPr>
          <w:p w14:paraId="29A47BEE"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€ 45,00</w:t>
            </w:r>
          </w:p>
        </w:tc>
        <w:tc>
          <w:tcPr>
            <w:tcW w:w="745" w:type="pct"/>
          </w:tcPr>
          <w:p w14:paraId="26331E3F" w14:textId="77777777" w:rsidR="00D32E9A" w:rsidRPr="00CD7FB9" w:rsidRDefault="00D32E9A" w:rsidP="00791CF8">
            <w:pPr>
              <w:spacing w:after="0" w:line="240" w:lineRule="auto"/>
              <w:jc w:val="center"/>
              <w:rPr>
                <w:rFonts w:ascii="Verdana" w:hAnsi="Verdana"/>
                <w:b/>
                <w:strike/>
                <w:sz w:val="20"/>
                <w:szCs w:val="20"/>
              </w:rPr>
            </w:pPr>
            <w:r w:rsidRPr="00CD7FB9">
              <w:rPr>
                <w:rFonts w:ascii="Verdana" w:hAnsi="Verdana"/>
                <w:b/>
                <w:sz w:val="20"/>
                <w:szCs w:val="20"/>
              </w:rPr>
              <w:t xml:space="preserve">€ 10,00 </w:t>
            </w:r>
          </w:p>
        </w:tc>
      </w:tr>
      <w:tr w:rsidR="00D32E9A" w:rsidRPr="00CD7FB9" w14:paraId="009A2C8E" w14:textId="77777777" w:rsidTr="00791CF8">
        <w:trPr>
          <w:cantSplit/>
        </w:trPr>
        <w:tc>
          <w:tcPr>
            <w:tcW w:w="1279" w:type="pct"/>
          </w:tcPr>
          <w:p w14:paraId="5D10720E"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3 – </w:t>
            </w:r>
            <w:proofErr w:type="spellStart"/>
            <w:r w:rsidRPr="00CD7FB9">
              <w:rPr>
                <w:rFonts w:ascii="Verdana" w:hAnsi="Verdana"/>
                <w:sz w:val="20"/>
                <w:szCs w:val="20"/>
              </w:rPr>
              <w:t>Kuurnse</w:t>
            </w:r>
            <w:proofErr w:type="spellEnd"/>
            <w:r w:rsidRPr="00CD7FB9">
              <w:rPr>
                <w:rFonts w:ascii="Verdana" w:hAnsi="Verdana"/>
                <w:sz w:val="20"/>
                <w:szCs w:val="20"/>
              </w:rPr>
              <w:t xml:space="preserve"> verenigingen</w:t>
            </w:r>
          </w:p>
        </w:tc>
        <w:tc>
          <w:tcPr>
            <w:tcW w:w="744" w:type="pct"/>
          </w:tcPr>
          <w:p w14:paraId="5AF45B20"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€ 300,00</w:t>
            </w:r>
          </w:p>
        </w:tc>
        <w:tc>
          <w:tcPr>
            <w:tcW w:w="744" w:type="pct"/>
          </w:tcPr>
          <w:p w14:paraId="6B58C4D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€ 150,00</w:t>
            </w:r>
          </w:p>
        </w:tc>
        <w:tc>
          <w:tcPr>
            <w:tcW w:w="744" w:type="pct"/>
          </w:tcPr>
          <w:p w14:paraId="47858E94"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€ 100,00</w:t>
            </w:r>
          </w:p>
        </w:tc>
        <w:tc>
          <w:tcPr>
            <w:tcW w:w="744" w:type="pct"/>
          </w:tcPr>
          <w:p w14:paraId="69BBAF6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€ 90,00</w:t>
            </w:r>
          </w:p>
        </w:tc>
        <w:tc>
          <w:tcPr>
            <w:tcW w:w="745" w:type="pct"/>
          </w:tcPr>
          <w:p w14:paraId="60463633" w14:textId="77777777" w:rsidR="00D32E9A" w:rsidRPr="00CD7FB9" w:rsidRDefault="00D32E9A" w:rsidP="00791CF8">
            <w:pPr>
              <w:spacing w:after="0" w:line="240" w:lineRule="auto"/>
              <w:jc w:val="center"/>
              <w:rPr>
                <w:rFonts w:ascii="Verdana" w:hAnsi="Verdana"/>
                <w:b/>
                <w:strike/>
                <w:sz w:val="20"/>
                <w:szCs w:val="20"/>
              </w:rPr>
            </w:pPr>
            <w:r w:rsidRPr="00CD7FB9">
              <w:rPr>
                <w:rFonts w:ascii="Verdana" w:hAnsi="Verdana"/>
                <w:b/>
                <w:sz w:val="20"/>
                <w:szCs w:val="20"/>
              </w:rPr>
              <w:t>€ 20,00</w:t>
            </w:r>
          </w:p>
        </w:tc>
      </w:tr>
      <w:tr w:rsidR="00D32E9A" w:rsidRPr="00CD7FB9" w14:paraId="7DB021F6" w14:textId="77777777" w:rsidTr="00791CF8">
        <w:trPr>
          <w:cantSplit/>
        </w:trPr>
        <w:tc>
          <w:tcPr>
            <w:tcW w:w="1279" w:type="pct"/>
          </w:tcPr>
          <w:p w14:paraId="35ABF7E3"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4 – andere </w:t>
            </w:r>
            <w:proofErr w:type="spellStart"/>
            <w:r w:rsidRPr="00CD7FB9">
              <w:rPr>
                <w:rFonts w:ascii="Verdana" w:hAnsi="Verdana"/>
                <w:sz w:val="20"/>
                <w:szCs w:val="20"/>
              </w:rPr>
              <w:t>Kuurnse</w:t>
            </w:r>
            <w:proofErr w:type="spellEnd"/>
          </w:p>
        </w:tc>
        <w:tc>
          <w:tcPr>
            <w:tcW w:w="744" w:type="pct"/>
          </w:tcPr>
          <w:p w14:paraId="21519111"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€ 750,00</w:t>
            </w:r>
          </w:p>
        </w:tc>
        <w:tc>
          <w:tcPr>
            <w:tcW w:w="744" w:type="pct"/>
          </w:tcPr>
          <w:p w14:paraId="5136F0B2"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€ 375,00</w:t>
            </w:r>
          </w:p>
        </w:tc>
        <w:tc>
          <w:tcPr>
            <w:tcW w:w="744" w:type="pct"/>
          </w:tcPr>
          <w:p w14:paraId="43BCCD5B"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€ 250,00</w:t>
            </w:r>
          </w:p>
        </w:tc>
        <w:tc>
          <w:tcPr>
            <w:tcW w:w="744" w:type="pct"/>
          </w:tcPr>
          <w:p w14:paraId="3D1EFD17"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€ 220,00</w:t>
            </w:r>
          </w:p>
        </w:tc>
        <w:tc>
          <w:tcPr>
            <w:tcW w:w="745" w:type="pct"/>
          </w:tcPr>
          <w:p w14:paraId="68E03DCF" w14:textId="77777777" w:rsidR="00D32E9A" w:rsidRPr="00CD7FB9" w:rsidRDefault="00D32E9A" w:rsidP="00791CF8">
            <w:pPr>
              <w:spacing w:after="0" w:line="240" w:lineRule="auto"/>
              <w:jc w:val="center"/>
              <w:rPr>
                <w:rFonts w:ascii="Verdana" w:hAnsi="Verdana"/>
                <w:b/>
                <w:strike/>
                <w:sz w:val="20"/>
                <w:szCs w:val="20"/>
              </w:rPr>
            </w:pPr>
            <w:r w:rsidRPr="00CD7FB9">
              <w:rPr>
                <w:rFonts w:ascii="Verdana" w:hAnsi="Verdana"/>
                <w:b/>
                <w:sz w:val="20"/>
                <w:szCs w:val="20"/>
              </w:rPr>
              <w:t>€ 50,00</w:t>
            </w:r>
          </w:p>
        </w:tc>
      </w:tr>
      <w:tr w:rsidR="00D32E9A" w:rsidRPr="00CD7FB9" w14:paraId="0E0BA3A0" w14:textId="77777777" w:rsidTr="00791CF8">
        <w:trPr>
          <w:cantSplit/>
        </w:trPr>
        <w:tc>
          <w:tcPr>
            <w:tcW w:w="1279" w:type="pct"/>
          </w:tcPr>
          <w:p w14:paraId="6913CC8E"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5 – alle andere</w:t>
            </w:r>
          </w:p>
        </w:tc>
        <w:tc>
          <w:tcPr>
            <w:tcW w:w="744" w:type="pct"/>
          </w:tcPr>
          <w:p w14:paraId="379B5CE5"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€ 1000,00</w:t>
            </w:r>
          </w:p>
        </w:tc>
        <w:tc>
          <w:tcPr>
            <w:tcW w:w="744" w:type="pct"/>
          </w:tcPr>
          <w:p w14:paraId="5E4799F3"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€ 500,00</w:t>
            </w:r>
          </w:p>
        </w:tc>
        <w:tc>
          <w:tcPr>
            <w:tcW w:w="744" w:type="pct"/>
          </w:tcPr>
          <w:p w14:paraId="7BE9FA88"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€ 300,00</w:t>
            </w:r>
          </w:p>
        </w:tc>
        <w:tc>
          <w:tcPr>
            <w:tcW w:w="744" w:type="pct"/>
          </w:tcPr>
          <w:p w14:paraId="5A3D2BE4"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€ 275,00</w:t>
            </w:r>
          </w:p>
        </w:tc>
        <w:tc>
          <w:tcPr>
            <w:tcW w:w="745" w:type="pct"/>
          </w:tcPr>
          <w:p w14:paraId="77C9A6A9"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r>
    </w:tbl>
    <w:p w14:paraId="6F90D8E9" w14:textId="77777777" w:rsidR="00D32E9A" w:rsidRPr="00CD7FB9" w:rsidRDefault="00D32E9A" w:rsidP="00D32E9A">
      <w:pPr>
        <w:spacing w:after="0" w:line="240" w:lineRule="auto"/>
        <w:jc w:val="both"/>
        <w:rPr>
          <w:rFonts w:ascii="Verdana" w:hAnsi="Verdana"/>
          <w:sz w:val="16"/>
          <w:szCs w:val="16"/>
        </w:rPr>
      </w:pPr>
    </w:p>
    <w:tbl>
      <w:tblPr>
        <w:tblW w:w="4684"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5"/>
        <w:gridCol w:w="1359"/>
        <w:gridCol w:w="1358"/>
        <w:gridCol w:w="1358"/>
        <w:gridCol w:w="1358"/>
        <w:gridCol w:w="1358"/>
      </w:tblGrid>
      <w:tr w:rsidR="00D32E9A" w:rsidRPr="00CD7FB9" w14:paraId="1C7928C4" w14:textId="77777777" w:rsidTr="00791CF8">
        <w:trPr>
          <w:cantSplit/>
        </w:trPr>
        <w:tc>
          <w:tcPr>
            <w:tcW w:w="1279" w:type="pct"/>
          </w:tcPr>
          <w:p w14:paraId="22DE4DCB" w14:textId="77777777" w:rsidR="00D32E9A" w:rsidRPr="00CD7FB9" w:rsidRDefault="00D32E9A" w:rsidP="00791CF8">
            <w:pPr>
              <w:spacing w:after="0" w:line="240" w:lineRule="auto"/>
              <w:rPr>
                <w:rFonts w:ascii="Verdana" w:hAnsi="Verdana"/>
                <w:sz w:val="20"/>
                <w:szCs w:val="20"/>
              </w:rPr>
            </w:pPr>
          </w:p>
        </w:tc>
        <w:tc>
          <w:tcPr>
            <w:tcW w:w="744" w:type="pct"/>
          </w:tcPr>
          <w:p w14:paraId="455B34FF"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14:paraId="570CE2B7"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Hoeve-schuur</w:t>
            </w:r>
          </w:p>
        </w:tc>
        <w:tc>
          <w:tcPr>
            <w:tcW w:w="744" w:type="pct"/>
          </w:tcPr>
          <w:p w14:paraId="24627CA5"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14:paraId="71548A93"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Stallingen</w:t>
            </w:r>
          </w:p>
        </w:tc>
        <w:tc>
          <w:tcPr>
            <w:tcW w:w="744" w:type="pct"/>
          </w:tcPr>
          <w:p w14:paraId="535511ED"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14:paraId="019D99ED"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Wagenhuis</w:t>
            </w:r>
          </w:p>
        </w:tc>
        <w:tc>
          <w:tcPr>
            <w:tcW w:w="744" w:type="pct"/>
          </w:tcPr>
          <w:p w14:paraId="1626D0FF"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14:paraId="6A2C8D71"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Vertelzolder</w:t>
            </w:r>
          </w:p>
        </w:tc>
        <w:tc>
          <w:tcPr>
            <w:tcW w:w="744" w:type="pct"/>
          </w:tcPr>
          <w:p w14:paraId="4A3B2658"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14:paraId="5A3ACA8B"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Woonhuis</w:t>
            </w:r>
          </w:p>
        </w:tc>
      </w:tr>
      <w:tr w:rsidR="00D32E9A" w:rsidRPr="00CD7FB9" w14:paraId="19801AC4" w14:textId="77777777" w:rsidTr="00791CF8">
        <w:trPr>
          <w:cantSplit/>
        </w:trPr>
        <w:tc>
          <w:tcPr>
            <w:tcW w:w="1279" w:type="pct"/>
          </w:tcPr>
          <w:p w14:paraId="6F1D9AC0"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744" w:type="pct"/>
          </w:tcPr>
          <w:p w14:paraId="5DC6B6C1" w14:textId="77777777" w:rsidR="00D32E9A" w:rsidRPr="00CD7FB9" w:rsidRDefault="00D32E9A" w:rsidP="00791CF8">
            <w:pPr>
              <w:spacing w:after="0" w:line="240" w:lineRule="auto"/>
              <w:ind w:right="120"/>
              <w:jc w:val="center"/>
              <w:rPr>
                <w:rFonts w:ascii="Verdana" w:hAnsi="Verdana"/>
                <w:b/>
                <w:sz w:val="20"/>
                <w:szCs w:val="20"/>
              </w:rPr>
            </w:pPr>
            <w:r w:rsidRPr="00CD7FB9">
              <w:rPr>
                <w:rFonts w:ascii="Verdana" w:hAnsi="Verdana"/>
                <w:b/>
                <w:sz w:val="20"/>
                <w:szCs w:val="20"/>
              </w:rPr>
              <w:t>€ 0,00</w:t>
            </w:r>
          </w:p>
        </w:tc>
        <w:tc>
          <w:tcPr>
            <w:tcW w:w="744" w:type="pct"/>
          </w:tcPr>
          <w:p w14:paraId="2B5DDF75"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14:paraId="4B526112"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14:paraId="3262DA03"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14:paraId="15528334"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r>
      <w:tr w:rsidR="00D32E9A" w:rsidRPr="00CD7FB9" w14:paraId="5172A995" w14:textId="77777777" w:rsidTr="00791CF8">
        <w:trPr>
          <w:cantSplit/>
        </w:trPr>
        <w:tc>
          <w:tcPr>
            <w:tcW w:w="1279" w:type="pct"/>
          </w:tcPr>
          <w:p w14:paraId="628F7F82"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744" w:type="pct"/>
          </w:tcPr>
          <w:p w14:paraId="361B81C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w:t>
            </w:r>
          </w:p>
        </w:tc>
        <w:tc>
          <w:tcPr>
            <w:tcW w:w="744" w:type="pct"/>
          </w:tcPr>
          <w:p w14:paraId="584FA509"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w:t>
            </w:r>
          </w:p>
        </w:tc>
        <w:tc>
          <w:tcPr>
            <w:tcW w:w="744" w:type="pct"/>
          </w:tcPr>
          <w:p w14:paraId="027B2503"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w:t>
            </w:r>
          </w:p>
        </w:tc>
        <w:tc>
          <w:tcPr>
            <w:tcW w:w="744" w:type="pct"/>
          </w:tcPr>
          <w:p w14:paraId="4947964B"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€ 4,00</w:t>
            </w:r>
          </w:p>
        </w:tc>
        <w:tc>
          <w:tcPr>
            <w:tcW w:w="744" w:type="pct"/>
          </w:tcPr>
          <w:p w14:paraId="5A5D898C"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w:t>
            </w:r>
          </w:p>
        </w:tc>
      </w:tr>
      <w:tr w:rsidR="00D32E9A" w:rsidRPr="00CD7FB9" w14:paraId="134039CA" w14:textId="77777777" w:rsidTr="00791CF8">
        <w:trPr>
          <w:cantSplit/>
        </w:trPr>
        <w:tc>
          <w:tcPr>
            <w:tcW w:w="1279" w:type="pct"/>
          </w:tcPr>
          <w:p w14:paraId="36E09E48"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3 – </w:t>
            </w:r>
            <w:proofErr w:type="spellStart"/>
            <w:r w:rsidRPr="00CD7FB9">
              <w:rPr>
                <w:rFonts w:ascii="Verdana" w:hAnsi="Verdana"/>
                <w:sz w:val="20"/>
                <w:szCs w:val="20"/>
              </w:rPr>
              <w:t>Kuurnse</w:t>
            </w:r>
            <w:proofErr w:type="spellEnd"/>
            <w:r w:rsidRPr="00CD7FB9">
              <w:rPr>
                <w:rFonts w:ascii="Verdana" w:hAnsi="Verdana"/>
                <w:sz w:val="20"/>
                <w:szCs w:val="20"/>
              </w:rPr>
              <w:t xml:space="preserve"> verenigingen</w:t>
            </w:r>
          </w:p>
        </w:tc>
        <w:tc>
          <w:tcPr>
            <w:tcW w:w="744" w:type="pct"/>
          </w:tcPr>
          <w:p w14:paraId="6225123C"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c>
          <w:tcPr>
            <w:tcW w:w="744" w:type="pct"/>
          </w:tcPr>
          <w:p w14:paraId="43397F15"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w:t>
            </w:r>
          </w:p>
        </w:tc>
        <w:tc>
          <w:tcPr>
            <w:tcW w:w="744" w:type="pct"/>
          </w:tcPr>
          <w:p w14:paraId="0FCD2911"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€ 20,00</w:t>
            </w:r>
          </w:p>
        </w:tc>
        <w:tc>
          <w:tcPr>
            <w:tcW w:w="744" w:type="pct"/>
          </w:tcPr>
          <w:p w14:paraId="4CAD1BE2"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€ 8,00</w:t>
            </w:r>
          </w:p>
        </w:tc>
        <w:tc>
          <w:tcPr>
            <w:tcW w:w="744" w:type="pct"/>
          </w:tcPr>
          <w:p w14:paraId="28139B79"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w:t>
            </w:r>
          </w:p>
        </w:tc>
      </w:tr>
      <w:tr w:rsidR="00D32E9A" w:rsidRPr="00CD7FB9" w14:paraId="4BB13ECC" w14:textId="77777777" w:rsidTr="00791CF8">
        <w:trPr>
          <w:cantSplit/>
        </w:trPr>
        <w:tc>
          <w:tcPr>
            <w:tcW w:w="1279" w:type="pct"/>
          </w:tcPr>
          <w:p w14:paraId="21F5C324"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4 – andere </w:t>
            </w:r>
            <w:proofErr w:type="spellStart"/>
            <w:r w:rsidRPr="00CD7FB9">
              <w:rPr>
                <w:rFonts w:ascii="Verdana" w:hAnsi="Verdana"/>
                <w:sz w:val="20"/>
                <w:szCs w:val="20"/>
              </w:rPr>
              <w:t>Kuurnse</w:t>
            </w:r>
            <w:proofErr w:type="spellEnd"/>
          </w:p>
        </w:tc>
        <w:tc>
          <w:tcPr>
            <w:tcW w:w="744" w:type="pct"/>
          </w:tcPr>
          <w:p w14:paraId="6C4BFDDD"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€ 120,00</w:t>
            </w:r>
          </w:p>
        </w:tc>
        <w:tc>
          <w:tcPr>
            <w:tcW w:w="744" w:type="pct"/>
          </w:tcPr>
          <w:p w14:paraId="3A56F38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€ 70,00</w:t>
            </w:r>
          </w:p>
        </w:tc>
        <w:tc>
          <w:tcPr>
            <w:tcW w:w="744" w:type="pct"/>
          </w:tcPr>
          <w:p w14:paraId="34CA7A8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w:t>
            </w:r>
          </w:p>
        </w:tc>
        <w:tc>
          <w:tcPr>
            <w:tcW w:w="744" w:type="pct"/>
          </w:tcPr>
          <w:p w14:paraId="56CC8FF9"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€ 20,00</w:t>
            </w:r>
          </w:p>
        </w:tc>
        <w:tc>
          <w:tcPr>
            <w:tcW w:w="744" w:type="pct"/>
          </w:tcPr>
          <w:p w14:paraId="00BC1D00"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€ 12,50</w:t>
            </w:r>
          </w:p>
        </w:tc>
      </w:tr>
      <w:tr w:rsidR="00D32E9A" w:rsidRPr="00CD7FB9" w14:paraId="6427B6CA" w14:textId="77777777" w:rsidTr="00791CF8">
        <w:trPr>
          <w:cantSplit/>
        </w:trPr>
        <w:tc>
          <w:tcPr>
            <w:tcW w:w="1279" w:type="pct"/>
          </w:tcPr>
          <w:p w14:paraId="69C301FB"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5 – alle andere</w:t>
            </w:r>
          </w:p>
        </w:tc>
        <w:tc>
          <w:tcPr>
            <w:tcW w:w="744" w:type="pct"/>
          </w:tcPr>
          <w:p w14:paraId="792FF8BC"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€ 150,00</w:t>
            </w:r>
          </w:p>
        </w:tc>
        <w:tc>
          <w:tcPr>
            <w:tcW w:w="744" w:type="pct"/>
          </w:tcPr>
          <w:p w14:paraId="40663C7B"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€ 85,00</w:t>
            </w:r>
          </w:p>
        </w:tc>
        <w:tc>
          <w:tcPr>
            <w:tcW w:w="744" w:type="pct"/>
          </w:tcPr>
          <w:p w14:paraId="2D2B2203"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c>
          <w:tcPr>
            <w:tcW w:w="744" w:type="pct"/>
          </w:tcPr>
          <w:p w14:paraId="6AC49312"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€ 25,00</w:t>
            </w:r>
          </w:p>
        </w:tc>
        <w:tc>
          <w:tcPr>
            <w:tcW w:w="744" w:type="pct"/>
          </w:tcPr>
          <w:p w14:paraId="124B0C68"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w:t>
            </w:r>
          </w:p>
        </w:tc>
      </w:tr>
    </w:tbl>
    <w:p w14:paraId="629C4862" w14:textId="77777777" w:rsidR="00D32E9A" w:rsidRPr="00CD7FB9" w:rsidRDefault="00D32E9A" w:rsidP="00D32E9A">
      <w:pPr>
        <w:spacing w:after="0" w:line="240" w:lineRule="auto"/>
        <w:jc w:val="both"/>
        <w:rPr>
          <w:rFonts w:ascii="Verdana" w:hAnsi="Verdana"/>
          <w:sz w:val="16"/>
          <w:szCs w:val="16"/>
        </w:rPr>
      </w:pPr>
    </w:p>
    <w:p w14:paraId="2091D21D" w14:textId="77777777" w:rsidR="00093C9F" w:rsidRDefault="00093C9F">
      <w:r>
        <w:br w:type="page"/>
      </w:r>
    </w:p>
    <w:tbl>
      <w:tblPr>
        <w:tblW w:w="4732"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6"/>
        <w:gridCol w:w="1500"/>
        <w:gridCol w:w="1702"/>
        <w:gridCol w:w="1840"/>
        <w:gridCol w:w="1842"/>
      </w:tblGrid>
      <w:tr w:rsidR="00D32E9A" w:rsidRPr="00CD7FB9" w14:paraId="121E870B" w14:textId="77777777" w:rsidTr="00093C9F">
        <w:trPr>
          <w:cantSplit/>
        </w:trPr>
        <w:tc>
          <w:tcPr>
            <w:tcW w:w="1266" w:type="pct"/>
          </w:tcPr>
          <w:p w14:paraId="15365557" w14:textId="77777777" w:rsidR="00D32E9A" w:rsidRPr="00CD7FB9" w:rsidRDefault="00D32E9A" w:rsidP="00791CF8">
            <w:pPr>
              <w:spacing w:after="0" w:line="240" w:lineRule="auto"/>
              <w:rPr>
                <w:rFonts w:ascii="Verdana" w:hAnsi="Verdana"/>
                <w:sz w:val="20"/>
                <w:szCs w:val="20"/>
              </w:rPr>
            </w:pPr>
          </w:p>
        </w:tc>
        <w:tc>
          <w:tcPr>
            <w:tcW w:w="813" w:type="pct"/>
          </w:tcPr>
          <w:p w14:paraId="6074A3ED"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Buurthuizen</w:t>
            </w:r>
          </w:p>
        </w:tc>
        <w:tc>
          <w:tcPr>
            <w:tcW w:w="923" w:type="pct"/>
          </w:tcPr>
          <w:p w14:paraId="75C19336"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Vergaderzalen oud gemeentehuis</w:t>
            </w:r>
          </w:p>
        </w:tc>
        <w:tc>
          <w:tcPr>
            <w:tcW w:w="998" w:type="pct"/>
          </w:tcPr>
          <w:p w14:paraId="1E396FD6" w14:textId="77777777" w:rsidR="00D32E9A" w:rsidRPr="00CD7FB9" w:rsidRDefault="00D32E9A" w:rsidP="00791CF8">
            <w:pPr>
              <w:spacing w:after="0"/>
              <w:jc w:val="center"/>
              <w:rPr>
                <w:rFonts w:ascii="Verdana" w:hAnsi="Verdana"/>
                <w:sz w:val="20"/>
                <w:szCs w:val="20"/>
              </w:rPr>
            </w:pPr>
            <w:proofErr w:type="spellStart"/>
            <w:r w:rsidRPr="00CD7FB9">
              <w:rPr>
                <w:rFonts w:ascii="Verdana" w:hAnsi="Verdana"/>
                <w:sz w:val="20"/>
                <w:szCs w:val="20"/>
              </w:rPr>
              <w:t>Tentoonstel</w:t>
            </w:r>
            <w:r w:rsidR="00093C9F">
              <w:rPr>
                <w:rFonts w:ascii="Verdana" w:hAnsi="Verdana"/>
                <w:sz w:val="20"/>
                <w:szCs w:val="20"/>
              </w:rPr>
              <w:t>-lings</w:t>
            </w:r>
            <w:r w:rsidRPr="00CD7FB9">
              <w:rPr>
                <w:rFonts w:ascii="Verdana" w:hAnsi="Verdana"/>
                <w:sz w:val="20"/>
                <w:szCs w:val="20"/>
              </w:rPr>
              <w:t>ruimte</w:t>
            </w:r>
            <w:proofErr w:type="spellEnd"/>
            <w:r w:rsidRPr="00CD7FB9">
              <w:rPr>
                <w:rFonts w:ascii="Verdana" w:hAnsi="Verdana"/>
                <w:sz w:val="20"/>
                <w:szCs w:val="20"/>
              </w:rPr>
              <w:t xml:space="preserve"> oud gemeentehuis</w:t>
            </w:r>
          </w:p>
        </w:tc>
        <w:tc>
          <w:tcPr>
            <w:tcW w:w="999" w:type="pct"/>
          </w:tcPr>
          <w:p w14:paraId="1C8429E7" w14:textId="77777777" w:rsidR="00D32E9A" w:rsidRPr="00CD7FB9" w:rsidRDefault="00D32E9A" w:rsidP="00791CF8">
            <w:pPr>
              <w:spacing w:after="0"/>
              <w:jc w:val="center"/>
              <w:rPr>
                <w:rFonts w:ascii="Verdana" w:hAnsi="Verdana"/>
                <w:sz w:val="20"/>
                <w:szCs w:val="20"/>
              </w:rPr>
            </w:pPr>
            <w:proofErr w:type="spellStart"/>
            <w:r w:rsidRPr="00CD7FB9">
              <w:rPr>
                <w:rFonts w:ascii="Verdana" w:hAnsi="Verdana"/>
                <w:sz w:val="20"/>
                <w:szCs w:val="20"/>
              </w:rPr>
              <w:t>Natuureducatief</w:t>
            </w:r>
            <w:proofErr w:type="spellEnd"/>
            <w:r w:rsidRPr="00CD7FB9">
              <w:rPr>
                <w:rFonts w:ascii="Verdana" w:hAnsi="Verdana"/>
                <w:sz w:val="20"/>
                <w:szCs w:val="20"/>
              </w:rPr>
              <w:t xml:space="preserve"> Centrum </w:t>
            </w:r>
          </w:p>
          <w:p w14:paraId="15484F7F" w14:textId="77777777" w:rsidR="00D32E9A" w:rsidRPr="00CD7FB9" w:rsidRDefault="00D32E9A" w:rsidP="00791CF8">
            <w:pPr>
              <w:spacing w:after="0"/>
              <w:jc w:val="center"/>
              <w:rPr>
                <w:rFonts w:ascii="Verdana" w:hAnsi="Verdana"/>
                <w:sz w:val="20"/>
                <w:szCs w:val="20"/>
              </w:rPr>
            </w:pPr>
            <w:r w:rsidRPr="00CD7FB9">
              <w:rPr>
                <w:rFonts w:ascii="Verdana" w:hAnsi="Verdana"/>
                <w:sz w:val="20"/>
                <w:szCs w:val="20"/>
              </w:rPr>
              <w:t>“Het Slot”</w:t>
            </w:r>
          </w:p>
        </w:tc>
      </w:tr>
      <w:tr w:rsidR="00D32E9A" w:rsidRPr="00CD7FB9" w14:paraId="7AA917ED" w14:textId="77777777" w:rsidTr="00093C9F">
        <w:trPr>
          <w:cantSplit/>
        </w:trPr>
        <w:tc>
          <w:tcPr>
            <w:tcW w:w="1266" w:type="pct"/>
          </w:tcPr>
          <w:p w14:paraId="382F648C"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813" w:type="pct"/>
          </w:tcPr>
          <w:p w14:paraId="0D312781"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923" w:type="pct"/>
          </w:tcPr>
          <w:p w14:paraId="31C52EC5"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998" w:type="pct"/>
          </w:tcPr>
          <w:p w14:paraId="74A00A2A"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€ 0,00</w:t>
            </w:r>
          </w:p>
        </w:tc>
        <w:tc>
          <w:tcPr>
            <w:tcW w:w="999" w:type="pct"/>
          </w:tcPr>
          <w:p w14:paraId="3AB2DBDA"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€ 0,00</w:t>
            </w:r>
          </w:p>
        </w:tc>
      </w:tr>
      <w:tr w:rsidR="00D32E9A" w:rsidRPr="00CD7FB9" w14:paraId="0552B78D" w14:textId="77777777" w:rsidTr="00093C9F">
        <w:trPr>
          <w:cantSplit/>
        </w:trPr>
        <w:tc>
          <w:tcPr>
            <w:tcW w:w="1266" w:type="pct"/>
          </w:tcPr>
          <w:p w14:paraId="4407E837"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813" w:type="pct"/>
          </w:tcPr>
          <w:p w14:paraId="7E646F67"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w:t>
            </w:r>
          </w:p>
        </w:tc>
        <w:tc>
          <w:tcPr>
            <w:tcW w:w="923" w:type="pct"/>
          </w:tcPr>
          <w:p w14:paraId="6E12B20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w:t>
            </w:r>
          </w:p>
        </w:tc>
        <w:tc>
          <w:tcPr>
            <w:tcW w:w="998" w:type="pct"/>
          </w:tcPr>
          <w:p w14:paraId="5E45DC2A"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€ 15,00</w:t>
            </w:r>
          </w:p>
        </w:tc>
        <w:tc>
          <w:tcPr>
            <w:tcW w:w="999" w:type="pct"/>
          </w:tcPr>
          <w:p w14:paraId="391C14B2"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€ 10,00</w:t>
            </w:r>
          </w:p>
        </w:tc>
      </w:tr>
      <w:tr w:rsidR="00D32E9A" w:rsidRPr="00CD7FB9" w14:paraId="52F4B7C4" w14:textId="77777777" w:rsidTr="00093C9F">
        <w:trPr>
          <w:cantSplit/>
        </w:trPr>
        <w:tc>
          <w:tcPr>
            <w:tcW w:w="1266" w:type="pct"/>
          </w:tcPr>
          <w:p w14:paraId="51584941"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3 – </w:t>
            </w:r>
            <w:proofErr w:type="spellStart"/>
            <w:r w:rsidRPr="00CD7FB9">
              <w:rPr>
                <w:rFonts w:ascii="Verdana" w:hAnsi="Verdana"/>
                <w:sz w:val="20"/>
                <w:szCs w:val="20"/>
              </w:rPr>
              <w:t>Kuurnse</w:t>
            </w:r>
            <w:proofErr w:type="spellEnd"/>
            <w:r w:rsidRPr="00CD7FB9">
              <w:rPr>
                <w:rFonts w:ascii="Verdana" w:hAnsi="Verdana"/>
                <w:sz w:val="20"/>
                <w:szCs w:val="20"/>
              </w:rPr>
              <w:t xml:space="preserve"> verenigingen</w:t>
            </w:r>
          </w:p>
        </w:tc>
        <w:tc>
          <w:tcPr>
            <w:tcW w:w="813" w:type="pct"/>
          </w:tcPr>
          <w:p w14:paraId="42FF22D2"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€ 20,00</w:t>
            </w:r>
          </w:p>
        </w:tc>
        <w:tc>
          <w:tcPr>
            <w:tcW w:w="923" w:type="pct"/>
          </w:tcPr>
          <w:p w14:paraId="50E7B4D2"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€ 20,00</w:t>
            </w:r>
          </w:p>
        </w:tc>
        <w:tc>
          <w:tcPr>
            <w:tcW w:w="998" w:type="pct"/>
          </w:tcPr>
          <w:p w14:paraId="6410B0A8"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€ 30,00</w:t>
            </w:r>
          </w:p>
        </w:tc>
        <w:tc>
          <w:tcPr>
            <w:tcW w:w="999" w:type="pct"/>
          </w:tcPr>
          <w:p w14:paraId="6F560B19"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€ 20,00</w:t>
            </w:r>
          </w:p>
        </w:tc>
      </w:tr>
      <w:tr w:rsidR="00D32E9A" w:rsidRPr="00CD7FB9" w14:paraId="54349FF0" w14:textId="77777777" w:rsidTr="00093C9F">
        <w:trPr>
          <w:cantSplit/>
        </w:trPr>
        <w:tc>
          <w:tcPr>
            <w:tcW w:w="1266" w:type="pct"/>
          </w:tcPr>
          <w:p w14:paraId="113AB372"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4 – andere </w:t>
            </w:r>
            <w:proofErr w:type="spellStart"/>
            <w:r w:rsidRPr="00CD7FB9">
              <w:rPr>
                <w:rFonts w:ascii="Verdana" w:hAnsi="Verdana"/>
                <w:sz w:val="20"/>
                <w:szCs w:val="20"/>
              </w:rPr>
              <w:t>Kuurnse</w:t>
            </w:r>
            <w:proofErr w:type="spellEnd"/>
          </w:p>
        </w:tc>
        <w:tc>
          <w:tcPr>
            <w:tcW w:w="813" w:type="pct"/>
          </w:tcPr>
          <w:p w14:paraId="1402DCB5"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w:t>
            </w:r>
          </w:p>
        </w:tc>
        <w:tc>
          <w:tcPr>
            <w:tcW w:w="923" w:type="pct"/>
          </w:tcPr>
          <w:p w14:paraId="4CD9B963"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w:t>
            </w:r>
          </w:p>
        </w:tc>
        <w:tc>
          <w:tcPr>
            <w:tcW w:w="998" w:type="pct"/>
          </w:tcPr>
          <w:p w14:paraId="57A9D631"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€ 70,00</w:t>
            </w:r>
          </w:p>
        </w:tc>
        <w:tc>
          <w:tcPr>
            <w:tcW w:w="999" w:type="pct"/>
          </w:tcPr>
          <w:p w14:paraId="298AFDBA"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€ 50,00</w:t>
            </w:r>
          </w:p>
        </w:tc>
      </w:tr>
      <w:tr w:rsidR="00D32E9A" w:rsidRPr="00CD7FB9" w14:paraId="16404BB6" w14:textId="77777777" w:rsidTr="00093C9F">
        <w:trPr>
          <w:cantSplit/>
        </w:trPr>
        <w:tc>
          <w:tcPr>
            <w:tcW w:w="1266" w:type="pct"/>
          </w:tcPr>
          <w:p w14:paraId="01E88C17"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5 – alle andere</w:t>
            </w:r>
          </w:p>
        </w:tc>
        <w:tc>
          <w:tcPr>
            <w:tcW w:w="813" w:type="pct"/>
          </w:tcPr>
          <w:p w14:paraId="5152EFEC"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c>
          <w:tcPr>
            <w:tcW w:w="923" w:type="pct"/>
          </w:tcPr>
          <w:p w14:paraId="75CB18F6"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c>
          <w:tcPr>
            <w:tcW w:w="998" w:type="pct"/>
          </w:tcPr>
          <w:p w14:paraId="0B897940"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€ 85,00</w:t>
            </w:r>
          </w:p>
        </w:tc>
        <w:tc>
          <w:tcPr>
            <w:tcW w:w="999" w:type="pct"/>
          </w:tcPr>
          <w:p w14:paraId="33FD44AC" w14:textId="77777777"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€ 60,00</w:t>
            </w:r>
          </w:p>
        </w:tc>
      </w:tr>
    </w:tbl>
    <w:p w14:paraId="3BA534B2" w14:textId="77777777" w:rsidR="00D32E9A" w:rsidRPr="00CD7FB9" w:rsidRDefault="00D32E9A" w:rsidP="00D32E9A">
      <w:pPr>
        <w:spacing w:after="0" w:line="240" w:lineRule="auto"/>
        <w:jc w:val="both"/>
        <w:rPr>
          <w:rFonts w:ascii="Verdana" w:hAnsi="Verdana"/>
          <w:sz w:val="16"/>
          <w:szCs w:val="16"/>
        </w:rPr>
      </w:pPr>
    </w:p>
    <w:p w14:paraId="4BE3779D" w14:textId="77777777" w:rsidR="00D32E9A" w:rsidRPr="00CD7FB9" w:rsidRDefault="00D32E9A" w:rsidP="00D32E9A">
      <w:pPr>
        <w:spacing w:after="0" w:line="240" w:lineRule="auto"/>
        <w:ind w:left="567"/>
        <w:jc w:val="both"/>
        <w:rPr>
          <w:rFonts w:ascii="Verdana" w:hAnsi="Verdana"/>
          <w:sz w:val="20"/>
          <w:szCs w:val="20"/>
        </w:rPr>
      </w:pPr>
      <w:r w:rsidRPr="00CD7FB9">
        <w:rPr>
          <w:rFonts w:ascii="Verdana" w:hAnsi="Verdana"/>
          <w:sz w:val="20"/>
          <w:szCs w:val="20"/>
        </w:rPr>
        <w:t>De huurprijzen per dag worden voor de bijkomende infrastructuur als volgt vastgesteld:</w:t>
      </w:r>
    </w:p>
    <w:p w14:paraId="7070B1E7" w14:textId="77777777" w:rsidR="00D32E9A" w:rsidRPr="00CD7FB9" w:rsidRDefault="00D32E9A" w:rsidP="00D32E9A">
      <w:pPr>
        <w:spacing w:after="0" w:line="240" w:lineRule="auto"/>
        <w:ind w:left="567"/>
        <w:jc w:val="both"/>
        <w:rPr>
          <w:rFonts w:ascii="Verdana" w:hAnsi="Verdana"/>
          <w:sz w:val="16"/>
          <w:szCs w:val="16"/>
        </w:rPr>
      </w:pPr>
    </w:p>
    <w:tbl>
      <w:tblPr>
        <w:tblW w:w="3094"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6"/>
        <w:gridCol w:w="1720"/>
        <w:gridCol w:w="1892"/>
      </w:tblGrid>
      <w:tr w:rsidR="00D32E9A" w:rsidRPr="00CD7FB9" w14:paraId="7AACEE87" w14:textId="77777777" w:rsidTr="00791CF8">
        <w:tc>
          <w:tcPr>
            <w:tcW w:w="2038" w:type="pct"/>
          </w:tcPr>
          <w:p w14:paraId="2E65CC07" w14:textId="77777777" w:rsidR="00D32E9A" w:rsidRPr="00CD7FB9" w:rsidRDefault="00D32E9A" w:rsidP="00791CF8">
            <w:pPr>
              <w:spacing w:after="0" w:line="240" w:lineRule="auto"/>
              <w:rPr>
                <w:rFonts w:ascii="Verdana" w:hAnsi="Verdana"/>
                <w:sz w:val="20"/>
                <w:szCs w:val="20"/>
              </w:rPr>
            </w:pPr>
          </w:p>
        </w:tc>
        <w:tc>
          <w:tcPr>
            <w:tcW w:w="1410" w:type="pct"/>
          </w:tcPr>
          <w:p w14:paraId="1250EB9B"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Centrumschool</w:t>
            </w:r>
          </w:p>
          <w:p w14:paraId="456B6297"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Turnzaal</w:t>
            </w:r>
          </w:p>
        </w:tc>
        <w:tc>
          <w:tcPr>
            <w:tcW w:w="1552" w:type="pct"/>
          </w:tcPr>
          <w:p w14:paraId="43B2070F"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Boudewijnschool</w:t>
            </w:r>
          </w:p>
          <w:p w14:paraId="1FC599E0"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Turnzaal</w:t>
            </w:r>
          </w:p>
        </w:tc>
      </w:tr>
      <w:tr w:rsidR="00D32E9A" w:rsidRPr="00CD7FB9" w14:paraId="6D4DE572" w14:textId="77777777" w:rsidTr="00791CF8">
        <w:tc>
          <w:tcPr>
            <w:tcW w:w="2038" w:type="pct"/>
          </w:tcPr>
          <w:p w14:paraId="5747AE2C"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1410" w:type="pct"/>
          </w:tcPr>
          <w:p w14:paraId="73F1B502" w14:textId="77777777" w:rsidR="00D32E9A" w:rsidRPr="00CD7FB9" w:rsidRDefault="00D32E9A" w:rsidP="00791CF8">
            <w:pPr>
              <w:spacing w:after="0" w:line="240" w:lineRule="auto"/>
              <w:ind w:right="120"/>
              <w:jc w:val="center"/>
              <w:rPr>
                <w:rFonts w:ascii="Verdana" w:hAnsi="Verdana"/>
                <w:b/>
                <w:sz w:val="20"/>
                <w:szCs w:val="20"/>
              </w:rPr>
            </w:pPr>
            <w:r w:rsidRPr="00CD7FB9">
              <w:rPr>
                <w:rFonts w:ascii="Verdana" w:hAnsi="Verdana"/>
                <w:b/>
                <w:sz w:val="20"/>
                <w:szCs w:val="20"/>
              </w:rPr>
              <w:t>€ 0,00</w:t>
            </w:r>
          </w:p>
        </w:tc>
        <w:tc>
          <w:tcPr>
            <w:tcW w:w="1552" w:type="pct"/>
          </w:tcPr>
          <w:p w14:paraId="1ABA0491"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r>
      <w:tr w:rsidR="00D32E9A" w:rsidRPr="00CD7FB9" w14:paraId="3379798E" w14:textId="77777777" w:rsidTr="00791CF8">
        <w:tc>
          <w:tcPr>
            <w:tcW w:w="2038" w:type="pct"/>
          </w:tcPr>
          <w:p w14:paraId="60683E26"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1410" w:type="pct"/>
          </w:tcPr>
          <w:p w14:paraId="1A251BD6"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€ 12,50</w:t>
            </w:r>
          </w:p>
        </w:tc>
        <w:tc>
          <w:tcPr>
            <w:tcW w:w="1552" w:type="pct"/>
          </w:tcPr>
          <w:p w14:paraId="1CA9A707"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€ 8,50</w:t>
            </w:r>
          </w:p>
        </w:tc>
      </w:tr>
      <w:tr w:rsidR="00D32E9A" w:rsidRPr="00CD7FB9" w14:paraId="6186E65D" w14:textId="77777777" w:rsidTr="00791CF8">
        <w:tc>
          <w:tcPr>
            <w:tcW w:w="2038" w:type="pct"/>
          </w:tcPr>
          <w:p w14:paraId="56391766"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3 – </w:t>
            </w:r>
            <w:proofErr w:type="spellStart"/>
            <w:r w:rsidRPr="00CD7FB9">
              <w:rPr>
                <w:rFonts w:ascii="Verdana" w:hAnsi="Verdana"/>
                <w:sz w:val="20"/>
                <w:szCs w:val="20"/>
              </w:rPr>
              <w:t>Kuurnse</w:t>
            </w:r>
            <w:proofErr w:type="spellEnd"/>
            <w:r w:rsidRPr="00CD7FB9">
              <w:rPr>
                <w:rFonts w:ascii="Verdana" w:hAnsi="Verdana"/>
                <w:sz w:val="20"/>
                <w:szCs w:val="20"/>
              </w:rPr>
              <w:t xml:space="preserve"> verenigingen</w:t>
            </w:r>
          </w:p>
        </w:tc>
        <w:tc>
          <w:tcPr>
            <w:tcW w:w="1410" w:type="pct"/>
          </w:tcPr>
          <w:p w14:paraId="67438396"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€ 25,00</w:t>
            </w:r>
          </w:p>
        </w:tc>
        <w:tc>
          <w:tcPr>
            <w:tcW w:w="1552" w:type="pct"/>
          </w:tcPr>
          <w:p w14:paraId="241C0209"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€ 17,00</w:t>
            </w:r>
          </w:p>
        </w:tc>
      </w:tr>
      <w:tr w:rsidR="00D32E9A" w:rsidRPr="00CD7FB9" w14:paraId="05D66F5A" w14:textId="77777777" w:rsidTr="00791CF8">
        <w:tc>
          <w:tcPr>
            <w:tcW w:w="2038" w:type="pct"/>
          </w:tcPr>
          <w:p w14:paraId="0F40687D"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4 – andere </w:t>
            </w:r>
            <w:proofErr w:type="spellStart"/>
            <w:r w:rsidRPr="00CD7FB9">
              <w:rPr>
                <w:rFonts w:ascii="Verdana" w:hAnsi="Verdana"/>
                <w:sz w:val="20"/>
                <w:szCs w:val="20"/>
              </w:rPr>
              <w:t>Kuurnse</w:t>
            </w:r>
            <w:proofErr w:type="spellEnd"/>
          </w:p>
        </w:tc>
        <w:tc>
          <w:tcPr>
            <w:tcW w:w="1410" w:type="pct"/>
          </w:tcPr>
          <w:p w14:paraId="34F529B3"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€ 62,50</w:t>
            </w:r>
          </w:p>
        </w:tc>
        <w:tc>
          <w:tcPr>
            <w:tcW w:w="1552" w:type="pct"/>
          </w:tcPr>
          <w:p w14:paraId="3C4D8AE6"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€ 42,50</w:t>
            </w:r>
          </w:p>
        </w:tc>
      </w:tr>
      <w:tr w:rsidR="00D32E9A" w:rsidRPr="00CD7FB9" w14:paraId="5E08B93A" w14:textId="77777777" w:rsidTr="00791CF8">
        <w:tc>
          <w:tcPr>
            <w:tcW w:w="2038" w:type="pct"/>
          </w:tcPr>
          <w:p w14:paraId="0E7A825A"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5 – alle andere</w:t>
            </w:r>
          </w:p>
        </w:tc>
        <w:tc>
          <w:tcPr>
            <w:tcW w:w="1410" w:type="pct"/>
          </w:tcPr>
          <w:p w14:paraId="0CE76215"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€ 75,00</w:t>
            </w:r>
          </w:p>
        </w:tc>
        <w:tc>
          <w:tcPr>
            <w:tcW w:w="1552" w:type="pct"/>
          </w:tcPr>
          <w:p w14:paraId="23AA79A0"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€ 51,00</w:t>
            </w:r>
          </w:p>
        </w:tc>
      </w:tr>
    </w:tbl>
    <w:p w14:paraId="0FB6D890" w14:textId="77777777" w:rsidR="00D32E9A" w:rsidRPr="00CD7FB9" w:rsidRDefault="00D32E9A" w:rsidP="00D32E9A">
      <w:pPr>
        <w:spacing w:after="0" w:line="240" w:lineRule="auto"/>
        <w:jc w:val="both"/>
        <w:rPr>
          <w:rFonts w:ascii="Verdana" w:hAnsi="Verdana"/>
          <w:sz w:val="16"/>
          <w:szCs w:val="16"/>
        </w:rPr>
      </w:pPr>
    </w:p>
    <w:tbl>
      <w:tblPr>
        <w:tblW w:w="4721"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7"/>
        <w:gridCol w:w="1670"/>
        <w:gridCol w:w="1691"/>
        <w:gridCol w:w="1755"/>
        <w:gridCol w:w="1755"/>
      </w:tblGrid>
      <w:tr w:rsidR="00D32E9A" w:rsidRPr="00CD7FB9" w14:paraId="7C0B5CF7" w14:textId="77777777" w:rsidTr="00791CF8">
        <w:tc>
          <w:tcPr>
            <w:tcW w:w="1265" w:type="pct"/>
          </w:tcPr>
          <w:p w14:paraId="749ED4C4" w14:textId="77777777" w:rsidR="00D32E9A" w:rsidRPr="00CD7FB9" w:rsidRDefault="00D32E9A" w:rsidP="00791CF8">
            <w:pPr>
              <w:spacing w:after="0" w:line="240" w:lineRule="auto"/>
              <w:rPr>
                <w:rFonts w:ascii="Verdana" w:hAnsi="Verdana"/>
                <w:sz w:val="20"/>
                <w:szCs w:val="20"/>
              </w:rPr>
            </w:pPr>
          </w:p>
        </w:tc>
        <w:tc>
          <w:tcPr>
            <w:tcW w:w="908" w:type="pct"/>
          </w:tcPr>
          <w:p w14:paraId="0C5555D9"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Jeugdcentrum St.-Michiel</w:t>
            </w:r>
          </w:p>
          <w:p w14:paraId="40CB1603"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Centrale Ruimte</w:t>
            </w:r>
          </w:p>
        </w:tc>
        <w:tc>
          <w:tcPr>
            <w:tcW w:w="919" w:type="pct"/>
          </w:tcPr>
          <w:p w14:paraId="4A184310"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Jeugdcentrum</w:t>
            </w:r>
          </w:p>
          <w:p w14:paraId="1FD18BB7"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St.-Michiel</w:t>
            </w:r>
          </w:p>
          <w:p w14:paraId="44E9A939"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L 21</w:t>
            </w:r>
          </w:p>
        </w:tc>
        <w:tc>
          <w:tcPr>
            <w:tcW w:w="954" w:type="pct"/>
          </w:tcPr>
          <w:p w14:paraId="530DBCF5"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Jeugdcentrum</w:t>
            </w:r>
          </w:p>
          <w:p w14:paraId="5116E742"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St.-Michiel</w:t>
            </w:r>
          </w:p>
          <w:p w14:paraId="76B2AA29"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Keuken</w:t>
            </w:r>
          </w:p>
        </w:tc>
        <w:tc>
          <w:tcPr>
            <w:tcW w:w="954" w:type="pct"/>
          </w:tcPr>
          <w:p w14:paraId="3F36E945"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Jeugdheem</w:t>
            </w:r>
          </w:p>
          <w:p w14:paraId="389FD801"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St.-Pieter</w:t>
            </w:r>
          </w:p>
          <w:p w14:paraId="672E7354" w14:textId="77777777"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Wit heem</w:t>
            </w:r>
          </w:p>
        </w:tc>
      </w:tr>
      <w:tr w:rsidR="00D32E9A" w:rsidRPr="00CD7FB9" w14:paraId="06DD2DAC" w14:textId="77777777" w:rsidTr="00791CF8">
        <w:tc>
          <w:tcPr>
            <w:tcW w:w="1265" w:type="pct"/>
          </w:tcPr>
          <w:p w14:paraId="5AFA6ECF"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908" w:type="pct"/>
          </w:tcPr>
          <w:p w14:paraId="5479D76F" w14:textId="77777777" w:rsidR="00D32E9A" w:rsidRPr="00CD7FB9" w:rsidRDefault="00D32E9A" w:rsidP="00791CF8">
            <w:pPr>
              <w:spacing w:after="0" w:line="240" w:lineRule="auto"/>
              <w:ind w:right="120"/>
              <w:jc w:val="center"/>
              <w:rPr>
                <w:rFonts w:ascii="Verdana" w:hAnsi="Verdana"/>
                <w:b/>
                <w:sz w:val="20"/>
                <w:szCs w:val="20"/>
              </w:rPr>
            </w:pPr>
            <w:r w:rsidRPr="00CD7FB9">
              <w:rPr>
                <w:rFonts w:ascii="Verdana" w:hAnsi="Verdana"/>
                <w:b/>
                <w:sz w:val="20"/>
                <w:szCs w:val="20"/>
              </w:rPr>
              <w:t>€ 0,00</w:t>
            </w:r>
          </w:p>
        </w:tc>
        <w:tc>
          <w:tcPr>
            <w:tcW w:w="919" w:type="pct"/>
          </w:tcPr>
          <w:p w14:paraId="614AAE2A"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954" w:type="pct"/>
          </w:tcPr>
          <w:p w14:paraId="0908703B"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954" w:type="pct"/>
          </w:tcPr>
          <w:p w14:paraId="23C63B49"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r>
      <w:tr w:rsidR="00D32E9A" w:rsidRPr="00CD7FB9" w14:paraId="23C2043B" w14:textId="77777777" w:rsidTr="00791CF8">
        <w:tc>
          <w:tcPr>
            <w:tcW w:w="1265" w:type="pct"/>
          </w:tcPr>
          <w:p w14:paraId="6E2DE444"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908" w:type="pct"/>
          </w:tcPr>
          <w:p w14:paraId="719AFB29"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€ 17,50</w:t>
            </w:r>
          </w:p>
        </w:tc>
        <w:tc>
          <w:tcPr>
            <w:tcW w:w="919" w:type="pct"/>
          </w:tcPr>
          <w:p w14:paraId="61A25AD7"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€ 8,50</w:t>
            </w:r>
          </w:p>
        </w:tc>
        <w:tc>
          <w:tcPr>
            <w:tcW w:w="954" w:type="pct"/>
          </w:tcPr>
          <w:p w14:paraId="2C83C931"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w:t>
            </w:r>
          </w:p>
        </w:tc>
        <w:tc>
          <w:tcPr>
            <w:tcW w:w="954" w:type="pct"/>
          </w:tcPr>
          <w:p w14:paraId="56CA2388"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w:t>
            </w:r>
          </w:p>
        </w:tc>
      </w:tr>
      <w:tr w:rsidR="00D32E9A" w:rsidRPr="00CD7FB9" w14:paraId="30C60578" w14:textId="77777777" w:rsidTr="00791CF8">
        <w:tc>
          <w:tcPr>
            <w:tcW w:w="1265" w:type="pct"/>
          </w:tcPr>
          <w:p w14:paraId="65290D85"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3 – </w:t>
            </w:r>
            <w:proofErr w:type="spellStart"/>
            <w:r w:rsidRPr="00CD7FB9">
              <w:rPr>
                <w:rFonts w:ascii="Verdana" w:hAnsi="Verdana"/>
                <w:sz w:val="20"/>
                <w:szCs w:val="20"/>
              </w:rPr>
              <w:t>Kuurnse</w:t>
            </w:r>
            <w:proofErr w:type="spellEnd"/>
            <w:r w:rsidRPr="00CD7FB9">
              <w:rPr>
                <w:rFonts w:ascii="Verdana" w:hAnsi="Verdana"/>
                <w:sz w:val="20"/>
                <w:szCs w:val="20"/>
              </w:rPr>
              <w:t xml:space="preserve"> verenigingen</w:t>
            </w:r>
          </w:p>
        </w:tc>
        <w:tc>
          <w:tcPr>
            <w:tcW w:w="908" w:type="pct"/>
          </w:tcPr>
          <w:p w14:paraId="72F88918"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€ 35,00</w:t>
            </w:r>
          </w:p>
        </w:tc>
        <w:tc>
          <w:tcPr>
            <w:tcW w:w="919" w:type="pct"/>
          </w:tcPr>
          <w:p w14:paraId="43B05F7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€ 17,00</w:t>
            </w:r>
          </w:p>
        </w:tc>
        <w:tc>
          <w:tcPr>
            <w:tcW w:w="954" w:type="pct"/>
          </w:tcPr>
          <w:p w14:paraId="604C55B0"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w:t>
            </w:r>
          </w:p>
        </w:tc>
        <w:tc>
          <w:tcPr>
            <w:tcW w:w="954" w:type="pct"/>
          </w:tcPr>
          <w:p w14:paraId="6B8036D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w:t>
            </w:r>
          </w:p>
        </w:tc>
      </w:tr>
      <w:tr w:rsidR="00D32E9A" w:rsidRPr="00CD7FB9" w14:paraId="3298198B" w14:textId="77777777" w:rsidTr="00791CF8">
        <w:tc>
          <w:tcPr>
            <w:tcW w:w="1265" w:type="pct"/>
          </w:tcPr>
          <w:p w14:paraId="37CC9B32"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4 – andere </w:t>
            </w:r>
            <w:proofErr w:type="spellStart"/>
            <w:r w:rsidRPr="00CD7FB9">
              <w:rPr>
                <w:rFonts w:ascii="Verdana" w:hAnsi="Verdana"/>
                <w:sz w:val="20"/>
                <w:szCs w:val="20"/>
              </w:rPr>
              <w:t>Kuurnse</w:t>
            </w:r>
            <w:proofErr w:type="spellEnd"/>
          </w:p>
        </w:tc>
        <w:tc>
          <w:tcPr>
            <w:tcW w:w="908" w:type="pct"/>
          </w:tcPr>
          <w:p w14:paraId="3F6A9565"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€ 87,50</w:t>
            </w:r>
          </w:p>
        </w:tc>
        <w:tc>
          <w:tcPr>
            <w:tcW w:w="919" w:type="pct"/>
          </w:tcPr>
          <w:p w14:paraId="76F2216C"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€ 42,50</w:t>
            </w:r>
          </w:p>
        </w:tc>
        <w:tc>
          <w:tcPr>
            <w:tcW w:w="954" w:type="pct"/>
          </w:tcPr>
          <w:p w14:paraId="41F9355A"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€ 12,50</w:t>
            </w:r>
          </w:p>
        </w:tc>
        <w:tc>
          <w:tcPr>
            <w:tcW w:w="954" w:type="pct"/>
          </w:tcPr>
          <w:p w14:paraId="1080A71F"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€ 25,00</w:t>
            </w:r>
          </w:p>
        </w:tc>
      </w:tr>
      <w:tr w:rsidR="00D32E9A" w:rsidRPr="00CD7FB9" w14:paraId="157C62A7" w14:textId="77777777" w:rsidTr="00791CF8">
        <w:tc>
          <w:tcPr>
            <w:tcW w:w="1265" w:type="pct"/>
          </w:tcPr>
          <w:p w14:paraId="1018B5B4" w14:textId="77777777"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5 – alle andere </w:t>
            </w:r>
          </w:p>
        </w:tc>
        <w:tc>
          <w:tcPr>
            <w:tcW w:w="908" w:type="pct"/>
          </w:tcPr>
          <w:p w14:paraId="1EFF6374"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€ 105,00</w:t>
            </w:r>
          </w:p>
        </w:tc>
        <w:tc>
          <w:tcPr>
            <w:tcW w:w="919" w:type="pct"/>
          </w:tcPr>
          <w:p w14:paraId="4697214C"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€ 51,00</w:t>
            </w:r>
          </w:p>
        </w:tc>
        <w:tc>
          <w:tcPr>
            <w:tcW w:w="954" w:type="pct"/>
          </w:tcPr>
          <w:p w14:paraId="2EE53761"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w:t>
            </w:r>
          </w:p>
        </w:tc>
        <w:tc>
          <w:tcPr>
            <w:tcW w:w="954" w:type="pct"/>
          </w:tcPr>
          <w:p w14:paraId="2A8A44C1" w14:textId="77777777"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w:t>
            </w:r>
          </w:p>
        </w:tc>
      </w:tr>
    </w:tbl>
    <w:p w14:paraId="5FE15F88" w14:textId="77777777" w:rsidR="00D32E9A" w:rsidRPr="00CD7FB9" w:rsidRDefault="00D32E9A" w:rsidP="00D32E9A">
      <w:pPr>
        <w:spacing w:after="0" w:line="240" w:lineRule="auto"/>
        <w:rPr>
          <w:rFonts w:ascii="Verdana" w:hAnsi="Verdana"/>
          <w:sz w:val="16"/>
          <w:szCs w:val="16"/>
        </w:rPr>
      </w:pPr>
    </w:p>
    <w:p w14:paraId="641ACD74" w14:textId="77777777"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Huurtarieven voor de opbouw- en afbraakperiode.</w:t>
      </w:r>
    </w:p>
    <w:p w14:paraId="7348CE4D"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 xml:space="preserve">Bepaalde, vooral grotere activiteiten vereisen een intensieve opbouw- en afbraakperiode. In het dagtarief is voor deze activiteiten één kalenderdag voorafgaand aan de </w:t>
      </w:r>
      <w:proofErr w:type="spellStart"/>
      <w:r w:rsidRPr="00CD7FB9">
        <w:rPr>
          <w:rFonts w:ascii="Verdana" w:hAnsi="Verdana"/>
          <w:sz w:val="20"/>
          <w:szCs w:val="20"/>
        </w:rPr>
        <w:t>activiteitsdag</w:t>
      </w:r>
      <w:proofErr w:type="spellEnd"/>
      <w:r w:rsidRPr="00CD7FB9">
        <w:rPr>
          <w:rFonts w:ascii="Verdana" w:hAnsi="Verdana"/>
          <w:sz w:val="20"/>
          <w:szCs w:val="20"/>
        </w:rPr>
        <w:t xml:space="preserve"> als opbouwtijd voorzien. Iedere gebruiker krijgt tot 7 uur ’s morgens van de kalenderdag na de </w:t>
      </w:r>
      <w:proofErr w:type="spellStart"/>
      <w:r w:rsidRPr="00CD7FB9">
        <w:rPr>
          <w:rFonts w:ascii="Verdana" w:hAnsi="Verdana"/>
          <w:sz w:val="20"/>
          <w:szCs w:val="20"/>
        </w:rPr>
        <w:t>activiteitsdag</w:t>
      </w:r>
      <w:proofErr w:type="spellEnd"/>
      <w:r w:rsidRPr="00CD7FB9">
        <w:rPr>
          <w:rFonts w:ascii="Verdana" w:hAnsi="Verdana"/>
          <w:sz w:val="20"/>
          <w:szCs w:val="20"/>
        </w:rPr>
        <w:t xml:space="preserve"> de tijd om op te ruimen of af te breken. Gebruikers die activiteiten organiseren met een langere opbouw- en afbraaktijd betalen voor deze tijd 25 % van het basistarief per dag van het gewenste lokaal per kalenderdag. Opbouw de dag voor en opkuis de dag na een activiteit worden aanzien als een volledige dag, zelfs al wordt slechts een dagdeel gebruikt. </w:t>
      </w:r>
    </w:p>
    <w:p w14:paraId="4B1F6725"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Aanvragen voor meer dan 3 opeenvolgende dagen (behalve tentoonstellingen en theatervoorstellingen) worden ter goedkeuring voorgelegd aan het beheersorgaan. De aanvraag kan pas ontvankelijk worden verklaard mits het voorleggen van een duidelijke planning voor opbouw en afbraak waaruit de noodzaak tot het gebruik van de infrastructuur voor meer dan 3 dagen duidelijk af te leiden is.</w:t>
      </w:r>
    </w:p>
    <w:p w14:paraId="0EC4C3FF" w14:textId="77777777" w:rsidR="00D32E9A" w:rsidRPr="00CD7FB9" w:rsidRDefault="00D32E9A" w:rsidP="00D32E9A">
      <w:pPr>
        <w:spacing w:after="0" w:line="240" w:lineRule="auto"/>
        <w:ind w:left="737"/>
        <w:rPr>
          <w:rFonts w:ascii="Verdana" w:hAnsi="Verdana"/>
          <w:sz w:val="16"/>
          <w:szCs w:val="16"/>
        </w:rPr>
      </w:pPr>
    </w:p>
    <w:p w14:paraId="2D9FC10A" w14:textId="77777777"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Huurtarieven voor dagdelen.</w:t>
      </w:r>
    </w:p>
    <w:p w14:paraId="64BD6756"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 xml:space="preserve">Bepaalde activiteiten, zoals vergaderingen, lessen, of repetities door kleine theatergezelschappen of muziekgroepjes, zijn inclusief op- en afbouw beperkt in tijdsduur en vaak tot 1 dagdeel (voormiddag, namiddag of avond). Gebruikers die dergelijke activiteiten organiseren in de culturele infrastructuur, betalen daarvoor 25% van het basistarief per dag. Deze korting is enkel van toepassing in de volgende ruimtes: Sint-Pieterszaal boven, Wagenhuis, Woonhuis, Buurthuizen, de vergaderzalen van het Oud Gemeentehuis en het </w:t>
      </w:r>
      <w:proofErr w:type="spellStart"/>
      <w:r w:rsidRPr="00CD7FB9">
        <w:rPr>
          <w:rFonts w:ascii="Verdana" w:hAnsi="Verdana"/>
          <w:sz w:val="20"/>
          <w:szCs w:val="20"/>
        </w:rPr>
        <w:t>Natuureducatief</w:t>
      </w:r>
      <w:proofErr w:type="spellEnd"/>
      <w:r w:rsidRPr="00CD7FB9">
        <w:rPr>
          <w:rFonts w:ascii="Verdana" w:hAnsi="Verdana"/>
          <w:sz w:val="20"/>
          <w:szCs w:val="20"/>
        </w:rPr>
        <w:t xml:space="preserve"> Centrum ‘t Slot.</w:t>
      </w:r>
    </w:p>
    <w:p w14:paraId="51322BC1"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lastRenderedPageBreak/>
        <w:t>Gebruikers die dergelijke activiteiten organiseren die langer duren dan 1 dagdeel, betalen het basistarief per dag.</w:t>
      </w:r>
    </w:p>
    <w:p w14:paraId="0CC558F8" w14:textId="77777777" w:rsidR="00D32E9A" w:rsidRPr="00CD7FB9" w:rsidRDefault="00D32E9A" w:rsidP="00D32E9A">
      <w:pPr>
        <w:spacing w:after="0" w:line="240" w:lineRule="auto"/>
        <w:ind w:left="567"/>
        <w:rPr>
          <w:rFonts w:ascii="Verdana" w:hAnsi="Verdana"/>
          <w:sz w:val="20"/>
          <w:szCs w:val="20"/>
        </w:rPr>
      </w:pPr>
    </w:p>
    <w:p w14:paraId="09F2CB02" w14:textId="77777777"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t>Bijkomende vergoedingen.</w:t>
      </w:r>
    </w:p>
    <w:p w14:paraId="4262C5F2"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Het College van Burgemeester en Schepenen kan voor het niet naleven van de regels vastgelegd in dit reglement specifieke bijkomende vergoedingen opleggen. In ieder geval wordt voor het niet naleven van de volgende regels een bijkomende vergoeding opgelegd:</w:t>
      </w:r>
    </w:p>
    <w:p w14:paraId="6250B3EC" w14:textId="77777777" w:rsidR="00D32E9A" w:rsidRPr="00CD7FB9" w:rsidRDefault="00D32E9A" w:rsidP="00D32E9A">
      <w:pPr>
        <w:spacing w:after="0" w:line="240" w:lineRule="auto"/>
        <w:rPr>
          <w:rFonts w:ascii="Verdana" w:hAnsi="Verdana"/>
          <w:sz w:val="16"/>
          <w:szCs w:val="16"/>
        </w:rPr>
      </w:pPr>
    </w:p>
    <w:p w14:paraId="4D134ADC" w14:textId="77777777"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Niet naleven van de gebruiksregels:</w:t>
      </w:r>
    </w:p>
    <w:p w14:paraId="782BC9DD"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de culturele infrastructuur toch gebruikt werd voor privaatgebruik (zoals communiefeesten, verjaardagsfeesten, …), wordt aan de gebruiker een bijkomende vergoeding van </w:t>
      </w:r>
      <w:r w:rsidRPr="00CD7FB9">
        <w:rPr>
          <w:rFonts w:ascii="Verdana" w:hAnsi="Verdana"/>
          <w:b/>
          <w:sz w:val="20"/>
          <w:szCs w:val="20"/>
        </w:rPr>
        <w:t>€ 250,00</w:t>
      </w:r>
      <w:r w:rsidRPr="00CD7FB9">
        <w:rPr>
          <w:rFonts w:ascii="Verdana" w:hAnsi="Verdana"/>
          <w:sz w:val="20"/>
          <w:szCs w:val="20"/>
        </w:rPr>
        <w:t xml:space="preserve"> aangerekend en wordt elk verder gebruik in de toekomst ontzegd;</w:t>
      </w:r>
    </w:p>
    <w:p w14:paraId="42EC0B5C"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Wanneer de culturele infrastructuur onderverhuurd werd of ter beschikking gesteld werd aan derden, of gebruikt werd voor andere doeleinden dan deze omschreven bij de aanvraag, wordt aan de gebruiker het huurtarief per dag voor de gebruikers uit categorie 4, bovenop de reeds vastgestelde huurprijs aangerekend, en wordt het gebruik van de culturele infrastructuur in kwestie voor 1 jaar ontzegd;</w:t>
      </w:r>
    </w:p>
    <w:p w14:paraId="747CADCC"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na het afsluiten van de zaal door de gebruiker de lichten niet gedoofd werden of de verwarming niet op het minimum werd ingesteld, wordt een bijkomende vergoeding van </w:t>
      </w:r>
      <w:r w:rsidRPr="00CD7FB9">
        <w:rPr>
          <w:rFonts w:ascii="Verdana" w:hAnsi="Verdana"/>
          <w:b/>
          <w:sz w:val="20"/>
          <w:szCs w:val="20"/>
        </w:rPr>
        <w:t>€ 30,00</w:t>
      </w:r>
      <w:r w:rsidRPr="00CD7FB9">
        <w:rPr>
          <w:rFonts w:ascii="Verdana" w:hAnsi="Verdana"/>
          <w:sz w:val="20"/>
          <w:szCs w:val="20"/>
        </w:rPr>
        <w:t xml:space="preserve"> aangerekend;</w:t>
      </w:r>
    </w:p>
    <w:p w14:paraId="6E246218"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de herstelling van schade (zie ook artikel 8 van het reglement) door het personeel van het gemeentebestuur uitgevoerd wordt, wordt naast de materiële kost ook een personeelskost aangerekend, zoals voorzien in punt </w:t>
      </w:r>
      <w:r w:rsidR="00D5066A">
        <w:rPr>
          <w:rFonts w:ascii="Verdana" w:hAnsi="Verdana"/>
          <w:sz w:val="20"/>
          <w:szCs w:val="20"/>
        </w:rPr>
        <w:t>11</w:t>
      </w:r>
      <w:r w:rsidRPr="00CD7FB9">
        <w:rPr>
          <w:rFonts w:ascii="Verdana" w:hAnsi="Verdana"/>
          <w:sz w:val="20"/>
          <w:szCs w:val="20"/>
        </w:rPr>
        <w:t xml:space="preserve"> van het algemeen retributiereglement ‘</w:t>
      </w:r>
      <w:r w:rsidRPr="00CD7FB9">
        <w:rPr>
          <w:rFonts w:ascii="Verdana" w:hAnsi="Verdana"/>
          <w:bCs/>
          <w:sz w:val="20"/>
          <w:szCs w:val="20"/>
        </w:rPr>
        <w:t>Tussenkomsten van gemeentepersoneel ten gevolge van schade of vervuiling aan het gemeentelijk patrimonium.’</w:t>
      </w:r>
      <w:r w:rsidRPr="00CD7FB9">
        <w:rPr>
          <w:rFonts w:ascii="Verdana" w:hAnsi="Verdana"/>
          <w:sz w:val="20"/>
          <w:szCs w:val="20"/>
        </w:rPr>
        <w:t>;</w:t>
      </w:r>
    </w:p>
    <w:p w14:paraId="04D41DA5"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schade vastgesteld wordt aan het sanitair blok als gevolg van ongeoorloofd gebruik, wordt bovenop de kostprijs voor de herstelling, een bijkomende vergoeding van </w:t>
      </w:r>
      <w:r w:rsidRPr="00CD7FB9">
        <w:rPr>
          <w:rFonts w:ascii="Verdana" w:hAnsi="Verdana"/>
          <w:b/>
          <w:sz w:val="20"/>
          <w:szCs w:val="20"/>
        </w:rPr>
        <w:t>€ 50,00</w:t>
      </w:r>
      <w:r w:rsidRPr="00CD7FB9">
        <w:rPr>
          <w:rFonts w:ascii="Verdana" w:hAnsi="Verdana"/>
          <w:sz w:val="20"/>
          <w:szCs w:val="20"/>
        </w:rPr>
        <w:t xml:space="preserve"> per toilet opgelegd;</w:t>
      </w:r>
    </w:p>
    <w:p w14:paraId="5881FE35"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eastAsiaTheme="minorHAnsi" w:hAnsi="Verdana" w:cs="Verdana-Bold"/>
          <w:bCs/>
          <w:sz w:val="20"/>
          <w:szCs w:val="20"/>
        </w:rPr>
        <w:t>Wanneer schade aan of verlies van de inboedel (het meubilair, horecabenodigdheden incl. herbruikbare bekers, audiovisueel materiaal, ...)</w:t>
      </w:r>
      <w:r w:rsidRPr="00CD7FB9">
        <w:rPr>
          <w:rFonts w:ascii="Verdana" w:hAnsi="Verdana"/>
          <w:sz w:val="20"/>
          <w:szCs w:val="20"/>
        </w:rPr>
        <w:t xml:space="preserve"> </w:t>
      </w:r>
      <w:r w:rsidRPr="00CD7FB9">
        <w:rPr>
          <w:rFonts w:ascii="Verdana" w:eastAsiaTheme="minorHAnsi" w:hAnsi="Verdana" w:cs="Verdana-Bold"/>
          <w:bCs/>
          <w:sz w:val="20"/>
          <w:szCs w:val="20"/>
        </w:rPr>
        <w:t>vastgesteld wordt, wordt de nieuwwaarde van het stuk in kwestie</w:t>
      </w:r>
      <w:r w:rsidRPr="00CD7FB9">
        <w:rPr>
          <w:rFonts w:ascii="Verdana" w:hAnsi="Verdana"/>
          <w:sz w:val="20"/>
          <w:szCs w:val="20"/>
        </w:rPr>
        <w:t xml:space="preserve"> </w:t>
      </w:r>
      <w:r w:rsidRPr="00CD7FB9">
        <w:rPr>
          <w:rFonts w:ascii="Verdana" w:eastAsiaTheme="minorHAnsi" w:hAnsi="Verdana" w:cs="Verdana-Bold"/>
          <w:bCs/>
          <w:sz w:val="20"/>
          <w:szCs w:val="20"/>
        </w:rPr>
        <w:t>aangerekend;</w:t>
      </w:r>
    </w:p>
    <w:p w14:paraId="0E022B19"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er andere bieren en frisdranken verkocht of verdeeld worden dan deze die door het College van Burgemeester en Schepenen werden vastgesteld, wordt een bijkomende vergoeding van </w:t>
      </w:r>
      <w:r w:rsidRPr="00CD7FB9">
        <w:rPr>
          <w:rFonts w:ascii="Verdana" w:hAnsi="Verdana"/>
          <w:b/>
          <w:sz w:val="20"/>
          <w:szCs w:val="20"/>
        </w:rPr>
        <w:t>€ 300,00</w:t>
      </w:r>
      <w:r w:rsidRPr="00CD7FB9">
        <w:rPr>
          <w:rFonts w:ascii="Verdana" w:hAnsi="Verdana"/>
          <w:sz w:val="20"/>
          <w:szCs w:val="20"/>
        </w:rPr>
        <w:t xml:space="preserve"> aangerekend. Deze bijkomende vergoeding kan geenszins als schenkrecht beschouwd worden.</w:t>
      </w:r>
    </w:p>
    <w:p w14:paraId="043C0A85" w14:textId="77777777" w:rsidR="00D32E9A" w:rsidRPr="00CD7FB9" w:rsidRDefault="00D32E9A" w:rsidP="00D32E9A">
      <w:pPr>
        <w:spacing w:after="0" w:line="240" w:lineRule="auto"/>
        <w:rPr>
          <w:rFonts w:ascii="Verdana" w:hAnsi="Verdana"/>
          <w:sz w:val="16"/>
          <w:szCs w:val="16"/>
        </w:rPr>
      </w:pPr>
    </w:p>
    <w:p w14:paraId="0E6C38C8" w14:textId="77777777"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Niet naleven van de opkuisregels:</w:t>
      </w:r>
    </w:p>
    <w:p w14:paraId="68CB076D"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Wanneer een gebruiker de opkuisregels niet naleeft en de vrijetijdsdienst gemeentepersoneel moet opvorderen om de infrastructuur alsnog in orde te brengen, wordt de kost voor het inzetten van het gemeentepersoneel, zoals voorzien in het algemeen retributiereglement aangerekend;</w:t>
      </w:r>
    </w:p>
    <w:p w14:paraId="4FE8D855"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glazen, koppen, borden, schenkborden, bestek, toog en afwastafels niet werden afgewassen, of wanneer tafels en stoelen niet werden afgewassen en op hun voorziene stallingsplaats worden teruggezet, of wanneer de sorteerregels voor het afval niet werden gerespecteerd, wordt een bijkomende vergoeding van </w:t>
      </w:r>
      <w:r w:rsidRPr="00CD7FB9">
        <w:rPr>
          <w:rFonts w:ascii="Verdana" w:hAnsi="Verdana"/>
          <w:b/>
          <w:sz w:val="20"/>
          <w:szCs w:val="20"/>
        </w:rPr>
        <w:t>€ 30,00</w:t>
      </w:r>
      <w:r w:rsidRPr="00CD7FB9">
        <w:rPr>
          <w:rFonts w:ascii="Verdana" w:hAnsi="Verdana"/>
          <w:sz w:val="20"/>
          <w:szCs w:val="20"/>
        </w:rPr>
        <w:t xml:space="preserve"> aangerekend, bovenop de kost voor het inzetten van gemeentepersoneel.</w:t>
      </w:r>
    </w:p>
    <w:p w14:paraId="32C018C2" w14:textId="77777777" w:rsidR="00D32E9A" w:rsidRPr="00CD7FB9" w:rsidRDefault="00D32E9A" w:rsidP="00D32E9A">
      <w:pPr>
        <w:spacing w:after="0" w:line="240" w:lineRule="auto"/>
        <w:rPr>
          <w:rFonts w:ascii="Verdana" w:hAnsi="Verdana"/>
          <w:sz w:val="16"/>
          <w:szCs w:val="16"/>
        </w:rPr>
      </w:pPr>
    </w:p>
    <w:p w14:paraId="0E82A930" w14:textId="77777777"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Niet naleven van de veiligheidsregels:</w:t>
      </w:r>
    </w:p>
    <w:p w14:paraId="45A160B1"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Door het niet naleven van onderstaande veiligheidsregels, worden de kosten die hieraan verbonden zijn, aangerekend aan de gebruiker:</w:t>
      </w:r>
    </w:p>
    <w:p w14:paraId="5B07405D"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het bewust in werking stellen van brandblustoestellen en muurhaspels zonder dat daar enige aanleiding toe is;</w:t>
      </w:r>
    </w:p>
    <w:p w14:paraId="403D165D"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het niet respecteren van de cascade die moet gehanteerd worden voor het oproepen van verantwoordelijken of brandweer bij elke beginnende brand;</w:t>
      </w:r>
    </w:p>
    <w:p w14:paraId="028FBAD1" w14:textId="77777777"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het niet naleven van de algemene veiligheidsvoorschriften.</w:t>
      </w:r>
    </w:p>
    <w:p w14:paraId="5EFE8CE9" w14:textId="77777777"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lastRenderedPageBreak/>
        <w:t>Huurtarieven voor regelmatig gebruik.</w:t>
      </w:r>
    </w:p>
    <w:p w14:paraId="6670AE32" w14:textId="77777777" w:rsidR="00D32E9A" w:rsidRPr="00CD7FB9" w:rsidRDefault="00D32E9A" w:rsidP="00D32E9A">
      <w:pPr>
        <w:spacing w:after="0" w:line="240" w:lineRule="auto"/>
        <w:rPr>
          <w:rFonts w:ascii="Verdana" w:hAnsi="Verdana"/>
          <w:sz w:val="16"/>
          <w:szCs w:val="16"/>
          <w:u w:val="single"/>
        </w:rPr>
      </w:pPr>
    </w:p>
    <w:p w14:paraId="0BD7A60F" w14:textId="77777777"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Huurtarieven voor regelmatig gebruik.</w:t>
      </w:r>
    </w:p>
    <w:p w14:paraId="6B0A4485"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Per gebruiksmoment wordt steeds 10% van het basistarief per dag voor de gebruikte zaal in kwestie aangerekend, ook al is de activiteit beperkt tot een dagdeel (zoals bepaald in dit punt tarieven vermeld in 1.3). De huur van het regelmatig gebruik wordt maandelijks afgerekend aan de hand van een factuur.</w:t>
      </w:r>
    </w:p>
    <w:p w14:paraId="03F38F91" w14:textId="77777777" w:rsidR="00D32E9A" w:rsidRPr="00CD7FB9" w:rsidRDefault="00D32E9A" w:rsidP="00D32E9A">
      <w:pPr>
        <w:spacing w:after="0" w:line="240" w:lineRule="auto"/>
        <w:ind w:left="1134"/>
        <w:rPr>
          <w:rFonts w:ascii="Verdana" w:hAnsi="Verdana"/>
          <w:sz w:val="16"/>
          <w:szCs w:val="16"/>
        </w:rPr>
      </w:pPr>
    </w:p>
    <w:p w14:paraId="31D75ADC"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Als de regelmatige gebruiker wenst af te wijken van de geplande data, moet hij dit schriftelijk meedelen aan de vrijetijdsdienst. De evenementencoach beslist over een afwijking van gebruik afhankelijk van de beschikbaarheid van de culturele infrastructuur in kwestie. Als men de afwijking op de geplande data niet meedeelt aan de vrijetijdsdienst en er blijkt een andere gebruiker toestemming te hebben gekregen tot gebruik van de infrastructuur, dan wordt voorrang verleend aan de gebruiker die een gebruiksovereenkomst kan voorleggen.</w:t>
      </w:r>
    </w:p>
    <w:p w14:paraId="2DC571B4" w14:textId="77777777" w:rsidR="00D32E9A" w:rsidRPr="00CD7FB9" w:rsidRDefault="00D32E9A" w:rsidP="00D32E9A">
      <w:pPr>
        <w:spacing w:after="0" w:line="240" w:lineRule="auto"/>
        <w:rPr>
          <w:rFonts w:ascii="Verdana" w:hAnsi="Verdana"/>
          <w:sz w:val="16"/>
          <w:szCs w:val="16"/>
        </w:rPr>
      </w:pPr>
    </w:p>
    <w:p w14:paraId="0AA7E0AF" w14:textId="77777777"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Huurtarieven voor permanent gebruik.</w:t>
      </w:r>
    </w:p>
    <w:p w14:paraId="65634854"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 xml:space="preserve">Het gemeentebestuur biedt aan een beperkt aantal gebruikers uit categorie 2 en 3 (zoals voorzien in dit punt tarieven vermeld in 1.1) (met uitzondering van de individuele gebruikers die een socioculturele activiteit met openbaar karakter organiseren) de mogelijkheid om permanent gebruik te maken van specifieke (aanpalende) ruimtes van de culturele infrastructuur tegen een jaarlijkse vaste huurprijs voor enerzijds het opbergen van materiaal en anderzijds als </w:t>
      </w:r>
      <w:proofErr w:type="spellStart"/>
      <w:r w:rsidRPr="00CD7FB9">
        <w:rPr>
          <w:rFonts w:ascii="Verdana" w:hAnsi="Verdana"/>
          <w:sz w:val="20"/>
          <w:szCs w:val="20"/>
        </w:rPr>
        <w:t>activiteitsruimte</w:t>
      </w:r>
      <w:proofErr w:type="spellEnd"/>
      <w:r w:rsidRPr="00CD7FB9">
        <w:rPr>
          <w:rFonts w:ascii="Verdana" w:hAnsi="Verdana"/>
          <w:sz w:val="20"/>
          <w:szCs w:val="20"/>
        </w:rPr>
        <w:t xml:space="preserve"> (= atelierruimte).  Dit recht is exclusief voorbehouden aan die gebruikers waarvan hun karakteristieke werking dit vereist in combinatie met opslag van veel, groot en/of zwaar materiaal.</w:t>
      </w:r>
    </w:p>
    <w:p w14:paraId="2CDAA58B"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Gebruikers die permanent gebruik willen maken van een ruimte, doen een gemotiveerde aanvraag bij het College van Burgemeester en Schepenen.</w:t>
      </w:r>
    </w:p>
    <w:p w14:paraId="5B0D95F8" w14:textId="77777777" w:rsidR="00D32E9A" w:rsidRPr="00CD7FB9" w:rsidRDefault="00D32E9A" w:rsidP="00D32E9A">
      <w:pPr>
        <w:spacing w:after="0" w:line="240" w:lineRule="auto"/>
        <w:ind w:left="567"/>
        <w:rPr>
          <w:rFonts w:ascii="Verdana" w:hAnsi="Verdana"/>
          <w:sz w:val="16"/>
          <w:szCs w:val="16"/>
        </w:rPr>
      </w:pPr>
    </w:p>
    <w:p w14:paraId="333F2815" w14:textId="77777777"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De huurprijs van deze ruimtes wordt vastgesteld als volgt:</w:t>
      </w:r>
    </w:p>
    <w:p w14:paraId="18F17111" w14:textId="77777777" w:rsidR="00D32E9A" w:rsidRPr="00CD7FB9" w:rsidRDefault="00D32E9A" w:rsidP="00D32E9A">
      <w:pPr>
        <w:pStyle w:val="Lijstalinea"/>
        <w:numPr>
          <w:ilvl w:val="0"/>
          <w:numId w:val="16"/>
        </w:numPr>
        <w:spacing w:after="0" w:line="240" w:lineRule="auto"/>
        <w:ind w:left="1418" w:hanging="284"/>
        <w:rPr>
          <w:rFonts w:ascii="Verdana" w:hAnsi="Verdana"/>
          <w:sz w:val="20"/>
          <w:szCs w:val="20"/>
        </w:rPr>
      </w:pPr>
      <w:r w:rsidRPr="00CD7FB9">
        <w:rPr>
          <w:rFonts w:ascii="Verdana" w:hAnsi="Verdana"/>
          <w:sz w:val="20"/>
          <w:szCs w:val="20"/>
        </w:rPr>
        <w:t xml:space="preserve">De huurprijs wordt bepaald in een specifiek contract of </w:t>
      </w:r>
      <w:proofErr w:type="spellStart"/>
      <w:r w:rsidRPr="00CD7FB9">
        <w:rPr>
          <w:rFonts w:ascii="Verdana" w:hAnsi="Verdana"/>
          <w:sz w:val="20"/>
          <w:szCs w:val="20"/>
        </w:rPr>
        <w:t>samenwerkings-overeenkomst</w:t>
      </w:r>
      <w:proofErr w:type="spellEnd"/>
      <w:r w:rsidRPr="00CD7FB9">
        <w:rPr>
          <w:rFonts w:ascii="Verdana" w:hAnsi="Verdana"/>
          <w:sz w:val="20"/>
          <w:szCs w:val="20"/>
        </w:rPr>
        <w:t>;</w:t>
      </w:r>
    </w:p>
    <w:p w14:paraId="018B5EF0" w14:textId="77777777" w:rsidR="00D32E9A" w:rsidRPr="00CD7FB9" w:rsidRDefault="00D32E9A" w:rsidP="00D32E9A">
      <w:pPr>
        <w:numPr>
          <w:ilvl w:val="0"/>
          <w:numId w:val="16"/>
        </w:numPr>
        <w:spacing w:after="0" w:line="240" w:lineRule="auto"/>
        <w:ind w:left="1418" w:hanging="284"/>
        <w:rPr>
          <w:rFonts w:ascii="Verdana" w:hAnsi="Verdana"/>
          <w:sz w:val="20"/>
          <w:szCs w:val="20"/>
        </w:rPr>
      </w:pPr>
      <w:r w:rsidRPr="00CD7FB9">
        <w:rPr>
          <w:rFonts w:ascii="Verdana" w:hAnsi="Verdana"/>
          <w:sz w:val="20"/>
          <w:szCs w:val="20"/>
        </w:rPr>
        <w:t xml:space="preserve">bergruimte tegen de vaste jaarlijks huurprijs van </w:t>
      </w:r>
      <w:r w:rsidRPr="00CD7FB9">
        <w:rPr>
          <w:rFonts w:ascii="Verdana" w:hAnsi="Verdana"/>
          <w:b/>
          <w:sz w:val="20"/>
          <w:szCs w:val="20"/>
        </w:rPr>
        <w:t>€ 1,00 per m²</w:t>
      </w:r>
      <w:r w:rsidRPr="00CD7FB9">
        <w:rPr>
          <w:rFonts w:ascii="Verdana" w:hAnsi="Verdana"/>
          <w:sz w:val="20"/>
          <w:szCs w:val="20"/>
        </w:rPr>
        <w:t>;</w:t>
      </w:r>
    </w:p>
    <w:p w14:paraId="5AC5D4C8" w14:textId="77777777" w:rsidR="00D32E9A" w:rsidRPr="00CD7FB9" w:rsidRDefault="00D32E9A" w:rsidP="00D32E9A">
      <w:pPr>
        <w:numPr>
          <w:ilvl w:val="0"/>
          <w:numId w:val="16"/>
        </w:numPr>
        <w:spacing w:after="0" w:line="240" w:lineRule="auto"/>
        <w:ind w:left="1418" w:hanging="284"/>
        <w:rPr>
          <w:rFonts w:ascii="Verdana" w:hAnsi="Verdana"/>
          <w:sz w:val="20"/>
          <w:szCs w:val="20"/>
        </w:rPr>
      </w:pPr>
      <w:r w:rsidRPr="00CD7FB9">
        <w:rPr>
          <w:rFonts w:ascii="Verdana" w:hAnsi="Verdana"/>
          <w:sz w:val="20"/>
          <w:szCs w:val="20"/>
        </w:rPr>
        <w:t xml:space="preserve">atelierruimte tegen de vaste jaarlijkse huurprijs </w:t>
      </w:r>
      <w:r w:rsidRPr="00CD7FB9">
        <w:rPr>
          <w:rFonts w:ascii="Verdana" w:hAnsi="Verdana"/>
          <w:b/>
          <w:sz w:val="20"/>
          <w:szCs w:val="20"/>
        </w:rPr>
        <w:t>€ 2,50 per m²</w:t>
      </w:r>
      <w:r w:rsidRPr="00CD7FB9">
        <w:rPr>
          <w:rFonts w:ascii="Verdana" w:hAnsi="Verdana"/>
          <w:sz w:val="20"/>
          <w:szCs w:val="20"/>
        </w:rPr>
        <w:t>.</w:t>
      </w:r>
    </w:p>
    <w:p w14:paraId="7280F451" w14:textId="77777777" w:rsidR="00D32E9A" w:rsidRPr="00CD7FB9" w:rsidRDefault="00D32E9A" w:rsidP="00D32E9A">
      <w:pPr>
        <w:spacing w:after="0" w:line="240" w:lineRule="auto"/>
        <w:rPr>
          <w:rFonts w:ascii="Verdana" w:hAnsi="Verdana"/>
          <w:sz w:val="16"/>
          <w:szCs w:val="16"/>
        </w:rPr>
      </w:pPr>
    </w:p>
    <w:p w14:paraId="5829AFCD" w14:textId="77777777" w:rsidR="00D32E9A" w:rsidRPr="00CD7FB9" w:rsidRDefault="00D32E9A" w:rsidP="00D32E9A">
      <w:pPr>
        <w:spacing w:after="0" w:line="240" w:lineRule="auto"/>
        <w:ind w:left="1134"/>
        <w:rPr>
          <w:rFonts w:ascii="Verdana" w:hAnsi="Verdana"/>
          <w:sz w:val="20"/>
          <w:szCs w:val="20"/>
          <w:lang w:val="nl-NL"/>
        </w:rPr>
      </w:pPr>
      <w:r w:rsidRPr="00CD7FB9">
        <w:rPr>
          <w:rFonts w:ascii="Verdana" w:hAnsi="Verdana"/>
          <w:sz w:val="20"/>
          <w:szCs w:val="20"/>
          <w:lang w:val="nl-NL"/>
        </w:rPr>
        <w:t xml:space="preserve">Iedere permanente gebruiker, met uitzondering van zij waarvan de huurprijs in een specifiek contract of samenwerkingsovereenkomst werd vastgelegd, betaalt op jaarbasis maximaal </w:t>
      </w:r>
      <w:r w:rsidRPr="00CD7FB9">
        <w:rPr>
          <w:rFonts w:ascii="Verdana" w:hAnsi="Verdana"/>
          <w:b/>
          <w:sz w:val="20"/>
          <w:szCs w:val="20"/>
          <w:lang w:val="nl-NL"/>
        </w:rPr>
        <w:t>€ 250,00</w:t>
      </w:r>
      <w:r w:rsidRPr="00CD7FB9">
        <w:rPr>
          <w:rFonts w:ascii="Verdana" w:hAnsi="Verdana"/>
          <w:sz w:val="20"/>
          <w:szCs w:val="20"/>
          <w:lang w:val="nl-NL"/>
        </w:rPr>
        <w:t>.</w:t>
      </w:r>
    </w:p>
    <w:p w14:paraId="524A265C" w14:textId="77777777" w:rsidR="00D32E9A" w:rsidRPr="00CD7FB9" w:rsidRDefault="00D32E9A" w:rsidP="00D32E9A">
      <w:pPr>
        <w:spacing w:after="0" w:line="240" w:lineRule="auto"/>
        <w:ind w:leftChars="322" w:left="708"/>
        <w:rPr>
          <w:rFonts w:ascii="Verdana" w:hAnsi="Verdana"/>
          <w:sz w:val="16"/>
          <w:szCs w:val="16"/>
          <w:u w:val="single"/>
        </w:rPr>
      </w:pPr>
    </w:p>
    <w:p w14:paraId="01AE7DEE" w14:textId="77777777"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t>Gebruik van meerdere ruimtes op hetzelfde moment.</w:t>
      </w:r>
    </w:p>
    <w:p w14:paraId="1E21B328" w14:textId="77777777" w:rsidR="00D32E9A" w:rsidRPr="00CD7FB9" w:rsidRDefault="00D32E9A" w:rsidP="00D32E9A">
      <w:pPr>
        <w:spacing w:after="0" w:line="240" w:lineRule="auto"/>
        <w:ind w:leftChars="515" w:left="1133"/>
        <w:rPr>
          <w:rFonts w:ascii="Verdana" w:hAnsi="Verdana"/>
          <w:sz w:val="20"/>
          <w:szCs w:val="20"/>
        </w:rPr>
      </w:pPr>
      <w:r w:rsidRPr="00CD7FB9">
        <w:rPr>
          <w:rFonts w:ascii="Verdana" w:hAnsi="Verdana"/>
          <w:sz w:val="20"/>
          <w:szCs w:val="20"/>
        </w:rPr>
        <w:t>Als men over meerdere ruimtes tegelijkertijd wenst te beschikken, betaalt de gebruiker de som van de huurprijzen bepaald per ruimte.</w:t>
      </w:r>
    </w:p>
    <w:p w14:paraId="0DE2D902" w14:textId="77777777" w:rsidR="00D32E9A" w:rsidRPr="00CD7FB9" w:rsidRDefault="00D32E9A" w:rsidP="00D32E9A">
      <w:pPr>
        <w:spacing w:after="0" w:line="240" w:lineRule="auto"/>
        <w:ind w:leftChars="257" w:left="565"/>
        <w:rPr>
          <w:rFonts w:ascii="Verdana" w:hAnsi="Verdana"/>
          <w:sz w:val="16"/>
          <w:szCs w:val="16"/>
        </w:rPr>
      </w:pPr>
    </w:p>
    <w:p w14:paraId="52ABD32E" w14:textId="77777777"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t>Uitzonderingen</w:t>
      </w:r>
    </w:p>
    <w:p w14:paraId="24D1610E" w14:textId="77777777" w:rsidR="00D32E9A" w:rsidRPr="00CD7FB9" w:rsidRDefault="00D32E9A" w:rsidP="00F85716">
      <w:pPr>
        <w:spacing w:after="0" w:line="240" w:lineRule="auto"/>
        <w:ind w:left="1418" w:hanging="284"/>
        <w:rPr>
          <w:rFonts w:ascii="Verdana" w:hAnsi="Verdana"/>
          <w:sz w:val="20"/>
          <w:szCs w:val="20"/>
        </w:rPr>
      </w:pPr>
      <w:r w:rsidRPr="00CD7FB9">
        <w:rPr>
          <w:rFonts w:ascii="Verdana" w:hAnsi="Verdana"/>
          <w:sz w:val="20"/>
          <w:szCs w:val="20"/>
        </w:rPr>
        <w:t>- In afwijking van artikel 10 van het reglement betalen adviesraden geen huur wanneer zij gebruik maken van de culturele infrastructuur voor de organisatie van activiteiten of vergaderingen die rechtstreeks betrekking hebben op hun adviesopdracht (zoals Raad van bestuur of Algemene Vergadering).</w:t>
      </w:r>
    </w:p>
    <w:p w14:paraId="0F852BA8" w14:textId="77777777" w:rsidR="001C52AD" w:rsidRPr="00CD7FB9" w:rsidRDefault="00D32E9A" w:rsidP="00F85716">
      <w:pPr>
        <w:spacing w:after="0" w:line="240" w:lineRule="auto"/>
        <w:ind w:left="1418" w:hanging="284"/>
        <w:rPr>
          <w:rFonts w:ascii="Verdana" w:hAnsi="Verdana"/>
          <w:sz w:val="16"/>
          <w:szCs w:val="16"/>
        </w:rPr>
      </w:pPr>
      <w:r w:rsidRPr="00CD7FB9">
        <w:rPr>
          <w:rFonts w:ascii="Verdana" w:hAnsi="Verdana"/>
          <w:sz w:val="20"/>
          <w:szCs w:val="20"/>
        </w:rPr>
        <w:t xml:space="preserve">- In afwijking van artikel 10 van het reglement betaalt de heemkundige kring </w:t>
      </w:r>
      <w:proofErr w:type="spellStart"/>
      <w:r w:rsidRPr="00CD7FB9">
        <w:rPr>
          <w:rFonts w:ascii="Verdana" w:hAnsi="Verdana"/>
          <w:sz w:val="20"/>
          <w:szCs w:val="20"/>
        </w:rPr>
        <w:t>Cuerna</w:t>
      </w:r>
      <w:proofErr w:type="spellEnd"/>
      <w:r w:rsidRPr="00CD7FB9">
        <w:rPr>
          <w:rFonts w:ascii="Verdana" w:hAnsi="Verdana"/>
          <w:sz w:val="20"/>
          <w:szCs w:val="20"/>
        </w:rPr>
        <w:t xml:space="preserve"> geen huurprijs voor het huren en gebruiken van de tentoonstellingsruimte in het Oud gemeentehuis.</w:t>
      </w:r>
    </w:p>
    <w:p w14:paraId="02E89025" w14:textId="77777777" w:rsidR="00D32E9A" w:rsidRPr="00CD7FB9" w:rsidRDefault="00D32E9A" w:rsidP="00F85716">
      <w:pPr>
        <w:spacing w:after="0" w:line="240" w:lineRule="auto"/>
        <w:ind w:left="1418" w:hanging="284"/>
        <w:rPr>
          <w:rFonts w:ascii="Verdana" w:hAnsi="Verdana"/>
          <w:sz w:val="20"/>
          <w:szCs w:val="20"/>
        </w:rPr>
      </w:pPr>
      <w:r w:rsidRPr="00CD7FB9">
        <w:rPr>
          <w:rFonts w:ascii="Verdana" w:hAnsi="Verdana"/>
          <w:sz w:val="20"/>
          <w:szCs w:val="20"/>
        </w:rPr>
        <w:t>- Als een gebruiker een benefietactiviteit organiseert, kan het College van Burgemeester en Schepenen een goedkoper tarief instellen voor de gebruiker in kwestie. De gebruiker wordt</w:t>
      </w:r>
      <w:r w:rsidRPr="00CD7FB9">
        <w:rPr>
          <w:rFonts w:ascii="Verdana" w:hAnsi="Verdana"/>
          <w:b/>
          <w:sz w:val="20"/>
          <w:szCs w:val="20"/>
        </w:rPr>
        <w:t xml:space="preserve"> </w:t>
      </w:r>
      <w:r w:rsidRPr="00CD7FB9">
        <w:rPr>
          <w:rFonts w:ascii="Verdana" w:hAnsi="Verdana"/>
          <w:sz w:val="20"/>
          <w:szCs w:val="20"/>
        </w:rPr>
        <w:t xml:space="preserve">dan, in afwijking van artikel 3 van het reglement, 1 categorie lager ingedeeld dan oorspronkelijk zou gelden. De gebruiker dient dit echter expliciet bij het College aan te vragen en dient daarbij te verduidelijken aan welk goed doel de winst van de activiteit integraal zal geschonken worden. De gebruiker levert uiterlijk 2 maanden na de activiteit het bewijs van het overmaken van deze winst. </w:t>
      </w:r>
    </w:p>
    <w:p w14:paraId="2EEE9330" w14:textId="77777777" w:rsidR="00F85716" w:rsidRPr="00CD7FB9" w:rsidRDefault="00F85716">
      <w:pPr>
        <w:spacing w:after="0" w:line="240" w:lineRule="auto"/>
        <w:rPr>
          <w:rFonts w:ascii="Verdana" w:hAnsi="Verdana"/>
          <w:sz w:val="20"/>
          <w:szCs w:val="20"/>
          <w:u w:val="single"/>
        </w:rPr>
      </w:pPr>
      <w:r w:rsidRPr="00CD7FB9">
        <w:rPr>
          <w:rFonts w:ascii="Verdana" w:hAnsi="Verdana"/>
          <w:sz w:val="20"/>
          <w:szCs w:val="20"/>
          <w:u w:val="single"/>
        </w:rPr>
        <w:br w:type="page"/>
      </w:r>
    </w:p>
    <w:p w14:paraId="119177AD" w14:textId="77777777"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lastRenderedPageBreak/>
        <w:t>Tarieven dranken.</w:t>
      </w:r>
    </w:p>
    <w:p w14:paraId="14A8ED29" w14:textId="77777777" w:rsidR="00D32E9A" w:rsidRPr="00CD7FB9" w:rsidRDefault="00D32E9A" w:rsidP="00D32E9A">
      <w:pPr>
        <w:pStyle w:val="Default"/>
        <w:ind w:left="1134"/>
        <w:rPr>
          <w:sz w:val="20"/>
          <w:szCs w:val="20"/>
        </w:rPr>
      </w:pPr>
      <w:r w:rsidRPr="00CD7FB9">
        <w:rPr>
          <w:sz w:val="20"/>
          <w:szCs w:val="20"/>
        </w:rPr>
        <w:t xml:space="preserve">De gebruiker van de culturele infrastructuur is er toe gehouden dranken (bieren en frisdranken) af te nemen in de basisinfrastructuur (met uitzondering van de buurthuizen en het woonhuis of vertelzolder wanneer deze laatste afzonderlijk verhuurd worden). De specifieke lijst van dranken wordt vastgesteld door het College van Burgemeester en Schepenen. Wijn valt buiten deze afnameplicht maar is wel op aanvraag te verkrijgen. Sterke dranken, aperitieven, koffie en </w:t>
      </w:r>
      <w:proofErr w:type="spellStart"/>
      <w:r w:rsidRPr="00CD7FB9">
        <w:rPr>
          <w:sz w:val="20"/>
          <w:szCs w:val="20"/>
        </w:rPr>
        <w:t>energiedranken</w:t>
      </w:r>
      <w:proofErr w:type="spellEnd"/>
      <w:r w:rsidRPr="00CD7FB9">
        <w:rPr>
          <w:sz w:val="20"/>
          <w:szCs w:val="20"/>
        </w:rPr>
        <w:t xml:space="preserve"> vallen eveneens buiten deze afnameplicht en zijn ook via het gemeentebestuur niet te verkrijgen.</w:t>
      </w:r>
    </w:p>
    <w:p w14:paraId="2F9EF20C" w14:textId="77777777" w:rsidR="00D32E9A" w:rsidRPr="00CD7FB9" w:rsidRDefault="00D32E9A" w:rsidP="00D32E9A">
      <w:pPr>
        <w:pStyle w:val="Default"/>
        <w:ind w:left="1134"/>
        <w:rPr>
          <w:sz w:val="16"/>
          <w:szCs w:val="16"/>
        </w:rPr>
      </w:pPr>
    </w:p>
    <w:p w14:paraId="7FB87A04" w14:textId="77777777" w:rsidR="00D32E9A" w:rsidRPr="00CD7FB9" w:rsidRDefault="00D32E9A" w:rsidP="00D32E9A">
      <w:pPr>
        <w:pStyle w:val="Default"/>
        <w:ind w:left="1134"/>
        <w:rPr>
          <w:sz w:val="20"/>
          <w:szCs w:val="20"/>
        </w:rPr>
      </w:pPr>
      <w:r w:rsidRPr="00CD7FB9">
        <w:rPr>
          <w:sz w:val="20"/>
          <w:szCs w:val="20"/>
        </w:rPr>
        <w:t>Het is de gebruiker verboden om in die culturele infrastructuur waar de gebruiker gehouden is drank af te nemen, andere bieren of frisdranken te verkopen en te verbruiken dan deze voorzien op de tarievenlijst.</w:t>
      </w:r>
    </w:p>
    <w:p w14:paraId="632DEC7A" w14:textId="77777777" w:rsidR="00D32E9A" w:rsidRPr="00CD7FB9" w:rsidRDefault="00D32E9A" w:rsidP="00D32E9A">
      <w:pPr>
        <w:pStyle w:val="Default"/>
        <w:ind w:left="1134"/>
        <w:rPr>
          <w:sz w:val="16"/>
          <w:szCs w:val="16"/>
        </w:rPr>
      </w:pPr>
    </w:p>
    <w:p w14:paraId="73D5FC6D" w14:textId="77777777" w:rsidR="00D32E9A" w:rsidRPr="00CD7FB9" w:rsidRDefault="00D32E9A" w:rsidP="00D32E9A">
      <w:pPr>
        <w:pStyle w:val="Default"/>
        <w:ind w:left="1134"/>
        <w:rPr>
          <w:sz w:val="20"/>
          <w:szCs w:val="20"/>
        </w:rPr>
      </w:pPr>
      <w:r w:rsidRPr="00CD7FB9">
        <w:rPr>
          <w:sz w:val="20"/>
          <w:szCs w:val="20"/>
        </w:rPr>
        <w:t xml:space="preserve">De tarieven worden als volgt bepaald: </w:t>
      </w:r>
    </w:p>
    <w:p w14:paraId="7341E851" w14:textId="06F9CE26" w:rsidR="00D32E9A" w:rsidRPr="00CD7FB9" w:rsidRDefault="00D32E9A" w:rsidP="00D32E9A">
      <w:pPr>
        <w:pStyle w:val="Default"/>
        <w:ind w:left="1134"/>
        <w:rPr>
          <w:sz w:val="20"/>
          <w:szCs w:val="20"/>
        </w:rPr>
      </w:pPr>
      <w:r w:rsidRPr="00CD7FB9">
        <w:rPr>
          <w:sz w:val="20"/>
          <w:szCs w:val="20"/>
        </w:rPr>
        <w:t xml:space="preserve">Eenheidsprijs = aankoopprijs bij de door het College aangeduide leverancier (exclusief BTW) </w:t>
      </w:r>
      <w:r w:rsidR="00417FF6" w:rsidRPr="00417FF6">
        <w:rPr>
          <w:sz w:val="20"/>
          <w:szCs w:val="20"/>
        </w:rPr>
        <w:t xml:space="preserve">+ 10% vaste afschrijfkost voor investeringen in tooginfrastructuur </w:t>
      </w:r>
      <w:r w:rsidRPr="00CD7FB9">
        <w:rPr>
          <w:sz w:val="20"/>
          <w:szCs w:val="20"/>
        </w:rPr>
        <w:t>+ 20% winstmarge voor niet-alcoholische dranken en 25% winstmarge voor alcoholische dranken.</w:t>
      </w:r>
    </w:p>
    <w:p w14:paraId="427A5C0B" w14:textId="77777777" w:rsidR="00D32E9A" w:rsidRPr="00CD7FB9" w:rsidRDefault="00D32E9A" w:rsidP="00D32E9A">
      <w:pPr>
        <w:pStyle w:val="Default"/>
        <w:ind w:left="1134"/>
        <w:rPr>
          <w:sz w:val="20"/>
          <w:szCs w:val="20"/>
        </w:rPr>
      </w:pPr>
      <w:r w:rsidRPr="00CD7FB9">
        <w:rPr>
          <w:sz w:val="20"/>
          <w:szCs w:val="20"/>
        </w:rPr>
        <w:t xml:space="preserve">Totaal = eenheidsprijs excl. BTW (verkoopprijs) te verhogen met geldende </w:t>
      </w:r>
      <w:proofErr w:type="spellStart"/>
      <w:r w:rsidRPr="00CD7FB9">
        <w:rPr>
          <w:sz w:val="20"/>
          <w:szCs w:val="20"/>
        </w:rPr>
        <w:t>BTW-tarief</w:t>
      </w:r>
      <w:proofErr w:type="spellEnd"/>
      <w:r w:rsidRPr="00CD7FB9">
        <w:rPr>
          <w:sz w:val="20"/>
          <w:szCs w:val="20"/>
        </w:rPr>
        <w:t xml:space="preserve">. </w:t>
      </w:r>
    </w:p>
    <w:p w14:paraId="6B29EC22" w14:textId="77777777" w:rsidR="00D32E9A" w:rsidRPr="00CD7FB9" w:rsidRDefault="00D32E9A" w:rsidP="00D32E9A">
      <w:pPr>
        <w:spacing w:after="0" w:line="240" w:lineRule="auto"/>
        <w:ind w:left="1134"/>
        <w:rPr>
          <w:rFonts w:ascii="Verdana" w:hAnsi="Verdana"/>
          <w:sz w:val="16"/>
          <w:szCs w:val="16"/>
        </w:rPr>
      </w:pPr>
    </w:p>
    <w:p w14:paraId="4254C1E6" w14:textId="77777777" w:rsidR="00D32E9A" w:rsidRPr="00CD7FB9" w:rsidRDefault="00D32E9A" w:rsidP="00D32E9A">
      <w:pPr>
        <w:autoSpaceDE w:val="0"/>
        <w:autoSpaceDN w:val="0"/>
        <w:adjustRightInd w:val="0"/>
        <w:spacing w:after="0" w:line="240" w:lineRule="auto"/>
        <w:ind w:left="1134"/>
        <w:rPr>
          <w:rFonts w:ascii="Verdana" w:eastAsia="Times New Roman" w:hAnsi="Verdana" w:cs="Verdana"/>
          <w:color w:val="000000"/>
          <w:sz w:val="20"/>
          <w:szCs w:val="20"/>
          <w:lang w:eastAsia="nl-BE"/>
        </w:rPr>
      </w:pPr>
      <w:r w:rsidRPr="00CD7FB9">
        <w:rPr>
          <w:rFonts w:ascii="Verdana" w:eastAsia="Times New Roman" w:hAnsi="Verdana" w:cs="Verdana"/>
          <w:color w:val="000000"/>
          <w:sz w:val="20"/>
          <w:szCs w:val="20"/>
          <w:lang w:eastAsia="nl-BE"/>
        </w:rPr>
        <w:t>Voor gebruikers die vaten afnemen, wordt een bijdrage van 1/20</w:t>
      </w:r>
      <w:r w:rsidRPr="00CD7FB9">
        <w:rPr>
          <w:rFonts w:ascii="Verdana" w:eastAsia="Times New Roman" w:hAnsi="Verdana" w:cs="Verdana"/>
          <w:color w:val="000000"/>
          <w:sz w:val="20"/>
          <w:szCs w:val="20"/>
          <w:vertAlign w:val="superscript"/>
          <w:lang w:eastAsia="nl-BE"/>
        </w:rPr>
        <w:t>ste</w:t>
      </w:r>
      <w:r w:rsidRPr="00CD7FB9">
        <w:rPr>
          <w:rFonts w:ascii="Verdana" w:eastAsia="Times New Roman" w:hAnsi="Verdana" w:cs="Verdana"/>
          <w:color w:val="000000"/>
          <w:sz w:val="20"/>
          <w:szCs w:val="20"/>
          <w:lang w:eastAsia="nl-BE"/>
        </w:rPr>
        <w:t xml:space="preserve"> van de aankoopprijs per koolzuurfles exclusief BTW per verbruikt vat aangerekend. Op deze bijdrage wordt geen winst afgenomen.</w:t>
      </w:r>
    </w:p>
    <w:p w14:paraId="489F5D9C" w14:textId="77777777" w:rsidR="00D32E9A" w:rsidRPr="00CD7FB9" w:rsidRDefault="00D32E9A" w:rsidP="00D32E9A">
      <w:pPr>
        <w:autoSpaceDE w:val="0"/>
        <w:autoSpaceDN w:val="0"/>
        <w:adjustRightInd w:val="0"/>
        <w:spacing w:after="0" w:line="240" w:lineRule="auto"/>
        <w:ind w:left="1134"/>
        <w:rPr>
          <w:rFonts w:ascii="Verdana" w:eastAsia="Times New Roman" w:hAnsi="Verdana" w:cs="Verdana"/>
          <w:color w:val="000000"/>
          <w:sz w:val="16"/>
          <w:szCs w:val="16"/>
          <w:lang w:eastAsia="nl-BE"/>
        </w:rPr>
      </w:pPr>
    </w:p>
    <w:p w14:paraId="24D70756" w14:textId="77777777" w:rsidR="00D32E9A" w:rsidRPr="00CD7FB9" w:rsidRDefault="00D32E9A" w:rsidP="00D32E9A">
      <w:pPr>
        <w:autoSpaceDE w:val="0"/>
        <w:autoSpaceDN w:val="0"/>
        <w:adjustRightInd w:val="0"/>
        <w:spacing w:after="0" w:line="240" w:lineRule="auto"/>
        <w:ind w:left="1134"/>
        <w:rPr>
          <w:rFonts w:ascii="Verdana" w:eastAsia="Times New Roman" w:hAnsi="Verdana"/>
          <w:sz w:val="20"/>
          <w:szCs w:val="20"/>
          <w:lang w:eastAsia="nl-BE"/>
        </w:rPr>
      </w:pPr>
      <w:r w:rsidRPr="00CD7FB9">
        <w:rPr>
          <w:rFonts w:ascii="Verdana" w:eastAsia="Times New Roman" w:hAnsi="Verdana"/>
          <w:sz w:val="20"/>
          <w:szCs w:val="20"/>
          <w:lang w:eastAsia="nl-BE"/>
        </w:rPr>
        <w:t xml:space="preserve">Bij thema-avonden kunnen bij wijze van uitzondering speciale bieren aangevraagd en aangeboden worden. De aanvraag gebeurt gemotiveerd en schriftelijk bij het College van Burgemeester en Schepenen en wordt toegestaan of afgewezen na advies van het evenementenloket. Wanneer deze uitzondering toegestaan wordt, wordt aan de organisator in kwestie steeds een volledige bak aangerekend, ongeacht of deze bak volledig verbruikt is. </w:t>
      </w:r>
    </w:p>
    <w:p w14:paraId="684123AA" w14:textId="77777777" w:rsidR="00D32E9A" w:rsidRPr="00CD7FB9" w:rsidRDefault="00D32E9A" w:rsidP="00D32E9A">
      <w:pPr>
        <w:spacing w:after="0" w:line="240" w:lineRule="auto"/>
        <w:ind w:left="1134"/>
        <w:rPr>
          <w:rFonts w:ascii="Verdana" w:hAnsi="Verdana"/>
          <w:sz w:val="20"/>
          <w:szCs w:val="20"/>
        </w:rPr>
      </w:pPr>
      <w:r w:rsidRPr="00CD7FB9">
        <w:rPr>
          <w:rFonts w:ascii="Verdana" w:eastAsia="Times New Roman" w:hAnsi="Verdana"/>
          <w:sz w:val="20"/>
          <w:szCs w:val="20"/>
          <w:lang w:val="nl-NL" w:eastAsia="nl-NL"/>
        </w:rPr>
        <w:t>Wanneer de bak niet volledig verbruikt is, wordt ook het leeggoed aangerekend. De prijs wordt bepaald op basis van het bovenstaande standaardprincipe.</w:t>
      </w:r>
    </w:p>
    <w:p w14:paraId="26021E28" w14:textId="77777777" w:rsidR="00D32E9A" w:rsidRPr="00CD7FB9" w:rsidRDefault="00D32E9A" w:rsidP="00A047CD">
      <w:pPr>
        <w:spacing w:after="0" w:line="240" w:lineRule="auto"/>
        <w:rPr>
          <w:rFonts w:ascii="Verdana" w:hAnsi="Verdana"/>
          <w:sz w:val="20"/>
          <w:szCs w:val="20"/>
        </w:rPr>
      </w:pPr>
    </w:p>
    <w:p w14:paraId="3A4B9F80" w14:textId="2D052492" w:rsidR="00CE7FAB" w:rsidRPr="00CD7FB9" w:rsidRDefault="00AA2E4A" w:rsidP="00CE7FAB">
      <w:pPr>
        <w:pStyle w:val="Kop1"/>
        <w:numPr>
          <w:ilvl w:val="0"/>
          <w:numId w:val="1"/>
        </w:numPr>
        <w:tabs>
          <w:tab w:val="left" w:pos="567"/>
        </w:tabs>
        <w:spacing w:before="0" w:after="0" w:line="240" w:lineRule="auto"/>
        <w:ind w:left="567" w:hanging="567"/>
        <w:rPr>
          <w:rFonts w:ascii="Verdana" w:hAnsi="Verdana"/>
          <w:sz w:val="20"/>
          <w:szCs w:val="20"/>
        </w:rPr>
      </w:pPr>
      <w:bookmarkStart w:id="47" w:name="_Toc103777688"/>
      <w:r>
        <w:rPr>
          <w:rFonts w:ascii="Verdana" w:hAnsi="Verdana"/>
          <w:sz w:val="20"/>
          <w:szCs w:val="20"/>
          <w:lang w:val="nl-BE"/>
        </w:rPr>
        <w:t>Tarieven sportactiviteiten</w:t>
      </w:r>
      <w:r w:rsidR="00CE7FAB" w:rsidRPr="00CD7FB9">
        <w:rPr>
          <w:rFonts w:ascii="Verdana" w:hAnsi="Verdana"/>
          <w:sz w:val="20"/>
          <w:szCs w:val="20"/>
        </w:rPr>
        <w:t>.</w:t>
      </w:r>
      <w:bookmarkEnd w:id="47"/>
    </w:p>
    <w:p w14:paraId="0232C978" w14:textId="77777777" w:rsidR="00CE7FAB" w:rsidRPr="00CD7FB9" w:rsidRDefault="00CE7FAB" w:rsidP="00CE7FAB">
      <w:pPr>
        <w:tabs>
          <w:tab w:val="left" w:pos="567"/>
          <w:tab w:val="left" w:pos="709"/>
        </w:tabs>
        <w:spacing w:after="0" w:line="240" w:lineRule="auto"/>
        <w:ind w:left="530"/>
        <w:rPr>
          <w:rFonts w:ascii="Verdana" w:hAnsi="Verdana"/>
          <w:b/>
          <w:i/>
          <w:sz w:val="16"/>
          <w:szCs w:val="16"/>
        </w:rPr>
      </w:pPr>
    </w:p>
    <w:tbl>
      <w:tblPr>
        <w:tblW w:w="9139"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1"/>
        <w:gridCol w:w="2268"/>
      </w:tblGrid>
      <w:tr w:rsidR="00653B04" w:rsidRPr="00CD7FB9" w14:paraId="5044A432" w14:textId="77777777" w:rsidTr="00F44C1F">
        <w:trPr>
          <w:trHeight w:val="255"/>
        </w:trPr>
        <w:tc>
          <w:tcPr>
            <w:tcW w:w="9139" w:type="dxa"/>
            <w:gridSpan w:val="2"/>
            <w:shd w:val="clear" w:color="auto" w:fill="auto"/>
            <w:noWrap/>
            <w:vAlign w:val="bottom"/>
            <w:hideMark/>
          </w:tcPr>
          <w:p w14:paraId="64A35ED1" w14:textId="017F9E41" w:rsidR="00653B04" w:rsidRPr="00CD7FB9" w:rsidRDefault="00653B04" w:rsidP="001E06BD">
            <w:pPr>
              <w:tabs>
                <w:tab w:val="left" w:pos="5400"/>
              </w:tabs>
              <w:spacing w:after="0" w:line="240" w:lineRule="auto"/>
              <w:rPr>
                <w:rFonts w:ascii="Verdana" w:eastAsia="Times New Roman" w:hAnsi="Verdana" w:cs="Tahoma"/>
                <w:b/>
                <w:sz w:val="20"/>
                <w:szCs w:val="20"/>
                <w:lang w:eastAsia="nl-NL"/>
              </w:rPr>
            </w:pPr>
            <w:r w:rsidRPr="00CD7FB9">
              <w:rPr>
                <w:rFonts w:ascii="Verdana" w:eastAsia="Times New Roman" w:hAnsi="Verdana" w:cs="Tahoma"/>
                <w:bCs/>
                <w:iCs/>
                <w:sz w:val="20"/>
                <w:szCs w:val="20"/>
                <w:lang w:eastAsia="nl-NL"/>
              </w:rPr>
              <w:t>Activiteiten</w:t>
            </w:r>
          </w:p>
        </w:tc>
      </w:tr>
      <w:tr w:rsidR="00653B04" w:rsidRPr="00CD7FB9" w14:paraId="011EE77A" w14:textId="77777777" w:rsidTr="00653B04">
        <w:trPr>
          <w:trHeight w:val="255"/>
        </w:trPr>
        <w:tc>
          <w:tcPr>
            <w:tcW w:w="6871" w:type="dxa"/>
            <w:shd w:val="clear" w:color="auto" w:fill="auto"/>
            <w:noWrap/>
            <w:hideMark/>
          </w:tcPr>
          <w:p w14:paraId="745BEEFF"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Sportkamp</w:t>
            </w:r>
          </w:p>
        </w:tc>
        <w:tc>
          <w:tcPr>
            <w:tcW w:w="2268" w:type="dxa"/>
            <w:shd w:val="clear" w:color="auto" w:fill="auto"/>
            <w:noWrap/>
            <w:hideMark/>
          </w:tcPr>
          <w:p w14:paraId="05ECAEDE" w14:textId="450CD2BA"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Pr>
                <w:rFonts w:ascii="Verdana" w:eastAsia="Times New Roman" w:hAnsi="Verdana" w:cs="Tahoma"/>
                <w:b/>
                <w:sz w:val="20"/>
                <w:szCs w:val="20"/>
                <w:lang w:eastAsia="nl-NL"/>
              </w:rPr>
              <w:t>80</w:t>
            </w:r>
            <w:r w:rsidRPr="00CD7FB9">
              <w:rPr>
                <w:rFonts w:ascii="Verdana" w:eastAsia="Times New Roman" w:hAnsi="Verdana" w:cs="Tahoma"/>
                <w:b/>
                <w:sz w:val="20"/>
                <w:szCs w:val="20"/>
                <w:lang w:eastAsia="nl-NL"/>
              </w:rPr>
              <w:t>,00</w:t>
            </w:r>
          </w:p>
        </w:tc>
      </w:tr>
      <w:tr w:rsidR="00653B04" w:rsidRPr="00CD7FB9" w14:paraId="39C79F60" w14:textId="77777777" w:rsidTr="00653B04">
        <w:trPr>
          <w:trHeight w:val="255"/>
        </w:trPr>
        <w:tc>
          <w:tcPr>
            <w:tcW w:w="6871" w:type="dxa"/>
            <w:shd w:val="clear" w:color="auto" w:fill="auto"/>
            <w:noWrap/>
            <w:vAlign w:val="bottom"/>
            <w:hideMark/>
          </w:tcPr>
          <w:p w14:paraId="19A2DD0F"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Badminton voor volwassenen</w:t>
            </w:r>
          </w:p>
        </w:tc>
        <w:tc>
          <w:tcPr>
            <w:tcW w:w="2268" w:type="dxa"/>
            <w:shd w:val="clear" w:color="auto" w:fill="auto"/>
            <w:noWrap/>
            <w:vAlign w:val="bottom"/>
            <w:hideMark/>
          </w:tcPr>
          <w:p w14:paraId="18074299" w14:textId="5E4F4DBF" w:rsidR="00653B04" w:rsidRPr="00CD7FB9" w:rsidRDefault="00653B04"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Pr>
                <w:rFonts w:ascii="Verdana" w:eastAsia="Times New Roman" w:hAnsi="Verdana" w:cs="Tahoma"/>
                <w:b/>
                <w:sz w:val="20"/>
                <w:szCs w:val="20"/>
                <w:lang w:eastAsia="nl-NL"/>
              </w:rPr>
              <w:t>3</w:t>
            </w:r>
            <w:r w:rsidRPr="00CD7FB9">
              <w:rPr>
                <w:rFonts w:ascii="Verdana" w:eastAsia="Times New Roman" w:hAnsi="Verdana" w:cs="Tahoma"/>
                <w:b/>
                <w:sz w:val="20"/>
                <w:szCs w:val="20"/>
                <w:lang w:eastAsia="nl-NL"/>
              </w:rPr>
              <w:t>5,00</w:t>
            </w:r>
          </w:p>
        </w:tc>
      </w:tr>
      <w:tr w:rsidR="00653B04" w:rsidRPr="00CD7FB9" w14:paraId="553B362C" w14:textId="77777777" w:rsidTr="00653B04">
        <w:trPr>
          <w:trHeight w:val="255"/>
        </w:trPr>
        <w:tc>
          <w:tcPr>
            <w:tcW w:w="6871" w:type="dxa"/>
            <w:tcBorders>
              <w:bottom w:val="single" w:sz="4" w:space="0" w:color="auto"/>
            </w:tcBorders>
            <w:shd w:val="clear" w:color="auto" w:fill="auto"/>
            <w:noWrap/>
            <w:vAlign w:val="bottom"/>
          </w:tcPr>
          <w:p w14:paraId="3A39EF75"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proofErr w:type="spellStart"/>
            <w:r w:rsidRPr="00CD7FB9">
              <w:rPr>
                <w:rFonts w:ascii="Verdana" w:eastAsia="Times New Roman" w:hAnsi="Verdana" w:cs="Tahoma"/>
                <w:sz w:val="20"/>
                <w:szCs w:val="20"/>
                <w:lang w:eastAsia="nl-NL"/>
              </w:rPr>
              <w:t>Stay</w:t>
            </w:r>
            <w:proofErr w:type="spellEnd"/>
            <w:r w:rsidRPr="00CD7FB9">
              <w:rPr>
                <w:rFonts w:ascii="Verdana" w:eastAsia="Times New Roman" w:hAnsi="Verdana" w:cs="Tahoma"/>
                <w:sz w:val="20"/>
                <w:szCs w:val="20"/>
                <w:lang w:eastAsia="nl-NL"/>
              </w:rPr>
              <w:t xml:space="preserve"> Fit </w:t>
            </w:r>
          </w:p>
        </w:tc>
        <w:tc>
          <w:tcPr>
            <w:tcW w:w="2268" w:type="dxa"/>
            <w:tcBorders>
              <w:bottom w:val="single" w:sz="4" w:space="0" w:color="auto"/>
            </w:tcBorders>
            <w:shd w:val="clear" w:color="auto" w:fill="auto"/>
            <w:noWrap/>
            <w:vAlign w:val="bottom"/>
          </w:tcPr>
          <w:p w14:paraId="5BA41D37" w14:textId="1EF35139"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Pr>
                <w:rFonts w:ascii="Verdana" w:eastAsia="Times New Roman" w:hAnsi="Verdana" w:cs="Tahoma"/>
                <w:b/>
                <w:sz w:val="20"/>
                <w:szCs w:val="20"/>
                <w:lang w:eastAsia="nl-NL"/>
              </w:rPr>
              <w:t>4,50</w:t>
            </w:r>
            <w:r w:rsidRPr="00CD7FB9">
              <w:rPr>
                <w:rFonts w:ascii="Verdana" w:eastAsia="Times New Roman" w:hAnsi="Verdana" w:cs="Tahoma"/>
                <w:b/>
                <w:sz w:val="20"/>
                <w:szCs w:val="20"/>
                <w:lang w:eastAsia="nl-NL"/>
              </w:rPr>
              <w:t xml:space="preserve"> per les</w:t>
            </w:r>
          </w:p>
        </w:tc>
      </w:tr>
      <w:tr w:rsidR="00653B04" w:rsidRPr="00CD7FB9" w14:paraId="10D20C1B" w14:textId="77777777" w:rsidTr="00653B04">
        <w:trPr>
          <w:trHeight w:val="255"/>
        </w:trPr>
        <w:tc>
          <w:tcPr>
            <w:tcW w:w="6871" w:type="dxa"/>
            <w:tcBorders>
              <w:bottom w:val="single" w:sz="4" w:space="0" w:color="auto"/>
            </w:tcBorders>
            <w:shd w:val="clear" w:color="auto" w:fill="auto"/>
            <w:noWrap/>
          </w:tcPr>
          <w:p w14:paraId="5B9A2507"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Schoolsportklassen </w:t>
            </w:r>
          </w:p>
        </w:tc>
        <w:tc>
          <w:tcPr>
            <w:tcW w:w="2268" w:type="dxa"/>
            <w:tcBorders>
              <w:bottom w:val="single" w:sz="4" w:space="0" w:color="auto"/>
            </w:tcBorders>
            <w:shd w:val="clear" w:color="auto" w:fill="auto"/>
            <w:noWrap/>
            <w:vAlign w:val="bottom"/>
          </w:tcPr>
          <w:p w14:paraId="438B5EBA" w14:textId="77777777" w:rsidR="00653B04" w:rsidRPr="00CD7FB9" w:rsidRDefault="00653B04"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€ 2,50 </w:t>
            </w:r>
            <w:r w:rsidRPr="00CD7FB9">
              <w:rPr>
                <w:rFonts w:ascii="Verdana" w:eastAsia="Times New Roman" w:hAnsi="Verdana" w:cs="Tahoma"/>
                <w:sz w:val="20"/>
                <w:szCs w:val="20"/>
                <w:lang w:eastAsia="nl-NL"/>
              </w:rPr>
              <w:t>per dagdeel/per kind</w:t>
            </w:r>
          </w:p>
        </w:tc>
      </w:tr>
      <w:tr w:rsidR="00653B04" w:rsidRPr="00CD7FB9" w14:paraId="1749BFF5" w14:textId="77777777" w:rsidTr="00653B04">
        <w:trPr>
          <w:trHeight w:val="255"/>
        </w:trPr>
        <w:tc>
          <w:tcPr>
            <w:tcW w:w="6871" w:type="dxa"/>
            <w:tcBorders>
              <w:bottom w:val="single" w:sz="4" w:space="0" w:color="auto"/>
            </w:tcBorders>
            <w:shd w:val="clear" w:color="auto" w:fill="auto"/>
            <w:noWrap/>
          </w:tcPr>
          <w:p w14:paraId="65273462"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Schoolsportdag</w:t>
            </w:r>
          </w:p>
        </w:tc>
        <w:tc>
          <w:tcPr>
            <w:tcW w:w="2268" w:type="dxa"/>
            <w:tcBorders>
              <w:bottom w:val="single" w:sz="4" w:space="0" w:color="auto"/>
            </w:tcBorders>
            <w:shd w:val="clear" w:color="auto" w:fill="auto"/>
            <w:noWrap/>
            <w:vAlign w:val="bottom"/>
          </w:tcPr>
          <w:p w14:paraId="2C1185DE" w14:textId="77777777"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€ 10,00</w:t>
            </w:r>
          </w:p>
        </w:tc>
      </w:tr>
      <w:tr w:rsidR="00653B04" w:rsidRPr="00CD7FB9" w14:paraId="46943AA2" w14:textId="77777777" w:rsidTr="00653B04">
        <w:trPr>
          <w:trHeight w:val="255"/>
        </w:trPr>
        <w:tc>
          <w:tcPr>
            <w:tcW w:w="6871" w:type="dxa"/>
            <w:tcBorders>
              <w:bottom w:val="single" w:sz="4" w:space="0" w:color="auto"/>
            </w:tcBorders>
            <w:shd w:val="clear" w:color="auto" w:fill="auto"/>
            <w:noWrap/>
          </w:tcPr>
          <w:p w14:paraId="0355C8EA"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Yoga/Pilates</w:t>
            </w:r>
          </w:p>
        </w:tc>
        <w:tc>
          <w:tcPr>
            <w:tcW w:w="2268" w:type="dxa"/>
            <w:tcBorders>
              <w:bottom w:val="single" w:sz="4" w:space="0" w:color="auto"/>
            </w:tcBorders>
            <w:shd w:val="clear" w:color="auto" w:fill="auto"/>
            <w:noWrap/>
            <w:vAlign w:val="bottom"/>
          </w:tcPr>
          <w:p w14:paraId="0D09613F" w14:textId="793B6BB5"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Pr>
                <w:rFonts w:ascii="Verdana" w:eastAsia="Times New Roman" w:hAnsi="Verdana" w:cs="Tahoma"/>
                <w:b/>
                <w:sz w:val="20"/>
                <w:szCs w:val="20"/>
                <w:lang w:eastAsia="nl-NL"/>
              </w:rPr>
              <w:t>6</w:t>
            </w:r>
            <w:r w:rsidRPr="00CD7FB9">
              <w:rPr>
                <w:rFonts w:ascii="Verdana" w:eastAsia="Times New Roman" w:hAnsi="Verdana" w:cs="Tahoma"/>
                <w:b/>
                <w:sz w:val="20"/>
                <w:szCs w:val="20"/>
                <w:lang w:eastAsia="nl-NL"/>
              </w:rPr>
              <w:t>,00 per les</w:t>
            </w:r>
          </w:p>
        </w:tc>
      </w:tr>
      <w:tr w:rsidR="00653B04" w:rsidRPr="00CD7FB9" w14:paraId="3D0736A5" w14:textId="77777777" w:rsidTr="00653B04">
        <w:trPr>
          <w:trHeight w:val="255"/>
        </w:trPr>
        <w:tc>
          <w:tcPr>
            <w:tcW w:w="6871" w:type="dxa"/>
            <w:tcBorders>
              <w:right w:val="nil"/>
            </w:tcBorders>
            <w:shd w:val="clear" w:color="auto" w:fill="auto"/>
            <w:noWrap/>
            <w:vAlign w:val="bottom"/>
            <w:hideMark/>
          </w:tcPr>
          <w:p w14:paraId="7301051C" w14:textId="77777777" w:rsidR="00653B04" w:rsidRPr="00CD7FB9" w:rsidRDefault="00653B04" w:rsidP="001E06BD">
            <w:pPr>
              <w:tabs>
                <w:tab w:val="left" w:pos="5400"/>
              </w:tabs>
              <w:spacing w:after="0" w:line="240" w:lineRule="auto"/>
              <w:rPr>
                <w:rFonts w:ascii="Verdana" w:eastAsia="Times New Roman" w:hAnsi="Verdana" w:cs="Tahoma"/>
                <w:b/>
                <w:bCs/>
                <w:sz w:val="20"/>
                <w:szCs w:val="20"/>
                <w:lang w:eastAsia="nl-NL"/>
              </w:rPr>
            </w:pPr>
            <w:r w:rsidRPr="00CD7FB9">
              <w:rPr>
                <w:rFonts w:ascii="Verdana" w:eastAsia="Times New Roman" w:hAnsi="Verdana" w:cs="Tahoma"/>
                <w:b/>
                <w:bCs/>
                <w:sz w:val="20"/>
                <w:szCs w:val="20"/>
                <w:lang w:eastAsia="nl-NL"/>
              </w:rPr>
              <w:t>ZWEMBAD</w:t>
            </w:r>
          </w:p>
        </w:tc>
        <w:tc>
          <w:tcPr>
            <w:tcW w:w="2268" w:type="dxa"/>
            <w:tcBorders>
              <w:left w:val="nil"/>
              <w:right w:val="nil"/>
            </w:tcBorders>
            <w:shd w:val="clear" w:color="auto" w:fill="auto"/>
            <w:noWrap/>
            <w:vAlign w:val="bottom"/>
            <w:hideMark/>
          </w:tcPr>
          <w:p w14:paraId="092DF8BD"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p>
        </w:tc>
      </w:tr>
      <w:tr w:rsidR="00653B04" w:rsidRPr="00CD7FB9" w14:paraId="1ABC196F" w14:textId="77777777" w:rsidTr="00653B04">
        <w:trPr>
          <w:trHeight w:val="255"/>
        </w:trPr>
        <w:tc>
          <w:tcPr>
            <w:tcW w:w="6871" w:type="dxa"/>
            <w:shd w:val="clear" w:color="auto" w:fill="auto"/>
            <w:noWrap/>
            <w:vAlign w:val="bottom"/>
            <w:hideMark/>
          </w:tcPr>
          <w:p w14:paraId="30974F89"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proofErr w:type="spellStart"/>
            <w:r w:rsidRPr="00CD7FB9">
              <w:rPr>
                <w:rFonts w:ascii="Verdana" w:eastAsia="Times New Roman" w:hAnsi="Verdana" w:cs="Tahoma"/>
                <w:sz w:val="20"/>
                <w:szCs w:val="20"/>
                <w:lang w:eastAsia="nl-NL"/>
              </w:rPr>
              <w:t>Aquagym</w:t>
            </w:r>
            <w:proofErr w:type="spellEnd"/>
            <w:r w:rsidRPr="00CD7FB9">
              <w:rPr>
                <w:rFonts w:ascii="Verdana" w:eastAsia="Times New Roman" w:hAnsi="Verdana" w:cs="Tahoma"/>
                <w:sz w:val="20"/>
                <w:szCs w:val="20"/>
                <w:lang w:eastAsia="nl-NL"/>
              </w:rPr>
              <w:t xml:space="preserve"> 1 beurt</w:t>
            </w:r>
          </w:p>
        </w:tc>
        <w:tc>
          <w:tcPr>
            <w:tcW w:w="2268" w:type="dxa"/>
            <w:shd w:val="clear" w:color="auto" w:fill="auto"/>
            <w:noWrap/>
            <w:vAlign w:val="bottom"/>
            <w:hideMark/>
          </w:tcPr>
          <w:p w14:paraId="37D30998" w14:textId="4E21E47A" w:rsidR="00653B04" w:rsidRPr="00CD7FB9" w:rsidRDefault="00653B04"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Pr>
                <w:rFonts w:ascii="Verdana" w:eastAsia="Times New Roman" w:hAnsi="Verdana" w:cs="Tahoma"/>
                <w:b/>
                <w:sz w:val="20"/>
                <w:szCs w:val="20"/>
                <w:lang w:eastAsia="nl-NL"/>
              </w:rPr>
              <w:t>6</w:t>
            </w:r>
            <w:r w:rsidRPr="00CD7FB9">
              <w:rPr>
                <w:rFonts w:ascii="Verdana" w:eastAsia="Times New Roman" w:hAnsi="Verdana" w:cs="Tahoma"/>
                <w:b/>
                <w:sz w:val="20"/>
                <w:szCs w:val="20"/>
                <w:lang w:eastAsia="nl-NL"/>
              </w:rPr>
              <w:t>,00</w:t>
            </w:r>
          </w:p>
        </w:tc>
      </w:tr>
      <w:tr w:rsidR="00653B04" w:rsidRPr="00CD7FB9" w14:paraId="785074C6" w14:textId="77777777" w:rsidTr="00653B04">
        <w:trPr>
          <w:trHeight w:val="255"/>
        </w:trPr>
        <w:tc>
          <w:tcPr>
            <w:tcW w:w="6871" w:type="dxa"/>
            <w:shd w:val="clear" w:color="auto" w:fill="auto"/>
            <w:noWrap/>
            <w:vAlign w:val="bottom"/>
            <w:hideMark/>
          </w:tcPr>
          <w:p w14:paraId="3D2874D7"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proofErr w:type="spellStart"/>
            <w:r w:rsidRPr="00CD7FB9">
              <w:rPr>
                <w:rFonts w:ascii="Verdana" w:eastAsia="Times New Roman" w:hAnsi="Verdana" w:cs="Tahoma"/>
                <w:sz w:val="20"/>
                <w:szCs w:val="20"/>
                <w:lang w:eastAsia="nl-NL"/>
              </w:rPr>
              <w:t>Aquagym</w:t>
            </w:r>
            <w:proofErr w:type="spellEnd"/>
            <w:r w:rsidRPr="00CD7FB9">
              <w:rPr>
                <w:rFonts w:ascii="Verdana" w:eastAsia="Times New Roman" w:hAnsi="Verdana" w:cs="Tahoma"/>
                <w:sz w:val="20"/>
                <w:szCs w:val="20"/>
                <w:lang w:eastAsia="nl-NL"/>
              </w:rPr>
              <w:t xml:space="preserve"> 5 beurten</w:t>
            </w:r>
          </w:p>
        </w:tc>
        <w:tc>
          <w:tcPr>
            <w:tcW w:w="2268" w:type="dxa"/>
            <w:shd w:val="clear" w:color="auto" w:fill="auto"/>
            <w:noWrap/>
            <w:vAlign w:val="bottom"/>
            <w:hideMark/>
          </w:tcPr>
          <w:p w14:paraId="54173AD0" w14:textId="0FA04616" w:rsidR="00653B04" w:rsidRPr="00CD7FB9" w:rsidRDefault="00653B04"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€ 2</w:t>
            </w:r>
            <w:r>
              <w:rPr>
                <w:rFonts w:ascii="Verdana" w:eastAsia="Times New Roman" w:hAnsi="Verdana" w:cs="Tahoma"/>
                <w:b/>
                <w:sz w:val="20"/>
                <w:szCs w:val="20"/>
                <w:lang w:eastAsia="nl-NL"/>
              </w:rPr>
              <w:t>5</w:t>
            </w:r>
            <w:r w:rsidRPr="00CD7FB9">
              <w:rPr>
                <w:rFonts w:ascii="Verdana" w:eastAsia="Times New Roman" w:hAnsi="Verdana" w:cs="Tahoma"/>
                <w:b/>
                <w:sz w:val="20"/>
                <w:szCs w:val="20"/>
                <w:lang w:eastAsia="nl-NL"/>
              </w:rPr>
              <w:t>,00</w:t>
            </w:r>
          </w:p>
        </w:tc>
      </w:tr>
      <w:tr w:rsidR="00653B04" w:rsidRPr="00CD7FB9" w14:paraId="572B7AA6" w14:textId="77777777" w:rsidTr="00653B04">
        <w:trPr>
          <w:trHeight w:val="255"/>
        </w:trPr>
        <w:tc>
          <w:tcPr>
            <w:tcW w:w="6871" w:type="dxa"/>
            <w:shd w:val="clear" w:color="auto" w:fill="auto"/>
            <w:noWrap/>
            <w:vAlign w:val="bottom"/>
          </w:tcPr>
          <w:p w14:paraId="36C48076"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Eendje, zeepaardje, </w:t>
            </w:r>
            <w:proofErr w:type="spellStart"/>
            <w:r w:rsidRPr="00CD7FB9">
              <w:rPr>
                <w:rFonts w:ascii="Verdana" w:eastAsia="Times New Roman" w:hAnsi="Verdana" w:cs="Tahoma"/>
                <w:sz w:val="20"/>
                <w:szCs w:val="20"/>
                <w:lang w:eastAsia="nl-NL"/>
              </w:rPr>
              <w:t>pinguin</w:t>
            </w:r>
            <w:proofErr w:type="spellEnd"/>
            <w:r w:rsidRPr="00CD7FB9">
              <w:rPr>
                <w:rFonts w:ascii="Verdana" w:eastAsia="Times New Roman" w:hAnsi="Verdana" w:cs="Tahoma"/>
                <w:sz w:val="20"/>
                <w:szCs w:val="20"/>
                <w:lang w:eastAsia="nl-NL"/>
              </w:rPr>
              <w:t xml:space="preserve">, zeehond </w:t>
            </w:r>
          </w:p>
        </w:tc>
        <w:tc>
          <w:tcPr>
            <w:tcW w:w="2268" w:type="dxa"/>
            <w:shd w:val="clear" w:color="auto" w:fill="auto"/>
            <w:noWrap/>
            <w:vAlign w:val="bottom"/>
          </w:tcPr>
          <w:p w14:paraId="2B8111D9" w14:textId="220E291D"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€ 4,</w:t>
            </w:r>
            <w:r>
              <w:rPr>
                <w:rFonts w:ascii="Verdana" w:eastAsia="Times New Roman" w:hAnsi="Verdana" w:cs="Tahoma"/>
                <w:b/>
                <w:sz w:val="20"/>
                <w:szCs w:val="20"/>
                <w:lang w:eastAsia="nl-NL"/>
              </w:rPr>
              <w:t>5</w:t>
            </w:r>
            <w:r w:rsidRPr="00CD7FB9">
              <w:rPr>
                <w:rFonts w:ascii="Verdana" w:eastAsia="Times New Roman" w:hAnsi="Verdana" w:cs="Tahoma"/>
                <w:b/>
                <w:sz w:val="20"/>
                <w:szCs w:val="20"/>
                <w:lang w:eastAsia="nl-NL"/>
              </w:rPr>
              <w:t xml:space="preserve">0 </w:t>
            </w:r>
            <w:r w:rsidRPr="00CD7FB9">
              <w:rPr>
                <w:rFonts w:ascii="Verdana" w:eastAsia="Times New Roman" w:hAnsi="Verdana" w:cs="Tahoma"/>
                <w:sz w:val="20"/>
                <w:szCs w:val="20"/>
                <w:lang w:eastAsia="nl-NL"/>
              </w:rPr>
              <w:t>per les</w:t>
            </w:r>
          </w:p>
        </w:tc>
      </w:tr>
      <w:tr w:rsidR="00653B04" w:rsidRPr="00CD7FB9" w14:paraId="2C6C84C4" w14:textId="77777777" w:rsidTr="00653B04">
        <w:trPr>
          <w:trHeight w:val="255"/>
        </w:trPr>
        <w:tc>
          <w:tcPr>
            <w:tcW w:w="6871" w:type="dxa"/>
            <w:shd w:val="clear" w:color="auto" w:fill="auto"/>
            <w:noWrap/>
            <w:vAlign w:val="bottom"/>
          </w:tcPr>
          <w:p w14:paraId="3A0D07E0" w14:textId="144BFE80"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Waterschildpad, dolfijn, </w:t>
            </w:r>
          </w:p>
        </w:tc>
        <w:tc>
          <w:tcPr>
            <w:tcW w:w="2268" w:type="dxa"/>
            <w:shd w:val="clear" w:color="auto" w:fill="auto"/>
            <w:noWrap/>
            <w:vAlign w:val="bottom"/>
          </w:tcPr>
          <w:p w14:paraId="20F3E07D" w14:textId="679953F0"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Pr>
                <w:rFonts w:ascii="Verdana" w:eastAsia="Times New Roman" w:hAnsi="Verdana" w:cs="Tahoma"/>
                <w:b/>
                <w:sz w:val="20"/>
                <w:szCs w:val="20"/>
                <w:lang w:eastAsia="nl-NL"/>
              </w:rPr>
              <w:t>6,00</w:t>
            </w:r>
            <w:r w:rsidRPr="00CD7FB9">
              <w:rPr>
                <w:rFonts w:ascii="Verdana" w:eastAsia="Times New Roman" w:hAnsi="Verdana" w:cs="Tahoma"/>
                <w:b/>
                <w:sz w:val="20"/>
                <w:szCs w:val="20"/>
                <w:lang w:eastAsia="nl-NL"/>
              </w:rPr>
              <w:t xml:space="preserve"> </w:t>
            </w:r>
            <w:r w:rsidRPr="00CD7FB9">
              <w:rPr>
                <w:rFonts w:ascii="Verdana" w:eastAsia="Times New Roman" w:hAnsi="Verdana" w:cs="Tahoma"/>
                <w:sz w:val="20"/>
                <w:szCs w:val="20"/>
                <w:lang w:eastAsia="nl-NL"/>
              </w:rPr>
              <w:t>per les</w:t>
            </w:r>
          </w:p>
        </w:tc>
      </w:tr>
      <w:tr w:rsidR="00653B04" w:rsidRPr="00CD7FB9" w14:paraId="6CC416D2" w14:textId="77777777" w:rsidTr="00653B04">
        <w:trPr>
          <w:trHeight w:val="255"/>
        </w:trPr>
        <w:tc>
          <w:tcPr>
            <w:tcW w:w="6871" w:type="dxa"/>
            <w:shd w:val="clear" w:color="auto" w:fill="auto"/>
            <w:noWrap/>
            <w:vAlign w:val="bottom"/>
          </w:tcPr>
          <w:p w14:paraId="5A2E27DF" w14:textId="13FBFA5E"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Pr>
                <w:rFonts w:ascii="Verdana" w:eastAsia="Times New Roman" w:hAnsi="Verdana" w:cs="Tahoma"/>
                <w:sz w:val="20"/>
                <w:szCs w:val="20"/>
                <w:lang w:eastAsia="nl-NL"/>
              </w:rPr>
              <w:t>Otter, haai</w:t>
            </w:r>
          </w:p>
        </w:tc>
        <w:tc>
          <w:tcPr>
            <w:tcW w:w="2268" w:type="dxa"/>
            <w:shd w:val="clear" w:color="auto" w:fill="auto"/>
            <w:noWrap/>
            <w:vAlign w:val="bottom"/>
          </w:tcPr>
          <w:p w14:paraId="37BC7998" w14:textId="3CD8F252" w:rsidR="00653B04" w:rsidRPr="00653B04" w:rsidRDefault="00653B04" w:rsidP="003F1CF3">
            <w:pPr>
              <w:tabs>
                <w:tab w:val="left" w:pos="5400"/>
              </w:tabs>
              <w:spacing w:after="0" w:line="240" w:lineRule="auto"/>
              <w:jc w:val="right"/>
              <w:rPr>
                <w:rFonts w:ascii="Verdana" w:eastAsia="Times New Roman" w:hAnsi="Verdana" w:cs="Tahoma"/>
                <w:bCs/>
                <w:sz w:val="20"/>
                <w:szCs w:val="20"/>
                <w:lang w:eastAsia="nl-NL"/>
              </w:rPr>
            </w:pPr>
            <w:r w:rsidRPr="00CD7FB9">
              <w:rPr>
                <w:rFonts w:ascii="Verdana" w:eastAsia="Times New Roman" w:hAnsi="Verdana" w:cs="Tahoma"/>
                <w:b/>
                <w:sz w:val="20"/>
                <w:szCs w:val="20"/>
                <w:lang w:eastAsia="nl-NL"/>
              </w:rPr>
              <w:t xml:space="preserve">€ </w:t>
            </w:r>
            <w:r>
              <w:rPr>
                <w:rFonts w:ascii="Verdana" w:eastAsia="Times New Roman" w:hAnsi="Verdana" w:cs="Tahoma"/>
                <w:b/>
                <w:sz w:val="20"/>
                <w:szCs w:val="20"/>
                <w:lang w:eastAsia="nl-NL"/>
              </w:rPr>
              <w:t>5,</w:t>
            </w:r>
            <w:r w:rsidRPr="00CD7FB9">
              <w:rPr>
                <w:rFonts w:ascii="Verdana" w:eastAsia="Times New Roman" w:hAnsi="Verdana" w:cs="Tahoma"/>
                <w:b/>
                <w:sz w:val="20"/>
                <w:szCs w:val="20"/>
                <w:lang w:eastAsia="nl-NL"/>
              </w:rPr>
              <w:t>00</w:t>
            </w:r>
            <w:r>
              <w:rPr>
                <w:rFonts w:ascii="Verdana" w:eastAsia="Times New Roman" w:hAnsi="Verdana" w:cs="Tahoma"/>
                <w:bCs/>
                <w:sz w:val="20"/>
                <w:szCs w:val="20"/>
                <w:lang w:eastAsia="nl-NL"/>
              </w:rPr>
              <w:t xml:space="preserve"> per les</w:t>
            </w:r>
          </w:p>
        </w:tc>
      </w:tr>
      <w:tr w:rsidR="00653B04" w:rsidRPr="00CD7FB9" w14:paraId="69737C65" w14:textId="77777777" w:rsidTr="00653B04">
        <w:trPr>
          <w:trHeight w:val="255"/>
        </w:trPr>
        <w:tc>
          <w:tcPr>
            <w:tcW w:w="6871" w:type="dxa"/>
            <w:shd w:val="clear" w:color="auto" w:fill="auto"/>
            <w:noWrap/>
            <w:vAlign w:val="bottom"/>
          </w:tcPr>
          <w:p w14:paraId="39AC7538" w14:textId="1F72F164"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Orka </w:t>
            </w:r>
            <w:r>
              <w:rPr>
                <w:rFonts w:ascii="Verdana" w:eastAsia="Times New Roman" w:hAnsi="Verdana" w:cs="Tahoma"/>
                <w:sz w:val="20"/>
                <w:szCs w:val="20"/>
                <w:lang w:eastAsia="nl-NL"/>
              </w:rPr>
              <w:t>per les</w:t>
            </w:r>
          </w:p>
        </w:tc>
        <w:tc>
          <w:tcPr>
            <w:tcW w:w="2268" w:type="dxa"/>
            <w:shd w:val="clear" w:color="auto" w:fill="auto"/>
            <w:noWrap/>
            <w:vAlign w:val="bottom"/>
          </w:tcPr>
          <w:p w14:paraId="2819B3CC" w14:textId="40F3807D" w:rsidR="00653B04" w:rsidRPr="00653B04" w:rsidRDefault="00653B04" w:rsidP="003F1CF3">
            <w:pPr>
              <w:tabs>
                <w:tab w:val="left" w:pos="5400"/>
              </w:tabs>
              <w:spacing w:after="0" w:line="240" w:lineRule="auto"/>
              <w:jc w:val="right"/>
              <w:rPr>
                <w:rFonts w:ascii="Verdana" w:eastAsia="Times New Roman" w:hAnsi="Verdana" w:cs="Tahoma"/>
                <w:bCs/>
                <w:sz w:val="20"/>
                <w:szCs w:val="20"/>
                <w:lang w:eastAsia="nl-NL"/>
              </w:rPr>
            </w:pPr>
            <w:r w:rsidRPr="00CD7FB9">
              <w:rPr>
                <w:rFonts w:ascii="Verdana" w:eastAsia="Times New Roman" w:hAnsi="Verdana" w:cs="Tahoma"/>
                <w:b/>
                <w:sz w:val="20"/>
                <w:szCs w:val="20"/>
                <w:lang w:eastAsia="nl-NL"/>
              </w:rPr>
              <w:t xml:space="preserve">€ </w:t>
            </w:r>
            <w:r>
              <w:rPr>
                <w:rFonts w:ascii="Verdana" w:eastAsia="Times New Roman" w:hAnsi="Verdana" w:cs="Tahoma"/>
                <w:b/>
                <w:sz w:val="20"/>
                <w:szCs w:val="20"/>
                <w:lang w:eastAsia="nl-NL"/>
              </w:rPr>
              <w:t>6</w:t>
            </w:r>
            <w:r w:rsidRPr="00CD7FB9">
              <w:rPr>
                <w:rFonts w:ascii="Verdana" w:eastAsia="Times New Roman" w:hAnsi="Verdana" w:cs="Tahoma"/>
                <w:b/>
                <w:sz w:val="20"/>
                <w:szCs w:val="20"/>
                <w:lang w:eastAsia="nl-NL"/>
              </w:rPr>
              <w:t>,00</w:t>
            </w:r>
            <w:r>
              <w:rPr>
                <w:rFonts w:ascii="Verdana" w:eastAsia="Times New Roman" w:hAnsi="Verdana" w:cs="Tahoma"/>
                <w:bCs/>
                <w:sz w:val="20"/>
                <w:szCs w:val="20"/>
                <w:lang w:eastAsia="nl-NL"/>
              </w:rPr>
              <w:t xml:space="preserve"> per les</w:t>
            </w:r>
          </w:p>
        </w:tc>
      </w:tr>
      <w:tr w:rsidR="00653B04" w:rsidRPr="00CD7FB9" w14:paraId="38121C90" w14:textId="77777777" w:rsidTr="00653B04">
        <w:trPr>
          <w:trHeight w:val="255"/>
        </w:trPr>
        <w:tc>
          <w:tcPr>
            <w:tcW w:w="6871" w:type="dxa"/>
            <w:shd w:val="clear" w:color="auto" w:fill="auto"/>
            <w:noWrap/>
            <w:vAlign w:val="bottom"/>
          </w:tcPr>
          <w:p w14:paraId="0E7810C7"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Zwemles voor volwassenen </w:t>
            </w:r>
          </w:p>
        </w:tc>
        <w:tc>
          <w:tcPr>
            <w:tcW w:w="2268" w:type="dxa"/>
            <w:shd w:val="clear" w:color="auto" w:fill="auto"/>
            <w:noWrap/>
            <w:vAlign w:val="bottom"/>
          </w:tcPr>
          <w:p w14:paraId="2F284CDB" w14:textId="6EC016DF"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1B43D2">
              <w:rPr>
                <w:rFonts w:ascii="Verdana" w:eastAsia="Times New Roman" w:hAnsi="Verdana" w:cs="Tahoma"/>
                <w:b/>
                <w:sz w:val="20"/>
                <w:szCs w:val="20"/>
                <w:lang w:eastAsia="nl-NL"/>
              </w:rPr>
              <w:t>7</w:t>
            </w:r>
            <w:r w:rsidRPr="00CD7FB9">
              <w:rPr>
                <w:rFonts w:ascii="Verdana" w:eastAsia="Times New Roman" w:hAnsi="Verdana" w:cs="Tahoma"/>
                <w:b/>
                <w:sz w:val="20"/>
                <w:szCs w:val="20"/>
                <w:lang w:eastAsia="nl-NL"/>
              </w:rPr>
              <w:t xml:space="preserve">,00 </w:t>
            </w:r>
            <w:r w:rsidRPr="00CD7FB9">
              <w:rPr>
                <w:rFonts w:ascii="Verdana" w:eastAsia="Times New Roman" w:hAnsi="Verdana" w:cs="Tahoma"/>
                <w:sz w:val="20"/>
                <w:szCs w:val="20"/>
                <w:lang w:eastAsia="nl-NL"/>
              </w:rPr>
              <w:t>per les</w:t>
            </w:r>
          </w:p>
        </w:tc>
      </w:tr>
      <w:tr w:rsidR="00653B04" w:rsidRPr="00CD7FB9" w14:paraId="6127261A" w14:textId="77777777" w:rsidTr="00653B04">
        <w:trPr>
          <w:trHeight w:val="255"/>
        </w:trPr>
        <w:tc>
          <w:tcPr>
            <w:tcW w:w="6871" w:type="dxa"/>
            <w:shd w:val="clear" w:color="auto" w:fill="auto"/>
            <w:noWrap/>
            <w:vAlign w:val="bottom"/>
          </w:tcPr>
          <w:p w14:paraId="29DE8852"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1x per week</w:t>
            </w:r>
          </w:p>
        </w:tc>
        <w:tc>
          <w:tcPr>
            <w:tcW w:w="2268" w:type="dxa"/>
            <w:shd w:val="clear" w:color="auto" w:fill="auto"/>
            <w:noWrap/>
            <w:vAlign w:val="bottom"/>
          </w:tcPr>
          <w:p w14:paraId="59207A9E" w14:textId="17DBA1A5"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1B43D2">
              <w:rPr>
                <w:rFonts w:ascii="Verdana" w:eastAsia="Times New Roman" w:hAnsi="Verdana" w:cs="Tahoma"/>
                <w:b/>
                <w:sz w:val="20"/>
                <w:szCs w:val="20"/>
                <w:lang w:eastAsia="nl-NL"/>
              </w:rPr>
              <w:t>90</w:t>
            </w:r>
            <w:r w:rsidRPr="00CD7FB9">
              <w:rPr>
                <w:rFonts w:ascii="Verdana" w:eastAsia="Times New Roman" w:hAnsi="Verdana" w:cs="Tahoma"/>
                <w:b/>
                <w:sz w:val="20"/>
                <w:szCs w:val="20"/>
                <w:lang w:eastAsia="nl-NL"/>
              </w:rPr>
              <w:t>,00</w:t>
            </w:r>
          </w:p>
        </w:tc>
      </w:tr>
      <w:tr w:rsidR="00653B04" w:rsidRPr="00CD7FB9" w14:paraId="04B217FC" w14:textId="77777777" w:rsidTr="00653B04">
        <w:trPr>
          <w:trHeight w:val="255"/>
        </w:trPr>
        <w:tc>
          <w:tcPr>
            <w:tcW w:w="6871" w:type="dxa"/>
            <w:shd w:val="clear" w:color="auto" w:fill="auto"/>
            <w:noWrap/>
            <w:vAlign w:val="bottom"/>
          </w:tcPr>
          <w:p w14:paraId="35ED9FB8"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2x per week</w:t>
            </w:r>
          </w:p>
        </w:tc>
        <w:tc>
          <w:tcPr>
            <w:tcW w:w="2268" w:type="dxa"/>
            <w:shd w:val="clear" w:color="auto" w:fill="auto"/>
            <w:noWrap/>
            <w:vAlign w:val="bottom"/>
          </w:tcPr>
          <w:p w14:paraId="78151B60" w14:textId="7B004172"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w:t>
            </w:r>
            <w:r w:rsidR="001B43D2">
              <w:rPr>
                <w:rFonts w:ascii="Verdana" w:eastAsia="Times New Roman" w:hAnsi="Verdana" w:cs="Tahoma"/>
                <w:b/>
                <w:sz w:val="20"/>
                <w:szCs w:val="20"/>
                <w:lang w:eastAsia="nl-NL"/>
              </w:rPr>
              <w:t>50</w:t>
            </w:r>
            <w:r w:rsidRPr="00CD7FB9">
              <w:rPr>
                <w:rFonts w:ascii="Verdana" w:eastAsia="Times New Roman" w:hAnsi="Verdana" w:cs="Tahoma"/>
                <w:b/>
                <w:sz w:val="20"/>
                <w:szCs w:val="20"/>
                <w:lang w:eastAsia="nl-NL"/>
              </w:rPr>
              <w:t>,00</w:t>
            </w:r>
          </w:p>
        </w:tc>
      </w:tr>
      <w:tr w:rsidR="00653B04" w:rsidRPr="00CD7FB9" w14:paraId="12374DDA" w14:textId="77777777" w:rsidTr="00653B04">
        <w:trPr>
          <w:trHeight w:val="255"/>
        </w:trPr>
        <w:tc>
          <w:tcPr>
            <w:tcW w:w="6871" w:type="dxa"/>
            <w:shd w:val="clear" w:color="auto" w:fill="auto"/>
            <w:noWrap/>
            <w:vAlign w:val="bottom"/>
          </w:tcPr>
          <w:p w14:paraId="3F4EDAF0"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3x per week</w:t>
            </w:r>
          </w:p>
        </w:tc>
        <w:tc>
          <w:tcPr>
            <w:tcW w:w="2268" w:type="dxa"/>
            <w:shd w:val="clear" w:color="auto" w:fill="auto"/>
            <w:noWrap/>
            <w:vAlign w:val="bottom"/>
          </w:tcPr>
          <w:p w14:paraId="4F321276" w14:textId="7FFEDD4F"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1B43D2">
              <w:rPr>
                <w:rFonts w:ascii="Verdana" w:eastAsia="Times New Roman" w:hAnsi="Verdana" w:cs="Tahoma"/>
                <w:b/>
                <w:sz w:val="20"/>
                <w:szCs w:val="20"/>
                <w:lang w:eastAsia="nl-NL"/>
              </w:rPr>
              <w:t>200</w:t>
            </w:r>
            <w:r w:rsidRPr="00CD7FB9">
              <w:rPr>
                <w:rFonts w:ascii="Verdana" w:eastAsia="Times New Roman" w:hAnsi="Verdana" w:cs="Tahoma"/>
                <w:b/>
                <w:sz w:val="20"/>
                <w:szCs w:val="20"/>
                <w:lang w:eastAsia="nl-NL"/>
              </w:rPr>
              <w:t>,00</w:t>
            </w:r>
          </w:p>
        </w:tc>
      </w:tr>
      <w:tr w:rsidR="00653B04" w:rsidRPr="00CD7FB9" w14:paraId="3B83839E" w14:textId="77777777" w:rsidTr="00653B04">
        <w:trPr>
          <w:trHeight w:val="255"/>
        </w:trPr>
        <w:tc>
          <w:tcPr>
            <w:tcW w:w="6871" w:type="dxa"/>
            <w:shd w:val="clear" w:color="auto" w:fill="auto"/>
            <w:noWrap/>
            <w:vAlign w:val="bottom"/>
          </w:tcPr>
          <w:p w14:paraId="6EB24C81"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start na herfstvakantie 1x per week</w:t>
            </w:r>
          </w:p>
        </w:tc>
        <w:tc>
          <w:tcPr>
            <w:tcW w:w="2268" w:type="dxa"/>
            <w:shd w:val="clear" w:color="auto" w:fill="auto"/>
            <w:noWrap/>
            <w:vAlign w:val="bottom"/>
          </w:tcPr>
          <w:p w14:paraId="492DE66D" w14:textId="2E6310E9"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1B43D2">
              <w:rPr>
                <w:rFonts w:ascii="Verdana" w:eastAsia="Times New Roman" w:hAnsi="Verdana" w:cs="Tahoma"/>
                <w:b/>
                <w:sz w:val="20"/>
                <w:szCs w:val="20"/>
                <w:lang w:eastAsia="nl-NL"/>
              </w:rPr>
              <w:t>7</w:t>
            </w:r>
            <w:r w:rsidRPr="00CD7FB9">
              <w:rPr>
                <w:rFonts w:ascii="Verdana" w:eastAsia="Times New Roman" w:hAnsi="Verdana" w:cs="Tahoma"/>
                <w:b/>
                <w:sz w:val="20"/>
                <w:szCs w:val="20"/>
                <w:lang w:eastAsia="nl-NL"/>
              </w:rPr>
              <w:t>5,00</w:t>
            </w:r>
          </w:p>
        </w:tc>
      </w:tr>
      <w:tr w:rsidR="00653B04" w:rsidRPr="00CD7FB9" w14:paraId="59FB594D" w14:textId="77777777" w:rsidTr="00653B04">
        <w:trPr>
          <w:trHeight w:val="255"/>
        </w:trPr>
        <w:tc>
          <w:tcPr>
            <w:tcW w:w="6871" w:type="dxa"/>
            <w:shd w:val="clear" w:color="auto" w:fill="auto"/>
            <w:noWrap/>
            <w:vAlign w:val="bottom"/>
          </w:tcPr>
          <w:p w14:paraId="3F5D2608"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lastRenderedPageBreak/>
              <w:t>Zwemschool start na kerstvakantie 1x per week</w:t>
            </w:r>
          </w:p>
        </w:tc>
        <w:tc>
          <w:tcPr>
            <w:tcW w:w="2268" w:type="dxa"/>
            <w:shd w:val="clear" w:color="auto" w:fill="auto"/>
            <w:noWrap/>
            <w:vAlign w:val="bottom"/>
          </w:tcPr>
          <w:p w14:paraId="7388D9D8" w14:textId="5A22A4F9"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1B43D2">
              <w:rPr>
                <w:rFonts w:ascii="Verdana" w:eastAsia="Times New Roman" w:hAnsi="Verdana" w:cs="Tahoma"/>
                <w:b/>
                <w:sz w:val="20"/>
                <w:szCs w:val="20"/>
                <w:lang w:eastAsia="nl-NL"/>
              </w:rPr>
              <w:t>60</w:t>
            </w:r>
            <w:r w:rsidRPr="00CD7FB9">
              <w:rPr>
                <w:rFonts w:ascii="Verdana" w:eastAsia="Times New Roman" w:hAnsi="Verdana" w:cs="Tahoma"/>
                <w:b/>
                <w:sz w:val="20"/>
                <w:szCs w:val="20"/>
                <w:lang w:eastAsia="nl-NL"/>
              </w:rPr>
              <w:t>,00</w:t>
            </w:r>
          </w:p>
        </w:tc>
      </w:tr>
      <w:tr w:rsidR="00653B04" w:rsidRPr="00CD7FB9" w14:paraId="476F41C8" w14:textId="77777777" w:rsidTr="00653B04">
        <w:trPr>
          <w:trHeight w:val="255"/>
        </w:trPr>
        <w:tc>
          <w:tcPr>
            <w:tcW w:w="6871" w:type="dxa"/>
            <w:shd w:val="clear" w:color="auto" w:fill="auto"/>
            <w:noWrap/>
            <w:vAlign w:val="bottom"/>
          </w:tcPr>
          <w:p w14:paraId="1A9DB6A4" w14:textId="77777777" w:rsidR="00653B04" w:rsidRPr="00CD7FB9" w:rsidRDefault="00653B04"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start na krokusvakantie 1x per week</w:t>
            </w:r>
          </w:p>
        </w:tc>
        <w:tc>
          <w:tcPr>
            <w:tcW w:w="2268" w:type="dxa"/>
            <w:shd w:val="clear" w:color="auto" w:fill="auto"/>
            <w:noWrap/>
            <w:vAlign w:val="bottom"/>
          </w:tcPr>
          <w:p w14:paraId="2F7478FC" w14:textId="26BE1F57" w:rsidR="00653B04" w:rsidRPr="00CD7FB9" w:rsidRDefault="00653B04"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1B43D2">
              <w:rPr>
                <w:rFonts w:ascii="Verdana" w:eastAsia="Times New Roman" w:hAnsi="Verdana" w:cs="Tahoma"/>
                <w:b/>
                <w:sz w:val="20"/>
                <w:szCs w:val="20"/>
                <w:lang w:eastAsia="nl-NL"/>
              </w:rPr>
              <w:t>50</w:t>
            </w:r>
            <w:r w:rsidRPr="00CD7FB9">
              <w:rPr>
                <w:rFonts w:ascii="Verdana" w:eastAsia="Times New Roman" w:hAnsi="Verdana" w:cs="Tahoma"/>
                <w:b/>
                <w:sz w:val="20"/>
                <w:szCs w:val="20"/>
                <w:lang w:eastAsia="nl-NL"/>
              </w:rPr>
              <w:t>,00</w:t>
            </w:r>
          </w:p>
        </w:tc>
      </w:tr>
    </w:tbl>
    <w:p w14:paraId="123B7AD0" w14:textId="77777777" w:rsidR="00CE7FAB" w:rsidRPr="00CD7FB9" w:rsidRDefault="00CE7FAB" w:rsidP="00CE7FAB">
      <w:pPr>
        <w:tabs>
          <w:tab w:val="left" w:pos="5400"/>
        </w:tabs>
        <w:spacing w:after="0" w:line="240" w:lineRule="auto"/>
        <w:ind w:left="357"/>
        <w:rPr>
          <w:rFonts w:ascii="Verdana" w:eastAsia="Times New Roman" w:hAnsi="Verdana" w:cs="Tahoma"/>
          <w:sz w:val="16"/>
          <w:szCs w:val="16"/>
          <w:lang w:eastAsia="nl-NL"/>
        </w:rPr>
      </w:pPr>
    </w:p>
    <w:p w14:paraId="0EE33949" w14:textId="77777777" w:rsidR="00CE7FAB" w:rsidRPr="00CD7FB9" w:rsidRDefault="00CE7FAB" w:rsidP="00CE7FAB">
      <w:pPr>
        <w:spacing w:after="0"/>
        <w:ind w:left="567"/>
        <w:rPr>
          <w:rFonts w:ascii="Verdana" w:hAnsi="Verdana"/>
          <w:sz w:val="20"/>
          <w:szCs w:val="20"/>
        </w:rPr>
      </w:pPr>
      <w:r w:rsidRPr="00CD7FB9">
        <w:rPr>
          <w:rFonts w:ascii="Verdana" w:hAnsi="Verdana"/>
          <w:sz w:val="20"/>
          <w:szCs w:val="20"/>
        </w:rPr>
        <w:t xml:space="preserve">Voor de volgende lessen kan er niet per les, maar enkel voor een volledige reeks betaald worden: eendje, zeepaardje, </w:t>
      </w:r>
      <w:proofErr w:type="spellStart"/>
      <w:r w:rsidRPr="00CD7FB9">
        <w:rPr>
          <w:rFonts w:ascii="Verdana" w:hAnsi="Verdana"/>
          <w:sz w:val="20"/>
          <w:szCs w:val="20"/>
        </w:rPr>
        <w:t>pinquin</w:t>
      </w:r>
      <w:proofErr w:type="spellEnd"/>
      <w:r w:rsidRPr="00CD7FB9">
        <w:rPr>
          <w:rFonts w:ascii="Verdana" w:hAnsi="Verdana"/>
          <w:sz w:val="20"/>
          <w:szCs w:val="20"/>
        </w:rPr>
        <w:t xml:space="preserve">, zeehond, waterschildpad, dolfijn, otter, haai, zwemlessen voor volwassenen, </w:t>
      </w:r>
      <w:proofErr w:type="spellStart"/>
      <w:r w:rsidRPr="00CD7FB9">
        <w:rPr>
          <w:rFonts w:ascii="Verdana" w:hAnsi="Verdana"/>
          <w:sz w:val="20"/>
          <w:szCs w:val="20"/>
        </w:rPr>
        <w:t>stay</w:t>
      </w:r>
      <w:proofErr w:type="spellEnd"/>
      <w:r w:rsidRPr="00CD7FB9">
        <w:rPr>
          <w:rFonts w:ascii="Verdana" w:hAnsi="Verdana"/>
          <w:sz w:val="20"/>
          <w:szCs w:val="20"/>
        </w:rPr>
        <w:t xml:space="preserve"> fit, yoga.</w:t>
      </w:r>
    </w:p>
    <w:p w14:paraId="3E195014" w14:textId="77777777" w:rsidR="00CE7FAB" w:rsidRPr="00CD7FB9" w:rsidRDefault="00CE7FAB" w:rsidP="00CE7FAB">
      <w:pPr>
        <w:spacing w:after="0"/>
        <w:ind w:left="567"/>
        <w:rPr>
          <w:rFonts w:ascii="Verdana" w:eastAsia="Times New Roman" w:hAnsi="Verdana"/>
          <w:bCs/>
          <w:sz w:val="20"/>
          <w:szCs w:val="20"/>
        </w:rPr>
      </w:pPr>
      <w:r w:rsidRPr="00CD7FB9">
        <w:rPr>
          <w:rFonts w:ascii="Verdana" w:eastAsia="Times New Roman" w:hAnsi="Verdana"/>
          <w:bCs/>
          <w:sz w:val="20"/>
          <w:szCs w:val="20"/>
        </w:rPr>
        <w:t xml:space="preserve">Terugbetaling activiteiten georganiseerd door de </w:t>
      </w:r>
      <w:proofErr w:type="spellStart"/>
      <w:r w:rsidRPr="00CD7FB9">
        <w:rPr>
          <w:rFonts w:ascii="Verdana" w:eastAsia="Times New Roman" w:hAnsi="Verdana"/>
          <w:bCs/>
          <w:sz w:val="20"/>
          <w:szCs w:val="20"/>
        </w:rPr>
        <w:t>sportdienst</w:t>
      </w:r>
      <w:proofErr w:type="spellEnd"/>
    </w:p>
    <w:p w14:paraId="6CF57719" w14:textId="55F9E106" w:rsidR="00CE7FAB" w:rsidRPr="00CD7FB9" w:rsidRDefault="00CE7FAB" w:rsidP="00CE7FAB">
      <w:pPr>
        <w:numPr>
          <w:ilvl w:val="0"/>
          <w:numId w:val="10"/>
        </w:numPr>
        <w:spacing w:after="0"/>
        <w:ind w:left="993"/>
        <w:rPr>
          <w:rFonts w:ascii="Verdana" w:hAnsi="Verdana"/>
          <w:sz w:val="20"/>
          <w:szCs w:val="20"/>
        </w:rPr>
      </w:pPr>
      <w:r w:rsidRPr="00CD7FB9">
        <w:rPr>
          <w:rFonts w:ascii="Verdana" w:hAnsi="Verdana"/>
          <w:sz w:val="20"/>
          <w:szCs w:val="20"/>
        </w:rPr>
        <w:t>Er kan enkel terugbetaald worden voor aanvang van de activiteit of lessenreeks</w:t>
      </w:r>
      <w:r w:rsidR="00D24691" w:rsidRPr="00D24691">
        <w:rPr>
          <w:rFonts w:ascii="Verdana" w:hAnsi="Verdana"/>
          <w:sz w:val="20"/>
          <w:szCs w:val="20"/>
        </w:rPr>
        <w:t>, of met een medisch attest eens de activiteit gestart is.</w:t>
      </w:r>
    </w:p>
    <w:p w14:paraId="1FE6E89B" w14:textId="77777777" w:rsidR="00CE7FAB" w:rsidRPr="00CD7FB9" w:rsidRDefault="00CE7FAB" w:rsidP="00CE7FAB">
      <w:pPr>
        <w:numPr>
          <w:ilvl w:val="0"/>
          <w:numId w:val="10"/>
        </w:numPr>
        <w:spacing w:after="0"/>
        <w:ind w:left="993"/>
        <w:rPr>
          <w:rFonts w:ascii="Verdana" w:hAnsi="Verdana"/>
          <w:sz w:val="20"/>
          <w:szCs w:val="20"/>
        </w:rPr>
      </w:pPr>
      <w:r w:rsidRPr="00CD7FB9">
        <w:rPr>
          <w:rFonts w:ascii="Verdana" w:hAnsi="Verdana"/>
          <w:sz w:val="20"/>
          <w:szCs w:val="20"/>
        </w:rPr>
        <w:t xml:space="preserve">Er is altijd een administratieve kost van </w:t>
      </w:r>
      <w:r w:rsidRPr="00CD7FB9">
        <w:rPr>
          <w:rFonts w:ascii="Verdana" w:hAnsi="Verdana"/>
          <w:b/>
          <w:sz w:val="20"/>
          <w:szCs w:val="20"/>
        </w:rPr>
        <w:t>€ 5,00</w:t>
      </w:r>
      <w:r w:rsidRPr="00CD7FB9">
        <w:rPr>
          <w:rFonts w:ascii="Verdana" w:hAnsi="Verdana"/>
          <w:sz w:val="20"/>
          <w:szCs w:val="20"/>
        </w:rPr>
        <w:t>.</w:t>
      </w:r>
    </w:p>
    <w:p w14:paraId="787632C9" w14:textId="77777777" w:rsidR="00CE7FAB" w:rsidRPr="00CD7FB9" w:rsidRDefault="00CE7FAB" w:rsidP="00A047CD">
      <w:pPr>
        <w:spacing w:after="0" w:line="240" w:lineRule="auto"/>
        <w:rPr>
          <w:rFonts w:ascii="Verdana" w:hAnsi="Verdana"/>
          <w:sz w:val="20"/>
          <w:szCs w:val="20"/>
        </w:rPr>
      </w:pPr>
    </w:p>
    <w:p w14:paraId="698736DD" w14:textId="77777777" w:rsidR="006F256B"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48" w:name="_Toc283818684"/>
      <w:bookmarkStart w:id="49" w:name="_Toc103777689"/>
      <w:r w:rsidRPr="00CD7FB9">
        <w:rPr>
          <w:rFonts w:ascii="Verdana" w:hAnsi="Verdana"/>
          <w:sz w:val="20"/>
          <w:szCs w:val="20"/>
        </w:rPr>
        <w:t>G</w:t>
      </w:r>
      <w:r w:rsidR="006F256B" w:rsidRPr="00CD7FB9">
        <w:rPr>
          <w:rFonts w:ascii="Verdana" w:hAnsi="Verdana"/>
          <w:sz w:val="20"/>
          <w:szCs w:val="20"/>
        </w:rPr>
        <w:t>ebruik van feestmateriaal.</w:t>
      </w:r>
      <w:bookmarkEnd w:id="48"/>
      <w:bookmarkEnd w:id="49"/>
    </w:p>
    <w:p w14:paraId="0350A138" w14:textId="77777777" w:rsidR="001D1693" w:rsidRPr="00CD7FB9" w:rsidRDefault="001D1693" w:rsidP="00A047CD">
      <w:pPr>
        <w:spacing w:after="0" w:line="240" w:lineRule="auto"/>
        <w:rPr>
          <w:rFonts w:ascii="Verdana" w:hAnsi="Verdana"/>
          <w:sz w:val="16"/>
          <w:szCs w:val="16"/>
        </w:rPr>
      </w:pPr>
    </w:p>
    <w:p w14:paraId="47458828" w14:textId="77777777" w:rsidR="001D1693" w:rsidRPr="00CD7FB9" w:rsidRDefault="006F256B" w:rsidP="00A047CD">
      <w:pPr>
        <w:spacing w:after="0" w:line="240" w:lineRule="auto"/>
        <w:ind w:left="737"/>
        <w:rPr>
          <w:rFonts w:ascii="Verdana" w:hAnsi="Verdana"/>
          <w:sz w:val="20"/>
          <w:szCs w:val="20"/>
        </w:rPr>
      </w:pPr>
      <w:r w:rsidRPr="00CD7FB9">
        <w:rPr>
          <w:rFonts w:ascii="Verdana" w:hAnsi="Verdana"/>
          <w:sz w:val="20"/>
          <w:szCs w:val="20"/>
        </w:rPr>
        <w:t>Het gebruik van gemeentelijk feestmateriaal wordt exclusief voorbehouden voor :</w:t>
      </w:r>
    </w:p>
    <w:p w14:paraId="518543D2" w14:textId="77777777" w:rsidR="007F6720" w:rsidRPr="00CD7FB9" w:rsidRDefault="007F6720" w:rsidP="007F6720">
      <w:pPr>
        <w:spacing w:after="0" w:line="240" w:lineRule="auto"/>
        <w:ind w:left="1061"/>
        <w:rPr>
          <w:rFonts w:ascii="Verdana" w:hAnsi="Verdana"/>
          <w:sz w:val="16"/>
          <w:szCs w:val="16"/>
        </w:rPr>
      </w:pPr>
    </w:p>
    <w:p w14:paraId="00879F3E" w14:textId="77777777" w:rsidR="006F256B" w:rsidRPr="00CD7FB9" w:rsidRDefault="006F256B" w:rsidP="00F01FB4">
      <w:pPr>
        <w:numPr>
          <w:ilvl w:val="0"/>
          <w:numId w:val="4"/>
        </w:numPr>
        <w:spacing w:after="0" w:line="240" w:lineRule="auto"/>
        <w:ind w:left="1061" w:hanging="210"/>
        <w:rPr>
          <w:rFonts w:ascii="Verdana" w:hAnsi="Verdana"/>
          <w:sz w:val="20"/>
          <w:szCs w:val="20"/>
        </w:rPr>
      </w:pPr>
      <w:r w:rsidRPr="00CD7FB9">
        <w:rPr>
          <w:rFonts w:ascii="Verdana" w:hAnsi="Verdana"/>
          <w:sz w:val="20"/>
          <w:szCs w:val="20"/>
          <w:u w:val="single"/>
        </w:rPr>
        <w:t>Categorie 1</w:t>
      </w:r>
      <w:r w:rsidRPr="00CD7FB9">
        <w:rPr>
          <w:rFonts w:ascii="Verdana" w:hAnsi="Verdana"/>
          <w:sz w:val="20"/>
          <w:szCs w:val="20"/>
        </w:rPr>
        <w:t xml:space="preserve">: </w:t>
      </w:r>
      <w:r w:rsidR="00D42D0D" w:rsidRPr="00CD7FB9">
        <w:rPr>
          <w:rFonts w:ascii="Verdana" w:hAnsi="Verdana"/>
          <w:sz w:val="20"/>
          <w:szCs w:val="20"/>
        </w:rPr>
        <w:t xml:space="preserve">organisaties van het gemeentebestuur Kuurne, met inbegrip van de gemeentelijke openbare bibliotheek, </w:t>
      </w:r>
      <w:r w:rsidR="0032271D" w:rsidRPr="00CD7FB9">
        <w:rPr>
          <w:rFonts w:ascii="Verdana" w:hAnsi="Verdana"/>
          <w:sz w:val="20"/>
          <w:szCs w:val="20"/>
        </w:rPr>
        <w:t>organisaties van het Sociaal Huis, de hulpverleningszone Fluvia en de politiezone Vlas</w:t>
      </w:r>
      <w:r w:rsidR="00D42D0D" w:rsidRPr="00CD7FB9">
        <w:rPr>
          <w:rFonts w:ascii="Verdana" w:hAnsi="Verdana"/>
          <w:sz w:val="20"/>
          <w:szCs w:val="20"/>
        </w:rPr>
        <w:t>, en alle inrichte</w:t>
      </w:r>
      <w:r w:rsidR="0032271D" w:rsidRPr="00CD7FB9">
        <w:rPr>
          <w:rFonts w:ascii="Verdana" w:hAnsi="Verdana"/>
          <w:sz w:val="20"/>
          <w:szCs w:val="20"/>
        </w:rPr>
        <w:t xml:space="preserve">nde machten van </w:t>
      </w:r>
      <w:proofErr w:type="spellStart"/>
      <w:r w:rsidR="0032271D" w:rsidRPr="00CD7FB9">
        <w:rPr>
          <w:rFonts w:ascii="Verdana" w:hAnsi="Verdana"/>
          <w:sz w:val="20"/>
          <w:szCs w:val="20"/>
        </w:rPr>
        <w:t>Kuurnse</w:t>
      </w:r>
      <w:proofErr w:type="spellEnd"/>
      <w:r w:rsidR="0032271D" w:rsidRPr="00CD7FB9">
        <w:rPr>
          <w:rFonts w:ascii="Verdana" w:hAnsi="Verdana"/>
          <w:sz w:val="20"/>
          <w:szCs w:val="20"/>
        </w:rPr>
        <w:t xml:space="preserve"> scholen</w:t>
      </w:r>
      <w:r w:rsidR="00D42D0D" w:rsidRPr="00CD7FB9">
        <w:rPr>
          <w:rFonts w:ascii="Verdana" w:hAnsi="Verdana"/>
          <w:sz w:val="20"/>
          <w:szCs w:val="20"/>
        </w:rPr>
        <w:t>;</w:t>
      </w:r>
    </w:p>
    <w:p w14:paraId="6DF4B9BB" w14:textId="77777777" w:rsidR="007F6720" w:rsidRPr="00CD7FB9" w:rsidRDefault="007F6720" w:rsidP="007F6720">
      <w:pPr>
        <w:spacing w:after="0" w:line="240" w:lineRule="auto"/>
        <w:ind w:left="1061"/>
        <w:rPr>
          <w:rFonts w:ascii="Verdana" w:hAnsi="Verdana"/>
          <w:sz w:val="16"/>
          <w:szCs w:val="16"/>
        </w:rPr>
      </w:pPr>
    </w:p>
    <w:p w14:paraId="60861B37" w14:textId="77777777" w:rsidR="00D42D0D" w:rsidRPr="00CD7FB9" w:rsidRDefault="00D42D0D" w:rsidP="00F01FB4">
      <w:pPr>
        <w:numPr>
          <w:ilvl w:val="0"/>
          <w:numId w:val="4"/>
        </w:numPr>
        <w:spacing w:after="0" w:line="240" w:lineRule="auto"/>
        <w:ind w:left="1061" w:hanging="210"/>
        <w:rPr>
          <w:rFonts w:ascii="Verdana" w:hAnsi="Verdana"/>
          <w:sz w:val="20"/>
          <w:szCs w:val="20"/>
        </w:rPr>
      </w:pPr>
      <w:r w:rsidRPr="00CD7FB9">
        <w:rPr>
          <w:rFonts w:ascii="Verdana" w:hAnsi="Verdana"/>
          <w:sz w:val="20"/>
          <w:szCs w:val="20"/>
          <w:u w:val="single"/>
        </w:rPr>
        <w:t>Categorie 2</w:t>
      </w:r>
      <w:r w:rsidRPr="00CD7FB9">
        <w:rPr>
          <w:rFonts w:ascii="Verdana" w:hAnsi="Verdana"/>
          <w:sz w:val="20"/>
          <w:szCs w:val="20"/>
        </w:rPr>
        <w:t>: alle gemeentelijke adviesraden en hun werkgroepen, alle gemeentelijke</w:t>
      </w:r>
      <w:r w:rsidR="00C74C9A" w:rsidRPr="00CD7FB9">
        <w:rPr>
          <w:rFonts w:ascii="Verdana" w:hAnsi="Verdana"/>
          <w:sz w:val="20"/>
          <w:szCs w:val="20"/>
        </w:rPr>
        <w:t xml:space="preserve"> comités en gemeentelijke vriendenkringen, alle </w:t>
      </w:r>
      <w:proofErr w:type="spellStart"/>
      <w:r w:rsidR="00C74C9A" w:rsidRPr="00CD7FB9">
        <w:rPr>
          <w:rFonts w:ascii="Verdana" w:hAnsi="Verdana"/>
          <w:sz w:val="20"/>
          <w:szCs w:val="20"/>
        </w:rPr>
        <w:t>Kuurnse</w:t>
      </w:r>
      <w:proofErr w:type="spellEnd"/>
      <w:r w:rsidR="00C74C9A" w:rsidRPr="00CD7FB9">
        <w:rPr>
          <w:rFonts w:ascii="Verdana" w:hAnsi="Verdana"/>
          <w:sz w:val="20"/>
          <w:szCs w:val="20"/>
        </w:rPr>
        <w:t xml:space="preserve"> verenigingen;</w:t>
      </w:r>
    </w:p>
    <w:p w14:paraId="13CF0219" w14:textId="77777777" w:rsidR="007F6720" w:rsidRPr="00CD7FB9" w:rsidRDefault="007F6720" w:rsidP="007F6720">
      <w:pPr>
        <w:spacing w:after="0" w:line="240" w:lineRule="auto"/>
        <w:ind w:left="1061"/>
        <w:rPr>
          <w:rFonts w:ascii="Verdana" w:hAnsi="Verdana"/>
          <w:sz w:val="16"/>
          <w:szCs w:val="16"/>
        </w:rPr>
      </w:pPr>
    </w:p>
    <w:p w14:paraId="079028E4" w14:textId="77777777" w:rsidR="00C74C9A" w:rsidRPr="00CD7FB9" w:rsidRDefault="00C74C9A" w:rsidP="00F01FB4">
      <w:pPr>
        <w:numPr>
          <w:ilvl w:val="0"/>
          <w:numId w:val="4"/>
        </w:numPr>
        <w:spacing w:after="0" w:line="240" w:lineRule="auto"/>
        <w:ind w:left="1061" w:hanging="210"/>
        <w:rPr>
          <w:rFonts w:ascii="Verdana" w:hAnsi="Verdana"/>
          <w:sz w:val="20"/>
          <w:szCs w:val="20"/>
        </w:rPr>
      </w:pPr>
      <w:r w:rsidRPr="00CD7FB9">
        <w:rPr>
          <w:rFonts w:ascii="Verdana" w:hAnsi="Verdana"/>
          <w:sz w:val="20"/>
          <w:szCs w:val="20"/>
          <w:u w:val="single"/>
        </w:rPr>
        <w:t>Categorie 3</w:t>
      </w:r>
      <w:r w:rsidRPr="00CD7FB9">
        <w:rPr>
          <w:rFonts w:ascii="Verdana" w:hAnsi="Verdana"/>
          <w:sz w:val="20"/>
          <w:szCs w:val="20"/>
        </w:rPr>
        <w:t>: gebruikers van de culturele infrastructuur, voor zover zij niet opgenomen zijn in categorie 2.</w:t>
      </w:r>
    </w:p>
    <w:p w14:paraId="407D61F5" w14:textId="77777777" w:rsidR="00C74C9A" w:rsidRPr="00CD7FB9" w:rsidRDefault="00C74C9A" w:rsidP="00A047CD">
      <w:pPr>
        <w:spacing w:after="0" w:line="240" w:lineRule="auto"/>
        <w:rPr>
          <w:rFonts w:ascii="Verdana" w:hAnsi="Verdana"/>
          <w:sz w:val="16"/>
          <w:szCs w:val="16"/>
        </w:rPr>
      </w:pPr>
    </w:p>
    <w:p w14:paraId="2523D783" w14:textId="77777777" w:rsidR="00C74C9A" w:rsidRPr="00CD7FB9" w:rsidRDefault="0032271D" w:rsidP="00A047CD">
      <w:pPr>
        <w:spacing w:after="0" w:line="240" w:lineRule="auto"/>
        <w:ind w:left="737"/>
        <w:rPr>
          <w:rFonts w:ascii="Verdana" w:hAnsi="Verdana"/>
          <w:sz w:val="20"/>
          <w:szCs w:val="20"/>
        </w:rPr>
      </w:pPr>
      <w:r w:rsidRPr="00CD7FB9">
        <w:rPr>
          <w:rFonts w:ascii="Verdana" w:hAnsi="Verdana"/>
          <w:sz w:val="20"/>
          <w:szCs w:val="20"/>
        </w:rPr>
        <w:t xml:space="preserve">Er </w:t>
      </w:r>
      <w:r w:rsidR="00C74C9A" w:rsidRPr="00CD7FB9">
        <w:rPr>
          <w:rFonts w:ascii="Verdana" w:hAnsi="Verdana"/>
          <w:sz w:val="20"/>
          <w:szCs w:val="20"/>
        </w:rPr>
        <w:t>wordt geen materiaal ter beschikking gesteld</w:t>
      </w:r>
      <w:r w:rsidRPr="00CD7FB9">
        <w:rPr>
          <w:rFonts w:ascii="Verdana" w:hAnsi="Verdana"/>
          <w:sz w:val="20"/>
          <w:szCs w:val="20"/>
        </w:rPr>
        <w:t xml:space="preserve"> buiten het grondgebied van de gemeente</w:t>
      </w:r>
      <w:r w:rsidR="00C74C9A" w:rsidRPr="00CD7FB9">
        <w:rPr>
          <w:rFonts w:ascii="Verdana" w:hAnsi="Verdana"/>
          <w:sz w:val="20"/>
          <w:szCs w:val="20"/>
        </w:rPr>
        <w:t xml:space="preserve">. Voor openbare besturen </w:t>
      </w:r>
      <w:r w:rsidRPr="00CD7FB9">
        <w:rPr>
          <w:rFonts w:ascii="Verdana" w:hAnsi="Verdana"/>
          <w:sz w:val="20"/>
          <w:szCs w:val="20"/>
        </w:rPr>
        <w:t xml:space="preserve">uit andere gemeenten </w:t>
      </w:r>
      <w:r w:rsidR="00C74C9A" w:rsidRPr="00CD7FB9">
        <w:rPr>
          <w:rFonts w:ascii="Verdana" w:hAnsi="Verdana"/>
          <w:sz w:val="20"/>
          <w:szCs w:val="20"/>
        </w:rPr>
        <w:t xml:space="preserve">of instellingen van openbaar nut kan het College van Burgemeester en Schepenen </w:t>
      </w:r>
      <w:r w:rsidRPr="00CD7FB9">
        <w:rPr>
          <w:rFonts w:ascii="Verdana" w:hAnsi="Verdana"/>
          <w:sz w:val="20"/>
          <w:szCs w:val="20"/>
        </w:rPr>
        <w:t xml:space="preserve">hierop </w:t>
      </w:r>
      <w:r w:rsidR="00C74C9A" w:rsidRPr="00CD7FB9">
        <w:rPr>
          <w:rFonts w:ascii="Verdana" w:hAnsi="Verdana"/>
          <w:sz w:val="20"/>
          <w:szCs w:val="20"/>
        </w:rPr>
        <w:t>een uitzondering maken.</w:t>
      </w:r>
    </w:p>
    <w:p w14:paraId="6B0F7875" w14:textId="77777777" w:rsidR="0036563C" w:rsidRPr="00CD7FB9" w:rsidRDefault="0036563C" w:rsidP="00A047CD">
      <w:pPr>
        <w:spacing w:after="0" w:line="240" w:lineRule="auto"/>
        <w:ind w:left="737"/>
        <w:rPr>
          <w:rFonts w:ascii="Verdana" w:hAnsi="Verdana"/>
          <w:sz w:val="16"/>
          <w:szCs w:val="16"/>
        </w:rPr>
      </w:pPr>
    </w:p>
    <w:p w14:paraId="4B8CFF5D" w14:textId="77777777" w:rsidR="00C74C9A" w:rsidRPr="00CD7FB9" w:rsidRDefault="00C74C9A" w:rsidP="00A047CD">
      <w:pPr>
        <w:spacing w:after="0" w:line="240" w:lineRule="auto"/>
        <w:ind w:left="737"/>
        <w:rPr>
          <w:rFonts w:ascii="Verdana" w:hAnsi="Verdana"/>
          <w:sz w:val="20"/>
          <w:szCs w:val="20"/>
        </w:rPr>
      </w:pPr>
      <w:r w:rsidRPr="00CD7FB9">
        <w:rPr>
          <w:rFonts w:ascii="Verdana" w:hAnsi="Verdana"/>
          <w:sz w:val="20"/>
          <w:szCs w:val="20"/>
        </w:rPr>
        <w:t xml:space="preserve">Categorie 1 kan gratis gebruik maken van het feestmateriaal, mits voldaan wordt aan alle andere voorwaarden uit dit reglement. Categorie 2 en 3 betalen een bijdrage conform onderstaande huurtarieven. </w:t>
      </w:r>
    </w:p>
    <w:p w14:paraId="7B2D6B1F" w14:textId="77777777" w:rsidR="00C74C9A" w:rsidRPr="00CD7FB9" w:rsidRDefault="00C74C9A" w:rsidP="00A047CD">
      <w:pPr>
        <w:spacing w:after="0" w:line="240" w:lineRule="auto"/>
        <w:ind w:left="737"/>
        <w:rPr>
          <w:rFonts w:ascii="Verdana" w:hAnsi="Verdana"/>
          <w:sz w:val="16"/>
          <w:szCs w:val="16"/>
        </w:rPr>
      </w:pPr>
    </w:p>
    <w:p w14:paraId="18738A63" w14:textId="77777777" w:rsidR="004B3578" w:rsidRPr="00CD7FB9" w:rsidRDefault="004B3578" w:rsidP="00A047CD">
      <w:pPr>
        <w:spacing w:after="0" w:line="240" w:lineRule="auto"/>
        <w:ind w:left="737"/>
        <w:rPr>
          <w:rFonts w:ascii="Verdana" w:hAnsi="Verdana"/>
          <w:sz w:val="20"/>
          <w:szCs w:val="20"/>
        </w:rPr>
      </w:pPr>
      <w:r w:rsidRPr="00CD7FB9">
        <w:rPr>
          <w:rFonts w:ascii="Verdana" w:hAnsi="Verdana"/>
          <w:sz w:val="20"/>
          <w:szCs w:val="20"/>
        </w:rPr>
        <w:t xml:space="preserve">Feestmateriaal wordt standaard uitgeleend </w:t>
      </w:r>
      <w:r w:rsidR="0032271D" w:rsidRPr="00CD7FB9">
        <w:rPr>
          <w:rFonts w:ascii="Verdana" w:hAnsi="Verdana"/>
          <w:sz w:val="20"/>
          <w:szCs w:val="20"/>
        </w:rPr>
        <w:t>voor de duur van de activiteit (inclusief op- en afbouwperiode)</w:t>
      </w:r>
      <w:r w:rsidRPr="00CD7FB9">
        <w:rPr>
          <w:rFonts w:ascii="Verdana" w:hAnsi="Verdana"/>
          <w:sz w:val="20"/>
          <w:szCs w:val="20"/>
        </w:rPr>
        <w:t>.</w:t>
      </w:r>
    </w:p>
    <w:p w14:paraId="2390B0D6" w14:textId="77777777" w:rsidR="004B3578" w:rsidRPr="00CD7FB9" w:rsidRDefault="004B3578" w:rsidP="00A047CD">
      <w:pPr>
        <w:spacing w:after="0" w:line="240" w:lineRule="auto"/>
        <w:ind w:left="737"/>
        <w:rPr>
          <w:rFonts w:ascii="Verdana" w:hAnsi="Verdana"/>
          <w:sz w:val="16"/>
          <w:szCs w:val="16"/>
        </w:rPr>
      </w:pPr>
    </w:p>
    <w:p w14:paraId="00DCD66A" w14:textId="77777777" w:rsidR="00093C9F" w:rsidRDefault="00093C9F">
      <w:pPr>
        <w:spacing w:after="0" w:line="240" w:lineRule="auto"/>
        <w:rPr>
          <w:rFonts w:ascii="Verdana" w:hAnsi="Verdana"/>
          <w:sz w:val="20"/>
          <w:szCs w:val="20"/>
        </w:rPr>
      </w:pPr>
      <w:r>
        <w:rPr>
          <w:rFonts w:ascii="Verdana" w:hAnsi="Verdana"/>
          <w:sz w:val="20"/>
          <w:szCs w:val="20"/>
        </w:rPr>
        <w:br w:type="page"/>
      </w:r>
    </w:p>
    <w:p w14:paraId="331A5DBA" w14:textId="77777777" w:rsidR="00B2661C" w:rsidRPr="00CD7FB9" w:rsidRDefault="00B2661C" w:rsidP="00A047CD">
      <w:pPr>
        <w:spacing w:after="0" w:line="240" w:lineRule="auto"/>
        <w:ind w:left="737"/>
        <w:rPr>
          <w:rFonts w:ascii="Verdana" w:hAnsi="Verdana"/>
          <w:sz w:val="20"/>
          <w:szCs w:val="20"/>
        </w:rPr>
      </w:pPr>
      <w:r w:rsidRPr="00CD7FB9">
        <w:rPr>
          <w:rFonts w:ascii="Verdana" w:hAnsi="Verdana"/>
          <w:sz w:val="20"/>
          <w:szCs w:val="20"/>
        </w:rPr>
        <w:lastRenderedPageBreak/>
        <w:t xml:space="preserve">De huurprijzen worden als volgt vastgesteld : </w:t>
      </w:r>
    </w:p>
    <w:p w14:paraId="158A6B69" w14:textId="77777777" w:rsidR="00B2661C" w:rsidRPr="00CD7FB9" w:rsidRDefault="00B2661C" w:rsidP="00A047CD">
      <w:pPr>
        <w:spacing w:after="0" w:line="240" w:lineRule="auto"/>
        <w:rPr>
          <w:rFonts w:ascii="Verdana" w:hAnsi="Verdana"/>
          <w:sz w:val="16"/>
          <w:szCs w:val="16"/>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3"/>
        <w:gridCol w:w="1417"/>
      </w:tblGrid>
      <w:tr w:rsidR="00B2661C" w:rsidRPr="00CD7FB9" w14:paraId="11E24634" w14:textId="77777777" w:rsidTr="0032271D">
        <w:trPr>
          <w:cantSplit/>
        </w:trPr>
        <w:tc>
          <w:tcPr>
            <w:tcW w:w="7593" w:type="dxa"/>
          </w:tcPr>
          <w:p w14:paraId="7A475B05" w14:textId="77777777"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Materiaal</w:t>
            </w:r>
          </w:p>
        </w:tc>
        <w:tc>
          <w:tcPr>
            <w:tcW w:w="1417" w:type="dxa"/>
          </w:tcPr>
          <w:p w14:paraId="1E7BB608" w14:textId="77777777" w:rsidR="00B2661C" w:rsidRPr="00CD7FB9" w:rsidRDefault="00B2661C" w:rsidP="00A047CD">
            <w:pPr>
              <w:spacing w:after="0" w:line="240" w:lineRule="auto"/>
              <w:jc w:val="center"/>
              <w:rPr>
                <w:rFonts w:ascii="Verdana" w:hAnsi="Verdana"/>
                <w:sz w:val="20"/>
                <w:szCs w:val="20"/>
              </w:rPr>
            </w:pPr>
            <w:r w:rsidRPr="00CD7FB9">
              <w:rPr>
                <w:rFonts w:ascii="Verdana" w:hAnsi="Verdana"/>
                <w:sz w:val="20"/>
                <w:szCs w:val="20"/>
              </w:rPr>
              <w:t>Huurprijs</w:t>
            </w:r>
          </w:p>
          <w:p w14:paraId="0B031FA9" w14:textId="77777777" w:rsidR="00B2661C" w:rsidRPr="00CD7FB9" w:rsidRDefault="00B2661C" w:rsidP="00A047CD">
            <w:pPr>
              <w:spacing w:after="0" w:line="240" w:lineRule="auto"/>
              <w:jc w:val="center"/>
              <w:rPr>
                <w:rFonts w:ascii="Verdana" w:hAnsi="Verdana"/>
                <w:sz w:val="20"/>
                <w:szCs w:val="20"/>
              </w:rPr>
            </w:pPr>
            <w:r w:rsidRPr="00CD7FB9">
              <w:rPr>
                <w:rFonts w:ascii="Verdana" w:hAnsi="Verdana"/>
                <w:sz w:val="20"/>
                <w:szCs w:val="20"/>
              </w:rPr>
              <w:t>per stuk</w:t>
            </w:r>
          </w:p>
        </w:tc>
      </w:tr>
      <w:tr w:rsidR="00B2661C" w:rsidRPr="00CD7FB9" w14:paraId="4DF0EB52" w14:textId="77777777" w:rsidTr="0032271D">
        <w:trPr>
          <w:cantSplit/>
        </w:trPr>
        <w:tc>
          <w:tcPr>
            <w:tcW w:w="9010" w:type="dxa"/>
            <w:gridSpan w:val="2"/>
          </w:tcPr>
          <w:p w14:paraId="30ABE806" w14:textId="77777777" w:rsidR="00B2661C" w:rsidRPr="00CD7FB9" w:rsidRDefault="00B2661C" w:rsidP="00A047CD">
            <w:pPr>
              <w:spacing w:after="0" w:line="240" w:lineRule="auto"/>
              <w:rPr>
                <w:rFonts w:ascii="Verdana" w:hAnsi="Verdana"/>
                <w:b/>
                <w:sz w:val="20"/>
                <w:szCs w:val="20"/>
              </w:rPr>
            </w:pPr>
            <w:r w:rsidRPr="00CD7FB9">
              <w:rPr>
                <w:rFonts w:ascii="Verdana" w:hAnsi="Verdana"/>
                <w:b/>
                <w:sz w:val="20"/>
                <w:szCs w:val="20"/>
              </w:rPr>
              <w:t>Afsluitingen</w:t>
            </w:r>
          </w:p>
        </w:tc>
      </w:tr>
      <w:tr w:rsidR="00B2661C" w:rsidRPr="00CD7FB9" w14:paraId="13194E0B" w14:textId="77777777" w:rsidTr="0032271D">
        <w:trPr>
          <w:cantSplit/>
        </w:trPr>
        <w:tc>
          <w:tcPr>
            <w:tcW w:w="7593" w:type="dxa"/>
          </w:tcPr>
          <w:p w14:paraId="2E808B05" w14:textId="77777777"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Nadar 2,5 m</w:t>
            </w:r>
          </w:p>
        </w:tc>
        <w:tc>
          <w:tcPr>
            <w:tcW w:w="1417" w:type="dxa"/>
          </w:tcPr>
          <w:p w14:paraId="14621DAE" w14:textId="77777777" w:rsidR="00B2661C" w:rsidRPr="00CD7FB9" w:rsidRDefault="00284C9D" w:rsidP="00A047CD">
            <w:pPr>
              <w:spacing w:after="0" w:line="240" w:lineRule="auto"/>
              <w:jc w:val="right"/>
              <w:rPr>
                <w:rFonts w:ascii="Verdana" w:hAnsi="Verdana"/>
                <w:b/>
                <w:sz w:val="20"/>
                <w:szCs w:val="20"/>
              </w:rPr>
            </w:pPr>
            <w:r w:rsidRPr="00CD7FB9">
              <w:rPr>
                <w:rFonts w:ascii="Verdana" w:hAnsi="Verdana"/>
                <w:b/>
                <w:sz w:val="20"/>
                <w:szCs w:val="20"/>
              </w:rPr>
              <w:t>€ 0,25</w:t>
            </w:r>
          </w:p>
        </w:tc>
      </w:tr>
      <w:tr w:rsidR="00B2661C" w:rsidRPr="00CD7FB9" w14:paraId="216E6594" w14:textId="77777777" w:rsidTr="0032271D">
        <w:trPr>
          <w:cantSplit/>
        </w:trPr>
        <w:tc>
          <w:tcPr>
            <w:tcW w:w="7593" w:type="dxa"/>
          </w:tcPr>
          <w:p w14:paraId="4CD3A774" w14:textId="77777777"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 xml:space="preserve">Nadar 1,0 m </w:t>
            </w:r>
          </w:p>
        </w:tc>
        <w:tc>
          <w:tcPr>
            <w:tcW w:w="1417" w:type="dxa"/>
          </w:tcPr>
          <w:p w14:paraId="6ECBF477" w14:textId="77777777" w:rsidR="00B2661C" w:rsidRPr="00CD7FB9" w:rsidRDefault="00284C9D" w:rsidP="00A047CD">
            <w:pPr>
              <w:spacing w:after="0" w:line="240" w:lineRule="auto"/>
              <w:jc w:val="right"/>
              <w:rPr>
                <w:rFonts w:ascii="Verdana" w:hAnsi="Verdana"/>
                <w:b/>
                <w:sz w:val="20"/>
                <w:szCs w:val="20"/>
              </w:rPr>
            </w:pPr>
            <w:r w:rsidRPr="00CD7FB9">
              <w:rPr>
                <w:rFonts w:ascii="Verdana" w:hAnsi="Verdana"/>
                <w:b/>
                <w:sz w:val="20"/>
                <w:szCs w:val="20"/>
              </w:rPr>
              <w:t>€ 0,25</w:t>
            </w:r>
          </w:p>
        </w:tc>
      </w:tr>
      <w:tr w:rsidR="00B2661C" w:rsidRPr="00CD7FB9" w14:paraId="093F20D2" w14:textId="77777777" w:rsidTr="0032271D">
        <w:trPr>
          <w:cantSplit/>
        </w:trPr>
        <w:tc>
          <w:tcPr>
            <w:tcW w:w="7593" w:type="dxa"/>
          </w:tcPr>
          <w:p w14:paraId="233BAB6B" w14:textId="77777777"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Werfhekken (</w:t>
            </w:r>
            <w:proofErr w:type="spellStart"/>
            <w:r w:rsidRPr="00CD7FB9">
              <w:rPr>
                <w:rFonts w:ascii="Verdana" w:hAnsi="Verdana"/>
                <w:sz w:val="20"/>
                <w:szCs w:val="20"/>
              </w:rPr>
              <w:t>heras</w:t>
            </w:r>
            <w:proofErr w:type="spellEnd"/>
            <w:r w:rsidRPr="00CD7FB9">
              <w:rPr>
                <w:rFonts w:ascii="Verdana" w:hAnsi="Verdana"/>
                <w:sz w:val="20"/>
                <w:szCs w:val="20"/>
              </w:rPr>
              <w:t>) 3,5 m</w:t>
            </w:r>
          </w:p>
        </w:tc>
        <w:tc>
          <w:tcPr>
            <w:tcW w:w="1417" w:type="dxa"/>
          </w:tcPr>
          <w:p w14:paraId="432BFABE" w14:textId="77777777" w:rsidR="00B2661C" w:rsidRPr="00CD7FB9" w:rsidRDefault="00284C9D" w:rsidP="00A047CD">
            <w:pPr>
              <w:spacing w:after="0" w:line="240" w:lineRule="auto"/>
              <w:jc w:val="right"/>
              <w:rPr>
                <w:rFonts w:ascii="Verdana" w:hAnsi="Verdana"/>
                <w:b/>
                <w:sz w:val="20"/>
                <w:szCs w:val="20"/>
              </w:rPr>
            </w:pPr>
            <w:r w:rsidRPr="00CD7FB9">
              <w:rPr>
                <w:rFonts w:ascii="Verdana" w:hAnsi="Verdana"/>
                <w:b/>
                <w:sz w:val="20"/>
                <w:szCs w:val="20"/>
              </w:rPr>
              <w:t>€ 0,25</w:t>
            </w:r>
          </w:p>
        </w:tc>
      </w:tr>
      <w:tr w:rsidR="00B2661C" w:rsidRPr="00CD7FB9" w14:paraId="6543B0F7" w14:textId="77777777" w:rsidTr="0032271D">
        <w:trPr>
          <w:cantSplit/>
        </w:trPr>
        <w:tc>
          <w:tcPr>
            <w:tcW w:w="7593" w:type="dxa"/>
          </w:tcPr>
          <w:p w14:paraId="55DACAF1" w14:textId="77777777"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Blok voor werkhekken</w:t>
            </w:r>
          </w:p>
        </w:tc>
        <w:tc>
          <w:tcPr>
            <w:tcW w:w="1417" w:type="dxa"/>
          </w:tcPr>
          <w:p w14:paraId="45A8514C" w14:textId="77777777" w:rsidR="00B2661C" w:rsidRPr="00CD7FB9" w:rsidRDefault="00284C9D" w:rsidP="00A047CD">
            <w:pPr>
              <w:spacing w:after="0" w:line="240" w:lineRule="auto"/>
              <w:jc w:val="right"/>
              <w:rPr>
                <w:rFonts w:ascii="Verdana" w:hAnsi="Verdana"/>
                <w:b/>
                <w:sz w:val="20"/>
                <w:szCs w:val="20"/>
              </w:rPr>
            </w:pPr>
            <w:r w:rsidRPr="00CD7FB9">
              <w:rPr>
                <w:rFonts w:ascii="Verdana" w:hAnsi="Verdana"/>
                <w:b/>
                <w:sz w:val="20"/>
                <w:szCs w:val="20"/>
              </w:rPr>
              <w:t>€ 0,25</w:t>
            </w:r>
          </w:p>
        </w:tc>
      </w:tr>
      <w:tr w:rsidR="00B2661C" w:rsidRPr="00CD7FB9" w14:paraId="318744A8" w14:textId="77777777" w:rsidTr="0032271D">
        <w:trPr>
          <w:cantSplit/>
        </w:trPr>
        <w:tc>
          <w:tcPr>
            <w:tcW w:w="9010" w:type="dxa"/>
            <w:gridSpan w:val="2"/>
          </w:tcPr>
          <w:p w14:paraId="70E8E432" w14:textId="77777777" w:rsidR="00B2661C" w:rsidRPr="00CD7FB9" w:rsidRDefault="00B2661C" w:rsidP="00A047CD">
            <w:pPr>
              <w:spacing w:after="0" w:line="240" w:lineRule="auto"/>
              <w:rPr>
                <w:rFonts w:ascii="Verdana" w:hAnsi="Verdana"/>
                <w:b/>
                <w:sz w:val="20"/>
                <w:szCs w:val="20"/>
              </w:rPr>
            </w:pPr>
            <w:r w:rsidRPr="00CD7FB9">
              <w:rPr>
                <w:rFonts w:ascii="Verdana" w:hAnsi="Verdana"/>
                <w:b/>
                <w:sz w:val="20"/>
                <w:szCs w:val="20"/>
              </w:rPr>
              <w:t>Podium</w:t>
            </w:r>
          </w:p>
        </w:tc>
      </w:tr>
      <w:tr w:rsidR="00B2661C" w:rsidRPr="00CD7FB9" w14:paraId="7617F254" w14:textId="77777777" w:rsidTr="0032271D">
        <w:trPr>
          <w:cantSplit/>
        </w:trPr>
        <w:tc>
          <w:tcPr>
            <w:tcW w:w="7593" w:type="dxa"/>
          </w:tcPr>
          <w:p w14:paraId="2D61A97D" w14:textId="77777777" w:rsidR="00B2661C" w:rsidRPr="00CD7FB9" w:rsidRDefault="00B2661C" w:rsidP="0032271D">
            <w:pPr>
              <w:spacing w:after="0" w:line="240" w:lineRule="auto"/>
              <w:rPr>
                <w:rFonts w:ascii="Verdana" w:hAnsi="Verdana"/>
                <w:sz w:val="20"/>
                <w:szCs w:val="20"/>
              </w:rPr>
            </w:pPr>
            <w:r w:rsidRPr="00CD7FB9">
              <w:rPr>
                <w:rFonts w:ascii="Verdana" w:hAnsi="Verdana"/>
                <w:sz w:val="20"/>
                <w:szCs w:val="20"/>
              </w:rPr>
              <w:t xml:space="preserve">Podiumelement (2 m op </w:t>
            </w:r>
            <w:r w:rsidR="0032271D" w:rsidRPr="00CD7FB9">
              <w:rPr>
                <w:rFonts w:ascii="Verdana" w:hAnsi="Verdana"/>
                <w:sz w:val="20"/>
                <w:szCs w:val="20"/>
              </w:rPr>
              <w:t>1</w:t>
            </w:r>
            <w:r w:rsidRPr="00CD7FB9">
              <w:rPr>
                <w:rFonts w:ascii="Verdana" w:hAnsi="Verdana"/>
                <w:sz w:val="20"/>
                <w:szCs w:val="20"/>
              </w:rPr>
              <w:t xml:space="preserve"> m</w:t>
            </w:r>
            <w:r w:rsidR="00E4273D" w:rsidRPr="00CD7FB9">
              <w:rPr>
                <w:rFonts w:ascii="Verdana" w:hAnsi="Verdana"/>
                <w:sz w:val="20"/>
                <w:szCs w:val="20"/>
              </w:rPr>
              <w:t>,</w:t>
            </w:r>
            <w:r w:rsidR="0032271D" w:rsidRPr="00CD7FB9">
              <w:rPr>
                <w:rFonts w:ascii="Verdana" w:hAnsi="Verdana"/>
                <w:sz w:val="20"/>
                <w:szCs w:val="20"/>
              </w:rPr>
              <w:t xml:space="preserve"> met antislipvloer)</w:t>
            </w:r>
          </w:p>
        </w:tc>
        <w:tc>
          <w:tcPr>
            <w:tcW w:w="1417" w:type="dxa"/>
          </w:tcPr>
          <w:p w14:paraId="16AFECB1" w14:textId="77777777" w:rsidR="00B2661C" w:rsidRPr="00CD7FB9" w:rsidRDefault="00284C9D" w:rsidP="0032271D">
            <w:pPr>
              <w:spacing w:after="0" w:line="240" w:lineRule="auto"/>
              <w:jc w:val="right"/>
              <w:rPr>
                <w:rFonts w:ascii="Verdana" w:hAnsi="Verdana"/>
                <w:b/>
                <w:sz w:val="20"/>
                <w:szCs w:val="20"/>
              </w:rPr>
            </w:pPr>
            <w:r w:rsidRPr="00CD7FB9">
              <w:rPr>
                <w:rFonts w:ascii="Verdana" w:hAnsi="Verdana"/>
                <w:b/>
                <w:sz w:val="20"/>
                <w:szCs w:val="20"/>
              </w:rPr>
              <w:t xml:space="preserve">€ </w:t>
            </w:r>
            <w:r w:rsidR="0032271D" w:rsidRPr="00CD7FB9">
              <w:rPr>
                <w:rFonts w:ascii="Verdana" w:hAnsi="Verdana"/>
                <w:b/>
                <w:sz w:val="20"/>
                <w:szCs w:val="20"/>
              </w:rPr>
              <w:t>6</w:t>
            </w:r>
            <w:r w:rsidRPr="00CD7FB9">
              <w:rPr>
                <w:rFonts w:ascii="Verdana" w:hAnsi="Verdana"/>
                <w:b/>
                <w:sz w:val="20"/>
                <w:szCs w:val="20"/>
              </w:rPr>
              <w:t>,00</w:t>
            </w:r>
          </w:p>
        </w:tc>
      </w:tr>
      <w:tr w:rsidR="00B2661C" w:rsidRPr="00CD7FB9" w14:paraId="2BF71729" w14:textId="77777777" w:rsidTr="0032271D">
        <w:trPr>
          <w:cantSplit/>
        </w:trPr>
        <w:tc>
          <w:tcPr>
            <w:tcW w:w="7593" w:type="dxa"/>
          </w:tcPr>
          <w:p w14:paraId="0FB86AEB" w14:textId="77777777" w:rsidR="00B2661C" w:rsidRPr="00CD7FB9" w:rsidRDefault="00B2661C" w:rsidP="0032271D">
            <w:pPr>
              <w:spacing w:after="0" w:line="240" w:lineRule="auto"/>
              <w:rPr>
                <w:rFonts w:ascii="Verdana" w:hAnsi="Verdana"/>
                <w:sz w:val="20"/>
                <w:szCs w:val="20"/>
              </w:rPr>
            </w:pPr>
            <w:r w:rsidRPr="00CD7FB9">
              <w:rPr>
                <w:rFonts w:ascii="Verdana" w:hAnsi="Verdana"/>
                <w:sz w:val="20"/>
                <w:szCs w:val="20"/>
              </w:rPr>
              <w:t>Podium</w:t>
            </w:r>
            <w:r w:rsidR="0032271D" w:rsidRPr="00CD7FB9">
              <w:rPr>
                <w:rFonts w:ascii="Verdana" w:hAnsi="Verdana"/>
                <w:sz w:val="20"/>
                <w:szCs w:val="20"/>
              </w:rPr>
              <w:t>trap (6 treden, in hoogte aanpasbaar)</w:t>
            </w:r>
          </w:p>
        </w:tc>
        <w:tc>
          <w:tcPr>
            <w:tcW w:w="1417" w:type="dxa"/>
          </w:tcPr>
          <w:p w14:paraId="30EA6A27" w14:textId="77777777" w:rsidR="00B2661C" w:rsidRPr="00CD7FB9" w:rsidRDefault="00284C9D" w:rsidP="0032271D">
            <w:pPr>
              <w:spacing w:after="0" w:line="240" w:lineRule="auto"/>
              <w:jc w:val="right"/>
              <w:rPr>
                <w:rFonts w:ascii="Verdana" w:hAnsi="Verdana"/>
                <w:b/>
                <w:sz w:val="20"/>
                <w:szCs w:val="20"/>
              </w:rPr>
            </w:pPr>
            <w:r w:rsidRPr="00CD7FB9">
              <w:rPr>
                <w:rFonts w:ascii="Verdana" w:hAnsi="Verdana"/>
                <w:b/>
                <w:sz w:val="20"/>
                <w:szCs w:val="20"/>
              </w:rPr>
              <w:t xml:space="preserve">€ </w:t>
            </w:r>
            <w:r w:rsidR="0032271D" w:rsidRPr="00CD7FB9">
              <w:rPr>
                <w:rFonts w:ascii="Verdana" w:hAnsi="Verdana"/>
                <w:b/>
                <w:sz w:val="20"/>
                <w:szCs w:val="20"/>
              </w:rPr>
              <w:t>3</w:t>
            </w:r>
            <w:r w:rsidRPr="00CD7FB9">
              <w:rPr>
                <w:rFonts w:ascii="Verdana" w:hAnsi="Verdana"/>
                <w:b/>
                <w:sz w:val="20"/>
                <w:szCs w:val="20"/>
              </w:rPr>
              <w:t>,00</w:t>
            </w:r>
          </w:p>
        </w:tc>
      </w:tr>
      <w:tr w:rsidR="00444963" w:rsidRPr="00CD7FB9" w14:paraId="52843193" w14:textId="77777777" w:rsidTr="0032271D">
        <w:trPr>
          <w:cantSplit/>
        </w:trPr>
        <w:tc>
          <w:tcPr>
            <w:tcW w:w="7593" w:type="dxa"/>
          </w:tcPr>
          <w:p w14:paraId="41405430"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Podiumtrap (4 treden, in hoogte aanpasbaar)</w:t>
            </w:r>
          </w:p>
        </w:tc>
        <w:tc>
          <w:tcPr>
            <w:tcW w:w="1417" w:type="dxa"/>
          </w:tcPr>
          <w:p w14:paraId="5BEA9C8A"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€ 3,00</w:t>
            </w:r>
          </w:p>
        </w:tc>
      </w:tr>
      <w:tr w:rsidR="00444963" w:rsidRPr="00CD7FB9" w14:paraId="540DC0F9" w14:textId="77777777" w:rsidTr="0032271D">
        <w:trPr>
          <w:cantSplit/>
        </w:trPr>
        <w:tc>
          <w:tcPr>
            <w:tcW w:w="7593" w:type="dxa"/>
          </w:tcPr>
          <w:p w14:paraId="346EAD45"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Leuning voor podiumelement (1 m)</w:t>
            </w:r>
          </w:p>
        </w:tc>
        <w:tc>
          <w:tcPr>
            <w:tcW w:w="1417" w:type="dxa"/>
          </w:tcPr>
          <w:p w14:paraId="14F9F3E1"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€ 1,00</w:t>
            </w:r>
          </w:p>
        </w:tc>
      </w:tr>
      <w:tr w:rsidR="00444963" w:rsidRPr="00CD7FB9" w14:paraId="2EBB669F" w14:textId="77777777" w:rsidTr="0032271D">
        <w:trPr>
          <w:cantSplit/>
        </w:trPr>
        <w:tc>
          <w:tcPr>
            <w:tcW w:w="7593" w:type="dxa"/>
          </w:tcPr>
          <w:p w14:paraId="2EB1002D"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Podiumrok (6 m lengte bij 1 m hoogte – zwarte pvc zeildoek)</w:t>
            </w:r>
          </w:p>
        </w:tc>
        <w:tc>
          <w:tcPr>
            <w:tcW w:w="1417" w:type="dxa"/>
          </w:tcPr>
          <w:p w14:paraId="57609184"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€ 3,00</w:t>
            </w:r>
          </w:p>
        </w:tc>
      </w:tr>
      <w:tr w:rsidR="00444963" w:rsidRPr="00CD7FB9" w14:paraId="0BFDD27F" w14:textId="77777777" w:rsidTr="0032271D">
        <w:trPr>
          <w:cantSplit/>
        </w:trPr>
        <w:tc>
          <w:tcPr>
            <w:tcW w:w="9010" w:type="dxa"/>
            <w:gridSpan w:val="2"/>
          </w:tcPr>
          <w:p w14:paraId="665CAA4A" w14:textId="77777777" w:rsidR="00444963" w:rsidRPr="00CD7FB9" w:rsidRDefault="00444963" w:rsidP="00444963">
            <w:pPr>
              <w:spacing w:after="0" w:line="240" w:lineRule="auto"/>
              <w:rPr>
                <w:rFonts w:ascii="Verdana" w:hAnsi="Verdana"/>
                <w:b/>
                <w:sz w:val="20"/>
                <w:szCs w:val="20"/>
              </w:rPr>
            </w:pPr>
            <w:r w:rsidRPr="00CD7FB9">
              <w:rPr>
                <w:rFonts w:ascii="Verdana" w:hAnsi="Verdana"/>
                <w:b/>
              </w:rPr>
              <w:br w:type="page"/>
            </w:r>
            <w:r w:rsidRPr="00CD7FB9">
              <w:rPr>
                <w:rFonts w:ascii="Verdana" w:hAnsi="Verdana"/>
                <w:b/>
                <w:sz w:val="20"/>
                <w:szCs w:val="20"/>
              </w:rPr>
              <w:t xml:space="preserve">Tentoonstellingsmateriaal </w:t>
            </w:r>
          </w:p>
        </w:tc>
      </w:tr>
      <w:tr w:rsidR="00444963" w:rsidRPr="00CD7FB9" w14:paraId="36A21730" w14:textId="77777777" w:rsidTr="0032271D">
        <w:trPr>
          <w:cantSplit/>
        </w:trPr>
        <w:tc>
          <w:tcPr>
            <w:tcW w:w="7593" w:type="dxa"/>
          </w:tcPr>
          <w:p w14:paraId="2380FE0C"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 xml:space="preserve">Tentoonstellingspaneel (op wielen – 1,25 m B en 2 m H) </w:t>
            </w:r>
          </w:p>
        </w:tc>
        <w:tc>
          <w:tcPr>
            <w:tcW w:w="1417" w:type="dxa"/>
          </w:tcPr>
          <w:p w14:paraId="269ED6C5"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14:paraId="194B0DCE" w14:textId="77777777" w:rsidTr="0032271D">
        <w:trPr>
          <w:cantSplit/>
        </w:trPr>
        <w:tc>
          <w:tcPr>
            <w:tcW w:w="7593" w:type="dxa"/>
          </w:tcPr>
          <w:p w14:paraId="03605B31"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Tentoonstellingskast ( 135 cm L – 70 cm B – 23 cm H)</w:t>
            </w:r>
          </w:p>
        </w:tc>
        <w:tc>
          <w:tcPr>
            <w:tcW w:w="1417" w:type="dxa"/>
          </w:tcPr>
          <w:p w14:paraId="2297169B"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€ 10,00</w:t>
            </w:r>
          </w:p>
        </w:tc>
      </w:tr>
      <w:tr w:rsidR="00444963" w:rsidRPr="00CD7FB9" w14:paraId="6A91DD0D" w14:textId="77777777" w:rsidTr="0032271D">
        <w:trPr>
          <w:cantSplit/>
        </w:trPr>
        <w:tc>
          <w:tcPr>
            <w:tcW w:w="9010" w:type="dxa"/>
            <w:gridSpan w:val="2"/>
          </w:tcPr>
          <w:p w14:paraId="6F5D54FA" w14:textId="77777777"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Barinrichting</w:t>
            </w:r>
          </w:p>
        </w:tc>
      </w:tr>
      <w:tr w:rsidR="00444963" w:rsidRPr="00CD7FB9" w14:paraId="6C1EEBA6" w14:textId="77777777" w:rsidTr="0032271D">
        <w:trPr>
          <w:cantSplit/>
        </w:trPr>
        <w:tc>
          <w:tcPr>
            <w:tcW w:w="7593" w:type="dxa"/>
          </w:tcPr>
          <w:p w14:paraId="78DA1AA7"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Voortoog</w:t>
            </w:r>
          </w:p>
        </w:tc>
        <w:tc>
          <w:tcPr>
            <w:tcW w:w="1417" w:type="dxa"/>
          </w:tcPr>
          <w:p w14:paraId="623D7E30"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14:paraId="60BFD12D" w14:textId="77777777" w:rsidTr="0032271D">
        <w:trPr>
          <w:cantSplit/>
        </w:trPr>
        <w:tc>
          <w:tcPr>
            <w:tcW w:w="7593" w:type="dxa"/>
          </w:tcPr>
          <w:p w14:paraId="794334F0"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Afdruiprek</w:t>
            </w:r>
          </w:p>
        </w:tc>
        <w:tc>
          <w:tcPr>
            <w:tcW w:w="1417" w:type="dxa"/>
          </w:tcPr>
          <w:p w14:paraId="2252E249"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14:paraId="5FD85D7D" w14:textId="77777777" w:rsidTr="0032271D">
        <w:trPr>
          <w:cantSplit/>
        </w:trPr>
        <w:tc>
          <w:tcPr>
            <w:tcW w:w="7593" w:type="dxa"/>
          </w:tcPr>
          <w:p w14:paraId="39C89034"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Afwasbak</w:t>
            </w:r>
          </w:p>
        </w:tc>
        <w:tc>
          <w:tcPr>
            <w:tcW w:w="1417" w:type="dxa"/>
          </w:tcPr>
          <w:p w14:paraId="5E50E119"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14:paraId="06FB0622" w14:textId="77777777" w:rsidTr="0032271D">
        <w:trPr>
          <w:cantSplit/>
        </w:trPr>
        <w:tc>
          <w:tcPr>
            <w:tcW w:w="9010" w:type="dxa"/>
            <w:gridSpan w:val="2"/>
          </w:tcPr>
          <w:p w14:paraId="0A876359" w14:textId="77777777"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Tafels en stoelen</w:t>
            </w:r>
          </w:p>
        </w:tc>
      </w:tr>
      <w:tr w:rsidR="00444963" w:rsidRPr="00CD7FB9" w14:paraId="5A7D360A" w14:textId="77777777" w:rsidTr="0032271D">
        <w:trPr>
          <w:cantSplit/>
        </w:trPr>
        <w:tc>
          <w:tcPr>
            <w:tcW w:w="7593" w:type="dxa"/>
          </w:tcPr>
          <w:p w14:paraId="6726EDB0"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Receptietafel</w:t>
            </w:r>
          </w:p>
        </w:tc>
        <w:tc>
          <w:tcPr>
            <w:tcW w:w="1417" w:type="dxa"/>
          </w:tcPr>
          <w:p w14:paraId="5B7960A3"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€ 5,00</w:t>
            </w:r>
          </w:p>
        </w:tc>
      </w:tr>
      <w:tr w:rsidR="00444963" w:rsidRPr="00CD7FB9" w14:paraId="4D4A976D" w14:textId="77777777" w:rsidTr="0032271D">
        <w:trPr>
          <w:cantSplit/>
        </w:trPr>
        <w:tc>
          <w:tcPr>
            <w:tcW w:w="7593" w:type="dxa"/>
          </w:tcPr>
          <w:p w14:paraId="108EFBE5"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Klapstoel (grijze kunststof zitting)</w:t>
            </w:r>
          </w:p>
        </w:tc>
        <w:tc>
          <w:tcPr>
            <w:tcW w:w="1417" w:type="dxa"/>
          </w:tcPr>
          <w:p w14:paraId="586246FF"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€ 0,50</w:t>
            </w:r>
          </w:p>
        </w:tc>
      </w:tr>
      <w:tr w:rsidR="00444963" w:rsidRPr="00CD7FB9" w14:paraId="4C435781" w14:textId="77777777" w:rsidTr="0032271D">
        <w:trPr>
          <w:cantSplit/>
        </w:trPr>
        <w:tc>
          <w:tcPr>
            <w:tcW w:w="7593" w:type="dxa"/>
          </w:tcPr>
          <w:p w14:paraId="41A014ED"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Klaptafel (220 cm op 70 cm – voor 8 pers.)</w:t>
            </w:r>
          </w:p>
        </w:tc>
        <w:tc>
          <w:tcPr>
            <w:tcW w:w="1417" w:type="dxa"/>
          </w:tcPr>
          <w:p w14:paraId="354FAA41"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€ 3,00</w:t>
            </w:r>
          </w:p>
        </w:tc>
      </w:tr>
      <w:tr w:rsidR="00444963" w:rsidRPr="00CD7FB9" w14:paraId="463C7598" w14:textId="77777777" w:rsidTr="0032271D">
        <w:trPr>
          <w:cantSplit/>
        </w:trPr>
        <w:tc>
          <w:tcPr>
            <w:tcW w:w="7593" w:type="dxa"/>
          </w:tcPr>
          <w:p w14:paraId="4E80CC2D"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Oude tafels (bedoeld voor activiteiten waarbij bevuiling een ernstig risico vormen (280 cm op 80 cm)</w:t>
            </w:r>
          </w:p>
        </w:tc>
        <w:tc>
          <w:tcPr>
            <w:tcW w:w="1417" w:type="dxa"/>
          </w:tcPr>
          <w:p w14:paraId="3E25ABCC"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€ 1,00</w:t>
            </w:r>
          </w:p>
        </w:tc>
      </w:tr>
      <w:tr w:rsidR="00444963" w:rsidRPr="00CD7FB9" w14:paraId="53DC29D4" w14:textId="77777777" w:rsidTr="0032271D">
        <w:trPr>
          <w:cantSplit/>
        </w:trPr>
        <w:tc>
          <w:tcPr>
            <w:tcW w:w="9010" w:type="dxa"/>
            <w:gridSpan w:val="2"/>
          </w:tcPr>
          <w:p w14:paraId="187822CF" w14:textId="77777777"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Elektriciteit</w:t>
            </w:r>
          </w:p>
        </w:tc>
      </w:tr>
      <w:tr w:rsidR="00444963" w:rsidRPr="00CD7FB9" w14:paraId="63C48FA2" w14:textId="77777777" w:rsidTr="0032271D">
        <w:trPr>
          <w:cantSplit/>
        </w:trPr>
        <w:tc>
          <w:tcPr>
            <w:tcW w:w="7593" w:type="dxa"/>
          </w:tcPr>
          <w:p w14:paraId="403D808F"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Noodverlichting</w:t>
            </w:r>
          </w:p>
        </w:tc>
        <w:tc>
          <w:tcPr>
            <w:tcW w:w="1417" w:type="dxa"/>
          </w:tcPr>
          <w:p w14:paraId="1279BFED"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14:paraId="4B6A5ADE" w14:textId="77777777" w:rsidTr="0032271D">
        <w:trPr>
          <w:cantSplit/>
        </w:trPr>
        <w:tc>
          <w:tcPr>
            <w:tcW w:w="7593" w:type="dxa"/>
          </w:tcPr>
          <w:p w14:paraId="06C71DF6"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 xml:space="preserve">Elektrische verdeelkast voor 63 </w:t>
            </w:r>
            <w:proofErr w:type="spellStart"/>
            <w:r w:rsidRPr="00CD7FB9">
              <w:rPr>
                <w:rFonts w:ascii="Verdana" w:hAnsi="Verdana"/>
                <w:sz w:val="20"/>
                <w:szCs w:val="20"/>
              </w:rPr>
              <w:t>Amp</w:t>
            </w:r>
            <w:proofErr w:type="spellEnd"/>
            <w:r w:rsidRPr="00CD7FB9">
              <w:rPr>
                <w:rFonts w:ascii="Verdana" w:hAnsi="Verdana"/>
                <w:sz w:val="20"/>
                <w:szCs w:val="20"/>
              </w:rPr>
              <w:t>. met aansluitkabel van 3 tot 4 m</w:t>
            </w:r>
          </w:p>
        </w:tc>
        <w:tc>
          <w:tcPr>
            <w:tcW w:w="1417" w:type="dxa"/>
          </w:tcPr>
          <w:p w14:paraId="1FD50D42"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€ 12,50</w:t>
            </w:r>
          </w:p>
        </w:tc>
      </w:tr>
      <w:tr w:rsidR="00444963" w:rsidRPr="00CD7FB9" w14:paraId="6826FA0C" w14:textId="77777777" w:rsidTr="0032271D">
        <w:trPr>
          <w:cantSplit/>
        </w:trPr>
        <w:tc>
          <w:tcPr>
            <w:tcW w:w="7593" w:type="dxa"/>
          </w:tcPr>
          <w:p w14:paraId="4A2CD1D6"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 xml:space="preserve">Elektrische verdeelkast voor 32 </w:t>
            </w:r>
            <w:proofErr w:type="spellStart"/>
            <w:r w:rsidRPr="00CD7FB9">
              <w:rPr>
                <w:rFonts w:ascii="Verdana" w:hAnsi="Verdana"/>
                <w:sz w:val="20"/>
                <w:szCs w:val="20"/>
              </w:rPr>
              <w:t>Amp</w:t>
            </w:r>
            <w:proofErr w:type="spellEnd"/>
            <w:r w:rsidRPr="00CD7FB9">
              <w:rPr>
                <w:rFonts w:ascii="Verdana" w:hAnsi="Verdana"/>
                <w:sz w:val="20"/>
                <w:szCs w:val="20"/>
              </w:rPr>
              <w:t xml:space="preserve">. met aansluitkabel van 3 tot 4 m </w:t>
            </w:r>
          </w:p>
        </w:tc>
        <w:tc>
          <w:tcPr>
            <w:tcW w:w="1417" w:type="dxa"/>
          </w:tcPr>
          <w:p w14:paraId="347ADAC1"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€ 12,50</w:t>
            </w:r>
          </w:p>
        </w:tc>
      </w:tr>
      <w:tr w:rsidR="00444963" w:rsidRPr="00CD7FB9" w14:paraId="7B1B790A" w14:textId="77777777" w:rsidTr="0032271D">
        <w:trPr>
          <w:cantSplit/>
        </w:trPr>
        <w:tc>
          <w:tcPr>
            <w:tcW w:w="7593" w:type="dxa"/>
          </w:tcPr>
          <w:p w14:paraId="3A5399B1" w14:textId="77777777" w:rsidR="00444963" w:rsidRPr="00CD7FB9" w:rsidRDefault="00444963" w:rsidP="00444963">
            <w:pPr>
              <w:spacing w:after="0" w:line="240" w:lineRule="auto"/>
              <w:jc w:val="both"/>
              <w:rPr>
                <w:rFonts w:ascii="Verdana" w:hAnsi="Verdana"/>
                <w:sz w:val="20"/>
                <w:szCs w:val="20"/>
              </w:rPr>
            </w:pPr>
            <w:r w:rsidRPr="00CD7FB9">
              <w:rPr>
                <w:rFonts w:ascii="Verdana" w:hAnsi="Verdana"/>
                <w:sz w:val="20"/>
                <w:szCs w:val="20"/>
              </w:rPr>
              <w:t>32A CEE-verlengkabel 20 m (3 x L + N + Aarding)</w:t>
            </w:r>
          </w:p>
        </w:tc>
        <w:tc>
          <w:tcPr>
            <w:tcW w:w="1417" w:type="dxa"/>
          </w:tcPr>
          <w:p w14:paraId="343BF464"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€ 6,00</w:t>
            </w:r>
          </w:p>
        </w:tc>
      </w:tr>
      <w:tr w:rsidR="00444963" w:rsidRPr="00CD7FB9" w14:paraId="39236345" w14:textId="77777777" w:rsidTr="0032271D">
        <w:trPr>
          <w:cantSplit/>
        </w:trPr>
        <w:tc>
          <w:tcPr>
            <w:tcW w:w="7593" w:type="dxa"/>
          </w:tcPr>
          <w:p w14:paraId="67FF773B" w14:textId="77777777" w:rsidR="00444963" w:rsidRPr="00CD7FB9" w:rsidRDefault="00444963" w:rsidP="00444963">
            <w:pPr>
              <w:spacing w:after="0" w:line="240" w:lineRule="auto"/>
              <w:jc w:val="both"/>
              <w:rPr>
                <w:rFonts w:ascii="Verdana" w:hAnsi="Verdana"/>
                <w:sz w:val="20"/>
                <w:szCs w:val="20"/>
              </w:rPr>
            </w:pPr>
            <w:r w:rsidRPr="00CD7FB9">
              <w:rPr>
                <w:rFonts w:ascii="Verdana" w:hAnsi="Verdana"/>
                <w:sz w:val="20"/>
                <w:szCs w:val="20"/>
              </w:rPr>
              <w:t>63A CEE-verlengkabel 25 m (3 x L + N + Aarding)</w:t>
            </w:r>
          </w:p>
        </w:tc>
        <w:tc>
          <w:tcPr>
            <w:tcW w:w="1417" w:type="dxa"/>
          </w:tcPr>
          <w:p w14:paraId="4E8E035A"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€ 7,50</w:t>
            </w:r>
          </w:p>
        </w:tc>
      </w:tr>
      <w:tr w:rsidR="00444963" w:rsidRPr="00CD7FB9" w14:paraId="11857B80" w14:textId="77777777" w:rsidTr="0032271D">
        <w:trPr>
          <w:cantSplit/>
        </w:trPr>
        <w:tc>
          <w:tcPr>
            <w:tcW w:w="7593" w:type="dxa"/>
          </w:tcPr>
          <w:p w14:paraId="1DA42429" w14:textId="77777777" w:rsidR="00444963" w:rsidRPr="00CD7FB9" w:rsidRDefault="00444963" w:rsidP="00444963">
            <w:pPr>
              <w:spacing w:after="0" w:line="240" w:lineRule="auto"/>
              <w:jc w:val="both"/>
              <w:rPr>
                <w:rFonts w:ascii="Verdana" w:hAnsi="Verdana"/>
                <w:sz w:val="20"/>
                <w:szCs w:val="20"/>
              </w:rPr>
            </w:pPr>
            <w:r w:rsidRPr="00CD7FB9">
              <w:rPr>
                <w:rFonts w:ascii="Verdana" w:hAnsi="Verdana"/>
                <w:sz w:val="20"/>
                <w:szCs w:val="20"/>
              </w:rPr>
              <w:t>63A CEE-verlengkabel 10 m (3 x L + N + Aarding)</w:t>
            </w:r>
          </w:p>
        </w:tc>
        <w:tc>
          <w:tcPr>
            <w:tcW w:w="1417" w:type="dxa"/>
          </w:tcPr>
          <w:p w14:paraId="3D0C076B"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€ 3,00</w:t>
            </w:r>
          </w:p>
        </w:tc>
      </w:tr>
      <w:tr w:rsidR="00444963" w:rsidRPr="00CD7FB9" w14:paraId="3F5A3577" w14:textId="77777777" w:rsidTr="0032271D">
        <w:trPr>
          <w:cantSplit/>
        </w:trPr>
        <w:tc>
          <w:tcPr>
            <w:tcW w:w="7593" w:type="dxa"/>
          </w:tcPr>
          <w:p w14:paraId="48DF98FE" w14:textId="77777777" w:rsidR="00444963" w:rsidRPr="00CD7FB9" w:rsidRDefault="00444963" w:rsidP="00444963">
            <w:pPr>
              <w:spacing w:after="0" w:line="240" w:lineRule="auto"/>
              <w:jc w:val="both"/>
              <w:rPr>
                <w:rFonts w:ascii="Verdana" w:hAnsi="Verdana"/>
                <w:sz w:val="20"/>
                <w:szCs w:val="20"/>
              </w:rPr>
            </w:pPr>
            <w:r w:rsidRPr="00CD7FB9">
              <w:rPr>
                <w:rFonts w:ascii="Verdana" w:hAnsi="Verdana"/>
                <w:sz w:val="20"/>
                <w:szCs w:val="20"/>
              </w:rPr>
              <w:t>63A-32A CEE-verloopstuk</w:t>
            </w:r>
          </w:p>
        </w:tc>
        <w:tc>
          <w:tcPr>
            <w:tcW w:w="1417" w:type="dxa"/>
          </w:tcPr>
          <w:p w14:paraId="44FD2AA8"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€ 2,00</w:t>
            </w:r>
          </w:p>
        </w:tc>
      </w:tr>
      <w:tr w:rsidR="00444963" w:rsidRPr="00CD7FB9" w14:paraId="63A84548" w14:textId="77777777" w:rsidTr="0032271D">
        <w:trPr>
          <w:cantSplit/>
        </w:trPr>
        <w:tc>
          <w:tcPr>
            <w:tcW w:w="9010" w:type="dxa"/>
            <w:gridSpan w:val="2"/>
          </w:tcPr>
          <w:p w14:paraId="02C1E62F" w14:textId="77777777"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Diverse</w:t>
            </w:r>
          </w:p>
        </w:tc>
      </w:tr>
      <w:tr w:rsidR="00444963" w:rsidRPr="00CD7FB9" w14:paraId="3C03F6FC" w14:textId="77777777" w:rsidTr="0032271D">
        <w:trPr>
          <w:cantSplit/>
        </w:trPr>
        <w:tc>
          <w:tcPr>
            <w:tcW w:w="7593" w:type="dxa"/>
          </w:tcPr>
          <w:p w14:paraId="4976BB71"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 (Kuurne)</w:t>
            </w:r>
          </w:p>
        </w:tc>
        <w:tc>
          <w:tcPr>
            <w:tcW w:w="1417" w:type="dxa"/>
          </w:tcPr>
          <w:p w14:paraId="6B01B830"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14:paraId="73485D3E" w14:textId="77777777" w:rsidTr="0032271D">
        <w:trPr>
          <w:cantSplit/>
        </w:trPr>
        <w:tc>
          <w:tcPr>
            <w:tcW w:w="7593" w:type="dxa"/>
          </w:tcPr>
          <w:p w14:paraId="7F26EA99"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 (België)</w:t>
            </w:r>
          </w:p>
        </w:tc>
        <w:tc>
          <w:tcPr>
            <w:tcW w:w="1417" w:type="dxa"/>
          </w:tcPr>
          <w:p w14:paraId="1302F39C"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14:paraId="627D38C2" w14:textId="77777777" w:rsidTr="0032271D">
        <w:trPr>
          <w:cantSplit/>
        </w:trPr>
        <w:tc>
          <w:tcPr>
            <w:tcW w:w="7593" w:type="dxa"/>
          </w:tcPr>
          <w:p w14:paraId="3A2E0EDB"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 (Vlaanderen)</w:t>
            </w:r>
          </w:p>
        </w:tc>
        <w:tc>
          <w:tcPr>
            <w:tcW w:w="1417" w:type="dxa"/>
          </w:tcPr>
          <w:p w14:paraId="13FCC0CD"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14:paraId="5E378205" w14:textId="77777777" w:rsidTr="0032271D">
        <w:trPr>
          <w:cantSplit/>
        </w:trPr>
        <w:tc>
          <w:tcPr>
            <w:tcW w:w="7593" w:type="dxa"/>
          </w:tcPr>
          <w:p w14:paraId="78F764D5"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 (buurlanden)</w:t>
            </w:r>
          </w:p>
        </w:tc>
        <w:tc>
          <w:tcPr>
            <w:tcW w:w="1417" w:type="dxa"/>
          </w:tcPr>
          <w:p w14:paraId="45E430F8"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14:paraId="2DDD1D64" w14:textId="77777777" w:rsidTr="0032271D">
        <w:trPr>
          <w:cantSplit/>
        </w:trPr>
        <w:tc>
          <w:tcPr>
            <w:tcW w:w="7593" w:type="dxa"/>
          </w:tcPr>
          <w:p w14:paraId="1283D130"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Vlaggenmast (6m H)</w:t>
            </w:r>
          </w:p>
        </w:tc>
        <w:tc>
          <w:tcPr>
            <w:tcW w:w="1417" w:type="dxa"/>
          </w:tcPr>
          <w:p w14:paraId="65FCC9F8"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14:paraId="7FD7A79F" w14:textId="77777777" w:rsidTr="0032271D">
        <w:trPr>
          <w:cantSplit/>
        </w:trPr>
        <w:tc>
          <w:tcPr>
            <w:tcW w:w="7593" w:type="dxa"/>
          </w:tcPr>
          <w:p w14:paraId="16BD4731"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Brandkraan</w:t>
            </w:r>
          </w:p>
        </w:tc>
        <w:tc>
          <w:tcPr>
            <w:tcW w:w="1417" w:type="dxa"/>
          </w:tcPr>
          <w:p w14:paraId="7660EFAD"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€ 5,00</w:t>
            </w:r>
          </w:p>
        </w:tc>
      </w:tr>
      <w:tr w:rsidR="00444963" w:rsidRPr="00CD7FB9" w14:paraId="05404B84" w14:textId="77777777" w:rsidTr="0032271D">
        <w:trPr>
          <w:cantSplit/>
        </w:trPr>
        <w:tc>
          <w:tcPr>
            <w:tcW w:w="7593" w:type="dxa"/>
          </w:tcPr>
          <w:p w14:paraId="0F466EA2"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Brandwerende zwarte doek (3 m op 1,5 m)</w:t>
            </w:r>
          </w:p>
        </w:tc>
        <w:tc>
          <w:tcPr>
            <w:tcW w:w="1417" w:type="dxa"/>
          </w:tcPr>
          <w:p w14:paraId="1C0EF7AC"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€ 0,25</w:t>
            </w:r>
          </w:p>
        </w:tc>
      </w:tr>
      <w:tr w:rsidR="00444963" w:rsidRPr="00CD7FB9" w14:paraId="294AC170" w14:textId="77777777" w:rsidTr="0032271D">
        <w:trPr>
          <w:cantSplit/>
        </w:trPr>
        <w:tc>
          <w:tcPr>
            <w:tcW w:w="7593" w:type="dxa"/>
          </w:tcPr>
          <w:p w14:paraId="0E9DCC1E"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Zeildoeken (zwart PVC – 3 m op 1,5 m)</w:t>
            </w:r>
          </w:p>
        </w:tc>
        <w:tc>
          <w:tcPr>
            <w:tcW w:w="1417" w:type="dxa"/>
          </w:tcPr>
          <w:p w14:paraId="56AC411C"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€ 0,25</w:t>
            </w:r>
          </w:p>
        </w:tc>
      </w:tr>
      <w:tr w:rsidR="00444963" w:rsidRPr="00CD7FB9" w14:paraId="1D5402C3" w14:textId="77777777" w:rsidTr="0032271D">
        <w:trPr>
          <w:cantSplit/>
        </w:trPr>
        <w:tc>
          <w:tcPr>
            <w:tcW w:w="7593" w:type="dxa"/>
          </w:tcPr>
          <w:p w14:paraId="33EBBF9A"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Feestkoffer veiligheid (voor tenten of gelegenheidslocaties)</w:t>
            </w:r>
          </w:p>
        </w:tc>
        <w:tc>
          <w:tcPr>
            <w:tcW w:w="1417" w:type="dxa"/>
          </w:tcPr>
          <w:p w14:paraId="76224F95"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€ 0,00</w:t>
            </w:r>
          </w:p>
        </w:tc>
      </w:tr>
      <w:tr w:rsidR="00444963" w:rsidRPr="00CD7FB9" w14:paraId="28F87FAD" w14:textId="77777777" w:rsidTr="0032271D">
        <w:trPr>
          <w:cantSplit/>
        </w:trPr>
        <w:tc>
          <w:tcPr>
            <w:tcW w:w="7593" w:type="dxa"/>
          </w:tcPr>
          <w:p w14:paraId="3AFAC197"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Spandoek 'Nooduitgang' (groen – 2 m op 0,5 m)</w:t>
            </w:r>
          </w:p>
        </w:tc>
        <w:tc>
          <w:tcPr>
            <w:tcW w:w="1417" w:type="dxa"/>
          </w:tcPr>
          <w:p w14:paraId="40E19406"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€ 0,25</w:t>
            </w:r>
          </w:p>
        </w:tc>
      </w:tr>
      <w:tr w:rsidR="00444963" w:rsidRPr="00CD7FB9" w14:paraId="17008BF1" w14:textId="77777777" w:rsidTr="0032271D">
        <w:trPr>
          <w:cantSplit/>
        </w:trPr>
        <w:tc>
          <w:tcPr>
            <w:tcW w:w="7593" w:type="dxa"/>
          </w:tcPr>
          <w:p w14:paraId="6046CCFD"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Meet- en registratietoestel voor geluid (decibelmeter)</w:t>
            </w:r>
          </w:p>
        </w:tc>
        <w:tc>
          <w:tcPr>
            <w:tcW w:w="1417" w:type="dxa"/>
          </w:tcPr>
          <w:p w14:paraId="1732E825"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€ 20,00</w:t>
            </w:r>
          </w:p>
        </w:tc>
      </w:tr>
      <w:tr w:rsidR="00444963" w:rsidRPr="00CD7FB9" w14:paraId="659CB10F" w14:textId="77777777" w:rsidTr="0032271D">
        <w:trPr>
          <w:cantSplit/>
        </w:trPr>
        <w:tc>
          <w:tcPr>
            <w:tcW w:w="9010" w:type="dxa"/>
            <w:gridSpan w:val="2"/>
          </w:tcPr>
          <w:p w14:paraId="0B054E62" w14:textId="77777777"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Afvalarm feesten</w:t>
            </w:r>
          </w:p>
        </w:tc>
      </w:tr>
      <w:tr w:rsidR="00444963" w:rsidRPr="00CD7FB9" w14:paraId="5D6AF34B" w14:textId="77777777" w:rsidTr="0032271D">
        <w:trPr>
          <w:cantSplit/>
        </w:trPr>
        <w:tc>
          <w:tcPr>
            <w:tcW w:w="7593" w:type="dxa"/>
          </w:tcPr>
          <w:p w14:paraId="474173C6"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Restafvalbak</w:t>
            </w:r>
          </w:p>
        </w:tc>
        <w:tc>
          <w:tcPr>
            <w:tcW w:w="1417" w:type="dxa"/>
          </w:tcPr>
          <w:p w14:paraId="35035F47"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€ 5,00</w:t>
            </w:r>
          </w:p>
        </w:tc>
      </w:tr>
      <w:tr w:rsidR="00444963" w:rsidRPr="00CD7FB9" w14:paraId="14390AC0" w14:textId="77777777" w:rsidTr="0032271D">
        <w:trPr>
          <w:cantSplit/>
        </w:trPr>
        <w:tc>
          <w:tcPr>
            <w:tcW w:w="7593" w:type="dxa"/>
          </w:tcPr>
          <w:p w14:paraId="6B046F8B"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PMD-bak</w:t>
            </w:r>
          </w:p>
        </w:tc>
        <w:tc>
          <w:tcPr>
            <w:tcW w:w="1417" w:type="dxa"/>
          </w:tcPr>
          <w:p w14:paraId="24380588"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€ 2,00</w:t>
            </w:r>
          </w:p>
        </w:tc>
      </w:tr>
      <w:tr w:rsidR="00444963" w:rsidRPr="00CD7FB9" w14:paraId="16D26CDA" w14:textId="77777777" w:rsidTr="0032271D">
        <w:trPr>
          <w:cantSplit/>
        </w:trPr>
        <w:tc>
          <w:tcPr>
            <w:tcW w:w="7593" w:type="dxa"/>
          </w:tcPr>
          <w:p w14:paraId="6B5E2125"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Herbruikbare beker</w:t>
            </w:r>
          </w:p>
        </w:tc>
        <w:tc>
          <w:tcPr>
            <w:tcW w:w="1417" w:type="dxa"/>
          </w:tcPr>
          <w:p w14:paraId="152A6787"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€ 0,00</w:t>
            </w:r>
          </w:p>
        </w:tc>
      </w:tr>
      <w:tr w:rsidR="00444963" w:rsidRPr="00CD7FB9" w14:paraId="75C0B782" w14:textId="77777777" w:rsidTr="0032271D">
        <w:trPr>
          <w:cantSplit/>
        </w:trPr>
        <w:tc>
          <w:tcPr>
            <w:tcW w:w="7593" w:type="dxa"/>
          </w:tcPr>
          <w:p w14:paraId="21A6B3A0"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Inzamelcontainer herbruikbare beker (groot)</w:t>
            </w:r>
          </w:p>
        </w:tc>
        <w:tc>
          <w:tcPr>
            <w:tcW w:w="1417" w:type="dxa"/>
          </w:tcPr>
          <w:p w14:paraId="1345BF18"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€ 0,00</w:t>
            </w:r>
          </w:p>
        </w:tc>
      </w:tr>
      <w:tr w:rsidR="00444963" w:rsidRPr="00CD7FB9" w14:paraId="581F5E07" w14:textId="77777777" w:rsidTr="0032271D">
        <w:trPr>
          <w:cantSplit/>
        </w:trPr>
        <w:tc>
          <w:tcPr>
            <w:tcW w:w="7593" w:type="dxa"/>
          </w:tcPr>
          <w:p w14:paraId="7D4CF47A" w14:textId="77777777"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Inzamelcontainer klein</w:t>
            </w:r>
          </w:p>
        </w:tc>
        <w:tc>
          <w:tcPr>
            <w:tcW w:w="1417" w:type="dxa"/>
          </w:tcPr>
          <w:p w14:paraId="0C4BEF13" w14:textId="77777777"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€ 0,00</w:t>
            </w:r>
          </w:p>
        </w:tc>
      </w:tr>
    </w:tbl>
    <w:p w14:paraId="4667203D" w14:textId="77777777" w:rsidR="001D1693" w:rsidRPr="00CD7FB9" w:rsidRDefault="001D1693" w:rsidP="00A047CD">
      <w:pPr>
        <w:spacing w:after="0" w:line="240" w:lineRule="auto"/>
        <w:rPr>
          <w:rFonts w:ascii="Verdana" w:hAnsi="Verdana"/>
          <w:sz w:val="16"/>
          <w:szCs w:val="16"/>
        </w:rPr>
      </w:pPr>
    </w:p>
    <w:p w14:paraId="7D4C9B00" w14:textId="77777777" w:rsidR="001D1693" w:rsidRPr="00CD7FB9" w:rsidRDefault="008174AB" w:rsidP="00A047CD">
      <w:pPr>
        <w:spacing w:after="0" w:line="240" w:lineRule="auto"/>
        <w:ind w:left="737"/>
        <w:rPr>
          <w:rFonts w:ascii="Verdana" w:hAnsi="Verdana"/>
          <w:sz w:val="20"/>
          <w:szCs w:val="20"/>
        </w:rPr>
      </w:pPr>
      <w:r w:rsidRPr="00CD7FB9">
        <w:rPr>
          <w:rFonts w:ascii="Verdana" w:hAnsi="Verdana"/>
          <w:sz w:val="20"/>
          <w:szCs w:val="20"/>
        </w:rPr>
        <w:t xml:space="preserve">De ter beschikking stelling van </w:t>
      </w:r>
      <w:proofErr w:type="spellStart"/>
      <w:r w:rsidRPr="00CD7FB9">
        <w:rPr>
          <w:rFonts w:ascii="Verdana" w:hAnsi="Verdana"/>
          <w:sz w:val="20"/>
          <w:szCs w:val="20"/>
        </w:rPr>
        <w:t>nadars</w:t>
      </w:r>
      <w:proofErr w:type="spellEnd"/>
      <w:r w:rsidRPr="00CD7FB9">
        <w:rPr>
          <w:rFonts w:ascii="Verdana" w:hAnsi="Verdana"/>
          <w:sz w:val="20"/>
          <w:szCs w:val="20"/>
        </w:rPr>
        <w:t xml:space="preserve"> die gebeurt met het oog op de veiligheid van het openbaar wegennet, valt niet onder de toepassing van dit reglement.</w:t>
      </w:r>
    </w:p>
    <w:p w14:paraId="7EE33CD7" w14:textId="77777777" w:rsidR="008174AB" w:rsidRPr="00CD7FB9" w:rsidRDefault="008174AB"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0" w:name="_Toc283818685"/>
      <w:bookmarkStart w:id="51" w:name="_Toc103777690"/>
      <w:r w:rsidRPr="00CD7FB9">
        <w:rPr>
          <w:rFonts w:ascii="Verdana" w:hAnsi="Verdana"/>
          <w:sz w:val="20"/>
          <w:szCs w:val="20"/>
        </w:rPr>
        <w:lastRenderedPageBreak/>
        <w:t>Plaatselijke Openbare Bibliotheek St.-Michiel</w:t>
      </w:r>
      <w:bookmarkEnd w:id="50"/>
      <w:r w:rsidR="00533B1F" w:rsidRPr="00CD7FB9">
        <w:rPr>
          <w:rFonts w:ascii="Verdana" w:hAnsi="Verdana"/>
          <w:sz w:val="20"/>
          <w:szCs w:val="20"/>
        </w:rPr>
        <w:t>.</w:t>
      </w:r>
      <w:bookmarkEnd w:id="51"/>
    </w:p>
    <w:p w14:paraId="6EA20F65" w14:textId="77777777" w:rsidR="001D1693" w:rsidRPr="00CD7FB9" w:rsidRDefault="001D1693"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8"/>
        <w:gridCol w:w="1383"/>
      </w:tblGrid>
      <w:tr w:rsidR="00191C70" w:rsidRPr="00CD7FB9" w14:paraId="2A39B0EA" w14:textId="77777777" w:rsidTr="00D73CC5">
        <w:trPr>
          <w:cantSplit/>
        </w:trPr>
        <w:tc>
          <w:tcPr>
            <w:tcW w:w="7168" w:type="dxa"/>
          </w:tcPr>
          <w:p w14:paraId="5A35894E" w14:textId="034DDBE5"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Erkende onthaalouders, scholen, rusthuizen, dagverblijven en gemeentediensten</w:t>
            </w:r>
            <w:r w:rsidR="00960CD2">
              <w:rPr>
                <w:rFonts w:ascii="Verdana" w:hAnsi="Verdana"/>
                <w:sz w:val="20"/>
                <w:szCs w:val="20"/>
              </w:rPr>
              <w:t>, studenten</w:t>
            </w:r>
          </w:p>
        </w:tc>
        <w:tc>
          <w:tcPr>
            <w:tcW w:w="1383" w:type="dxa"/>
          </w:tcPr>
          <w:p w14:paraId="52E159AA"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gratis</w:t>
            </w:r>
          </w:p>
        </w:tc>
      </w:tr>
      <w:tr w:rsidR="00191C70" w:rsidRPr="00CD7FB9" w14:paraId="4536D519" w14:textId="77777777" w:rsidTr="00D73CC5">
        <w:trPr>
          <w:cantSplit/>
        </w:trPr>
        <w:tc>
          <w:tcPr>
            <w:tcW w:w="7168" w:type="dxa"/>
          </w:tcPr>
          <w:p w14:paraId="0244D8E7"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Personen jonger dan 18 jaar</w:t>
            </w:r>
          </w:p>
        </w:tc>
        <w:tc>
          <w:tcPr>
            <w:tcW w:w="1383" w:type="dxa"/>
          </w:tcPr>
          <w:p w14:paraId="2641CBDE"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gratis</w:t>
            </w:r>
          </w:p>
        </w:tc>
      </w:tr>
      <w:tr w:rsidR="00191C70" w:rsidRPr="00CD7FB9" w14:paraId="445E1CC4" w14:textId="77777777" w:rsidTr="00D73CC5">
        <w:trPr>
          <w:cantSplit/>
        </w:trPr>
        <w:tc>
          <w:tcPr>
            <w:tcW w:w="7168" w:type="dxa"/>
          </w:tcPr>
          <w:p w14:paraId="6399FB91"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Personen ouder dan 18 jaar</w:t>
            </w:r>
          </w:p>
        </w:tc>
        <w:tc>
          <w:tcPr>
            <w:tcW w:w="1383" w:type="dxa"/>
          </w:tcPr>
          <w:p w14:paraId="2554E190"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€ 5,00</w:t>
            </w:r>
          </w:p>
        </w:tc>
      </w:tr>
      <w:tr w:rsidR="00191C70" w:rsidRPr="00CD7FB9" w14:paraId="29A3646F" w14:textId="77777777" w:rsidTr="00D73CC5">
        <w:trPr>
          <w:cantSplit/>
        </w:trPr>
        <w:tc>
          <w:tcPr>
            <w:tcW w:w="7168" w:type="dxa"/>
          </w:tcPr>
          <w:p w14:paraId="698261AB"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Nieuwe lidkaart bij verlies van oude lidkaart</w:t>
            </w:r>
          </w:p>
        </w:tc>
        <w:tc>
          <w:tcPr>
            <w:tcW w:w="1383" w:type="dxa"/>
          </w:tcPr>
          <w:p w14:paraId="49E9CE7D"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€ 2,50</w:t>
            </w:r>
          </w:p>
        </w:tc>
      </w:tr>
      <w:tr w:rsidR="00191C70" w:rsidRPr="00CD7FB9" w14:paraId="0BC7D18D" w14:textId="77777777" w:rsidTr="00D73CC5">
        <w:trPr>
          <w:cantSplit/>
        </w:trPr>
        <w:tc>
          <w:tcPr>
            <w:tcW w:w="7168" w:type="dxa"/>
          </w:tcPr>
          <w:p w14:paraId="7C50B3B0"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Reservatie per werk of per materiaal</w:t>
            </w:r>
          </w:p>
        </w:tc>
        <w:tc>
          <w:tcPr>
            <w:tcW w:w="1383" w:type="dxa"/>
          </w:tcPr>
          <w:p w14:paraId="3F0A5E13" w14:textId="77777777" w:rsidR="00191C70" w:rsidRPr="00CD7FB9" w:rsidRDefault="00B9203B" w:rsidP="00191C70">
            <w:pPr>
              <w:spacing w:after="0" w:line="240" w:lineRule="auto"/>
              <w:jc w:val="right"/>
              <w:rPr>
                <w:rFonts w:ascii="Verdana" w:hAnsi="Verdana"/>
                <w:b/>
                <w:sz w:val="20"/>
                <w:szCs w:val="20"/>
              </w:rPr>
            </w:pPr>
            <w:r>
              <w:rPr>
                <w:rFonts w:ascii="Verdana" w:hAnsi="Verdana"/>
                <w:b/>
                <w:sz w:val="20"/>
                <w:szCs w:val="20"/>
              </w:rPr>
              <w:t>€ 0,</w:t>
            </w:r>
            <w:r w:rsidR="00191C70" w:rsidRPr="00CD7FB9">
              <w:rPr>
                <w:rFonts w:ascii="Verdana" w:hAnsi="Verdana"/>
                <w:b/>
                <w:sz w:val="20"/>
                <w:szCs w:val="20"/>
              </w:rPr>
              <w:t>50</w:t>
            </w:r>
          </w:p>
        </w:tc>
      </w:tr>
      <w:tr w:rsidR="00191C70" w:rsidRPr="00CD7FB9" w14:paraId="71560DE2" w14:textId="77777777" w:rsidTr="00D73CC5">
        <w:trPr>
          <w:cantSplit/>
        </w:trPr>
        <w:tc>
          <w:tcPr>
            <w:tcW w:w="7168" w:type="dxa"/>
          </w:tcPr>
          <w:p w14:paraId="0BBECF1D"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Maning per te laat binnengebracht materiaal</w:t>
            </w:r>
          </w:p>
          <w:p w14:paraId="321C4A8D"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Per item per dag</w:t>
            </w:r>
          </w:p>
        </w:tc>
        <w:tc>
          <w:tcPr>
            <w:tcW w:w="1383" w:type="dxa"/>
          </w:tcPr>
          <w:p w14:paraId="0264D3D9" w14:textId="77777777" w:rsidR="00191C70" w:rsidRPr="00CD7FB9" w:rsidRDefault="00191C70" w:rsidP="00191C70">
            <w:pPr>
              <w:spacing w:after="0" w:line="240" w:lineRule="auto"/>
              <w:jc w:val="right"/>
              <w:rPr>
                <w:rFonts w:ascii="Verdana" w:hAnsi="Verdana"/>
                <w:b/>
                <w:sz w:val="20"/>
                <w:szCs w:val="20"/>
              </w:rPr>
            </w:pPr>
          </w:p>
          <w:p w14:paraId="711FF064"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€ 0,20</w:t>
            </w:r>
          </w:p>
        </w:tc>
      </w:tr>
      <w:tr w:rsidR="00191C70" w:rsidRPr="00CD7FB9" w14:paraId="419638E8" w14:textId="77777777" w:rsidTr="00D73CC5">
        <w:trPr>
          <w:cantSplit/>
        </w:trPr>
        <w:tc>
          <w:tcPr>
            <w:tcW w:w="7168" w:type="dxa"/>
          </w:tcPr>
          <w:p w14:paraId="37B83427"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Aanvraag interbibliothecair leenverkeer</w:t>
            </w:r>
          </w:p>
        </w:tc>
        <w:tc>
          <w:tcPr>
            <w:tcW w:w="1383" w:type="dxa"/>
          </w:tcPr>
          <w:p w14:paraId="30B59808"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€ 3,00</w:t>
            </w:r>
          </w:p>
        </w:tc>
      </w:tr>
      <w:tr w:rsidR="00191C70" w:rsidRPr="00CD7FB9" w14:paraId="18254B4C" w14:textId="77777777" w:rsidTr="00D73CC5">
        <w:trPr>
          <w:cantSplit/>
        </w:trPr>
        <w:tc>
          <w:tcPr>
            <w:tcW w:w="7168" w:type="dxa"/>
          </w:tcPr>
          <w:p w14:paraId="3B11F97E"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Inkomgeld bij occasionele activiteiten</w:t>
            </w:r>
          </w:p>
        </w:tc>
        <w:tc>
          <w:tcPr>
            <w:tcW w:w="1383" w:type="dxa"/>
          </w:tcPr>
          <w:p w14:paraId="3B9D2F1D"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variabel</w:t>
            </w:r>
          </w:p>
        </w:tc>
      </w:tr>
    </w:tbl>
    <w:p w14:paraId="69C65B54" w14:textId="77777777" w:rsidR="00191C70" w:rsidRPr="00CD7FB9" w:rsidRDefault="00191C70" w:rsidP="00191C70">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3"/>
        <w:gridCol w:w="2178"/>
      </w:tblGrid>
      <w:tr w:rsidR="00191C70" w:rsidRPr="00CD7FB9" w14:paraId="3D4E084D" w14:textId="77777777" w:rsidTr="00D73CC5">
        <w:trPr>
          <w:cantSplit/>
        </w:trPr>
        <w:tc>
          <w:tcPr>
            <w:tcW w:w="6373" w:type="dxa"/>
          </w:tcPr>
          <w:p w14:paraId="79AA929C" w14:textId="77777777" w:rsidR="00191C70" w:rsidRPr="00CD7FB9" w:rsidRDefault="00191C70" w:rsidP="00191C70">
            <w:pPr>
              <w:spacing w:after="0" w:line="240" w:lineRule="auto"/>
              <w:rPr>
                <w:rFonts w:ascii="Verdana" w:hAnsi="Verdana"/>
                <w:sz w:val="20"/>
                <w:szCs w:val="20"/>
              </w:rPr>
            </w:pPr>
            <w:proofErr w:type="spellStart"/>
            <w:r w:rsidRPr="00CD7FB9">
              <w:rPr>
                <w:rFonts w:ascii="Verdana" w:hAnsi="Verdana"/>
                <w:sz w:val="20"/>
                <w:szCs w:val="20"/>
              </w:rPr>
              <w:t>Kopies</w:t>
            </w:r>
            <w:proofErr w:type="spellEnd"/>
            <w:r w:rsidRPr="00CD7FB9">
              <w:rPr>
                <w:rFonts w:ascii="Verdana" w:hAnsi="Verdana"/>
                <w:sz w:val="20"/>
                <w:szCs w:val="20"/>
              </w:rPr>
              <w:t xml:space="preserve"> – per blad</w:t>
            </w:r>
          </w:p>
        </w:tc>
        <w:tc>
          <w:tcPr>
            <w:tcW w:w="2178" w:type="dxa"/>
          </w:tcPr>
          <w:p w14:paraId="1FC7567F"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€ 0,15 per stuk</w:t>
            </w:r>
          </w:p>
        </w:tc>
      </w:tr>
      <w:tr w:rsidR="00191C70" w:rsidRPr="00CD7FB9" w14:paraId="128A2B7D" w14:textId="77777777" w:rsidTr="00D73CC5">
        <w:trPr>
          <w:cantSplit/>
        </w:trPr>
        <w:tc>
          <w:tcPr>
            <w:tcW w:w="6373" w:type="dxa"/>
          </w:tcPr>
          <w:p w14:paraId="75A1345B"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 xml:space="preserve">Kopiekaart (voor meerdere </w:t>
            </w:r>
            <w:proofErr w:type="spellStart"/>
            <w:r w:rsidRPr="00CD7FB9">
              <w:rPr>
                <w:rFonts w:ascii="Verdana" w:hAnsi="Verdana"/>
                <w:sz w:val="20"/>
                <w:szCs w:val="20"/>
              </w:rPr>
              <w:t>kopies</w:t>
            </w:r>
            <w:proofErr w:type="spellEnd"/>
            <w:r w:rsidRPr="00CD7FB9">
              <w:rPr>
                <w:rFonts w:ascii="Verdana" w:hAnsi="Verdana"/>
                <w:sz w:val="20"/>
                <w:szCs w:val="20"/>
              </w:rPr>
              <w:t>)</w:t>
            </w:r>
          </w:p>
        </w:tc>
        <w:tc>
          <w:tcPr>
            <w:tcW w:w="2178" w:type="dxa"/>
          </w:tcPr>
          <w:p w14:paraId="446284B7" w14:textId="151593FC"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€ 2,50 voor 25</w:t>
            </w:r>
            <w:r w:rsidR="000E4D59">
              <w:rPr>
                <w:rFonts w:ascii="Verdana" w:hAnsi="Verdana"/>
                <w:b/>
                <w:sz w:val="20"/>
                <w:szCs w:val="20"/>
              </w:rPr>
              <w:t xml:space="preserve"> </w:t>
            </w:r>
            <w:proofErr w:type="spellStart"/>
            <w:r w:rsidRPr="00CD7FB9">
              <w:rPr>
                <w:rFonts w:ascii="Verdana" w:hAnsi="Verdana"/>
                <w:b/>
                <w:sz w:val="20"/>
                <w:szCs w:val="20"/>
              </w:rPr>
              <w:t>kopies</w:t>
            </w:r>
            <w:proofErr w:type="spellEnd"/>
          </w:p>
        </w:tc>
      </w:tr>
      <w:tr w:rsidR="00191C70" w:rsidRPr="00CD7FB9" w14:paraId="0D00670F" w14:textId="77777777" w:rsidTr="00D73CC5">
        <w:trPr>
          <w:cantSplit/>
        </w:trPr>
        <w:tc>
          <w:tcPr>
            <w:tcW w:w="6373" w:type="dxa"/>
          </w:tcPr>
          <w:p w14:paraId="59B30711" w14:textId="77777777"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Afdruk – per blad</w:t>
            </w:r>
          </w:p>
        </w:tc>
        <w:tc>
          <w:tcPr>
            <w:tcW w:w="2178" w:type="dxa"/>
          </w:tcPr>
          <w:p w14:paraId="4422FAE8" w14:textId="77777777"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€ 0,15</w:t>
            </w:r>
          </w:p>
        </w:tc>
      </w:tr>
    </w:tbl>
    <w:p w14:paraId="637E5695" w14:textId="77777777" w:rsidR="00656F21" w:rsidRPr="00CD7FB9" w:rsidRDefault="00656F21" w:rsidP="00A047CD">
      <w:pPr>
        <w:spacing w:after="0" w:line="240" w:lineRule="auto"/>
        <w:rPr>
          <w:rFonts w:ascii="Verdana" w:hAnsi="Verdana"/>
          <w:sz w:val="20"/>
          <w:szCs w:val="20"/>
        </w:rPr>
      </w:pPr>
    </w:p>
    <w:p w14:paraId="00CC6B73" w14:textId="77777777" w:rsidR="006E32E4" w:rsidRPr="00CD7FB9" w:rsidRDefault="006E32E4" w:rsidP="006E32E4">
      <w:pPr>
        <w:pStyle w:val="Kop1"/>
        <w:numPr>
          <w:ilvl w:val="0"/>
          <w:numId w:val="1"/>
        </w:numPr>
        <w:tabs>
          <w:tab w:val="left" w:pos="567"/>
        </w:tabs>
        <w:spacing w:before="0" w:after="0" w:line="240" w:lineRule="auto"/>
        <w:ind w:left="567" w:hanging="567"/>
        <w:rPr>
          <w:rFonts w:ascii="Verdana" w:hAnsi="Verdana"/>
          <w:sz w:val="20"/>
          <w:szCs w:val="20"/>
        </w:rPr>
      </w:pPr>
      <w:bookmarkStart w:id="52" w:name="_Toc103777691"/>
      <w:r w:rsidRPr="00CD7FB9">
        <w:rPr>
          <w:rFonts w:ascii="Verdana" w:hAnsi="Verdana"/>
          <w:sz w:val="20"/>
          <w:szCs w:val="20"/>
        </w:rPr>
        <w:t xml:space="preserve">Uitlening materiaal van de </w:t>
      </w:r>
      <w:r w:rsidRPr="00CD7FB9">
        <w:rPr>
          <w:rFonts w:ascii="Verdana" w:hAnsi="Verdana"/>
          <w:sz w:val="20"/>
          <w:szCs w:val="20"/>
          <w:lang w:val="nl-BE"/>
        </w:rPr>
        <w:t>baby-o-</w:t>
      </w:r>
      <w:proofErr w:type="spellStart"/>
      <w:r w:rsidRPr="00CD7FB9">
        <w:rPr>
          <w:rFonts w:ascii="Verdana" w:hAnsi="Verdana"/>
          <w:sz w:val="20"/>
          <w:szCs w:val="20"/>
          <w:lang w:val="nl-BE"/>
        </w:rPr>
        <w:t>theek</w:t>
      </w:r>
      <w:proofErr w:type="spellEnd"/>
      <w:r w:rsidRPr="00CD7FB9">
        <w:rPr>
          <w:rFonts w:ascii="Verdana" w:hAnsi="Verdana"/>
          <w:sz w:val="20"/>
          <w:szCs w:val="20"/>
        </w:rPr>
        <w:t>.</w:t>
      </w:r>
      <w:bookmarkEnd w:id="52"/>
    </w:p>
    <w:p w14:paraId="3D42BBAC" w14:textId="77777777" w:rsidR="006E32E4" w:rsidRPr="00CD7FB9" w:rsidRDefault="006E32E4" w:rsidP="006E32E4">
      <w:pPr>
        <w:spacing w:after="0" w:line="240" w:lineRule="auto"/>
        <w:rPr>
          <w:rFonts w:ascii="Verdana" w:hAnsi="Verdana"/>
          <w:sz w:val="16"/>
          <w:szCs w:val="16"/>
        </w:rPr>
      </w:pPr>
    </w:p>
    <w:p w14:paraId="4426855C" w14:textId="77777777" w:rsidR="006E32E4" w:rsidRPr="00CD7FB9" w:rsidRDefault="006E32E4" w:rsidP="006E32E4">
      <w:pPr>
        <w:numPr>
          <w:ilvl w:val="0"/>
          <w:numId w:val="21"/>
        </w:numPr>
        <w:spacing w:after="0" w:line="240" w:lineRule="auto"/>
        <w:ind w:left="1134"/>
        <w:rPr>
          <w:rFonts w:ascii="Verdana" w:hAnsi="Verdana"/>
          <w:sz w:val="20"/>
          <w:szCs w:val="20"/>
        </w:rPr>
      </w:pPr>
      <w:proofErr w:type="spellStart"/>
      <w:r w:rsidRPr="00CD7FB9">
        <w:rPr>
          <w:rFonts w:ascii="Verdana" w:hAnsi="Verdana"/>
          <w:sz w:val="20"/>
          <w:szCs w:val="20"/>
        </w:rPr>
        <w:t>Kuurnse</w:t>
      </w:r>
      <w:proofErr w:type="spellEnd"/>
      <w:r w:rsidRPr="00CD7FB9">
        <w:rPr>
          <w:rFonts w:ascii="Verdana" w:hAnsi="Verdana"/>
          <w:sz w:val="20"/>
          <w:szCs w:val="20"/>
        </w:rPr>
        <w:t xml:space="preserve"> onthaalouders/crèches door Kind en Gezin erkend Per ontleend materiaal van de baby-o-</w:t>
      </w:r>
      <w:proofErr w:type="spellStart"/>
      <w:r w:rsidRPr="00CD7FB9">
        <w:rPr>
          <w:rFonts w:ascii="Verdana" w:hAnsi="Verdana"/>
          <w:sz w:val="20"/>
          <w:szCs w:val="20"/>
        </w:rPr>
        <w:t>theek</w:t>
      </w:r>
      <w:proofErr w:type="spellEnd"/>
      <w:r w:rsidRPr="00CD7FB9">
        <w:rPr>
          <w:rFonts w:ascii="Verdana" w:hAnsi="Verdana"/>
          <w:sz w:val="20"/>
          <w:szCs w:val="20"/>
        </w:rPr>
        <w:t xml:space="preserve"> wordt onderstaande waarborg betaald:</w:t>
      </w:r>
    </w:p>
    <w:p w14:paraId="14D6F17E" w14:textId="77777777" w:rsidR="003F1CF3" w:rsidRPr="00CD7FB9" w:rsidRDefault="003F1CF3" w:rsidP="003F1CF3">
      <w:pPr>
        <w:spacing w:after="0" w:line="240" w:lineRule="auto"/>
        <w:ind w:left="774"/>
        <w:rPr>
          <w:rFonts w:ascii="Verdana" w:hAnsi="Verdana"/>
          <w:sz w:val="16"/>
          <w:szCs w:val="16"/>
        </w:rPr>
      </w:pPr>
    </w:p>
    <w:tbl>
      <w:tblPr>
        <w:tblW w:w="0" w:type="auto"/>
        <w:tblInd w:w="1134" w:type="dxa"/>
        <w:tblCellMar>
          <w:left w:w="70" w:type="dxa"/>
          <w:right w:w="70" w:type="dxa"/>
        </w:tblCellMar>
        <w:tblLook w:val="04A0" w:firstRow="1" w:lastRow="0" w:firstColumn="1" w:lastColumn="0" w:noHBand="0" w:noVBand="1"/>
      </w:tblPr>
      <w:tblGrid>
        <w:gridCol w:w="2147"/>
        <w:gridCol w:w="1120"/>
      </w:tblGrid>
      <w:tr w:rsidR="006E32E4" w:rsidRPr="00CD7FB9" w14:paraId="2A65C168" w14:textId="77777777" w:rsidTr="006E32E4">
        <w:trPr>
          <w:cantSplit/>
        </w:trPr>
        <w:tc>
          <w:tcPr>
            <w:tcW w:w="0" w:type="auto"/>
            <w:tcBorders>
              <w:bottom w:val="single" w:sz="4" w:space="0" w:color="auto"/>
              <w:right w:val="single" w:sz="4" w:space="0" w:color="auto"/>
            </w:tcBorders>
            <w:shd w:val="clear" w:color="auto" w:fill="auto"/>
            <w:noWrap/>
            <w:vAlign w:val="bottom"/>
            <w:hideMark/>
          </w:tcPr>
          <w:p w14:paraId="14FB24CD" w14:textId="77777777" w:rsidR="006E32E4" w:rsidRPr="00CD7FB9" w:rsidRDefault="006E32E4" w:rsidP="006E32E4">
            <w:pPr>
              <w:spacing w:after="0" w:line="240" w:lineRule="auto"/>
              <w:rPr>
                <w:rFonts w:ascii="Verdana" w:eastAsia="Times New Roman" w:hAnsi="Verdana"/>
                <w:color w:val="000000"/>
                <w:sz w:val="20"/>
                <w:szCs w:val="20"/>
                <w:lang w:eastAsia="nl-BE"/>
              </w:rPr>
            </w:pPr>
            <w:r w:rsidRPr="00CD7FB9">
              <w:rPr>
                <w:rFonts w:ascii="Verdana" w:eastAsia="Times New Roman" w:hAnsi="Verdana"/>
                <w:color w:val="000000"/>
                <w:sz w:val="20"/>
                <w:szCs w:val="20"/>
                <w:lang w:eastAsia="nl-BE"/>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1BF7E87" w14:textId="77777777" w:rsidR="006E32E4" w:rsidRPr="00CD7FB9" w:rsidRDefault="006E32E4" w:rsidP="006E32E4">
            <w:pPr>
              <w:spacing w:after="0" w:line="240" w:lineRule="auto"/>
              <w:jc w:val="center"/>
              <w:rPr>
                <w:rFonts w:ascii="Verdana" w:eastAsia="Times New Roman" w:hAnsi="Verdana"/>
                <w:color w:val="000000"/>
                <w:sz w:val="20"/>
                <w:szCs w:val="20"/>
                <w:lang w:eastAsia="nl-BE"/>
              </w:rPr>
            </w:pPr>
            <w:r w:rsidRPr="00CD7FB9">
              <w:rPr>
                <w:rFonts w:ascii="Verdana" w:eastAsia="Times New Roman" w:hAnsi="Verdana"/>
                <w:color w:val="000000"/>
                <w:sz w:val="20"/>
                <w:szCs w:val="20"/>
                <w:lang w:eastAsia="nl-BE"/>
              </w:rPr>
              <w:t>Waarborg</w:t>
            </w:r>
          </w:p>
        </w:tc>
      </w:tr>
      <w:tr w:rsidR="006E32E4" w:rsidRPr="00CD7FB9" w14:paraId="5F89055E"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CB98DC0"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Eetstoel </w:t>
            </w:r>
          </w:p>
        </w:tc>
        <w:tc>
          <w:tcPr>
            <w:tcW w:w="0" w:type="auto"/>
            <w:tcBorders>
              <w:top w:val="nil"/>
              <w:left w:val="nil"/>
              <w:bottom w:val="single" w:sz="4" w:space="0" w:color="auto"/>
              <w:right w:val="single" w:sz="4" w:space="0" w:color="auto"/>
            </w:tcBorders>
            <w:shd w:val="clear" w:color="auto" w:fill="auto"/>
            <w:noWrap/>
            <w:vAlign w:val="bottom"/>
            <w:hideMark/>
          </w:tcPr>
          <w:p w14:paraId="157FB680"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14:paraId="5C5A1A15"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69FE22F"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Park </w:t>
            </w:r>
          </w:p>
        </w:tc>
        <w:tc>
          <w:tcPr>
            <w:tcW w:w="0" w:type="auto"/>
            <w:tcBorders>
              <w:top w:val="nil"/>
              <w:left w:val="nil"/>
              <w:bottom w:val="single" w:sz="4" w:space="0" w:color="auto"/>
              <w:right w:val="single" w:sz="4" w:space="0" w:color="auto"/>
            </w:tcBorders>
            <w:shd w:val="clear" w:color="auto" w:fill="auto"/>
            <w:noWrap/>
            <w:vAlign w:val="bottom"/>
            <w:hideMark/>
          </w:tcPr>
          <w:p w14:paraId="5EB4E24A"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14:paraId="22E732C8"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7A7725F"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Babysit </w:t>
            </w:r>
          </w:p>
        </w:tc>
        <w:tc>
          <w:tcPr>
            <w:tcW w:w="0" w:type="auto"/>
            <w:tcBorders>
              <w:top w:val="nil"/>
              <w:left w:val="nil"/>
              <w:bottom w:val="single" w:sz="4" w:space="0" w:color="auto"/>
              <w:right w:val="single" w:sz="4" w:space="0" w:color="auto"/>
            </w:tcBorders>
            <w:shd w:val="clear" w:color="auto" w:fill="auto"/>
            <w:noWrap/>
            <w:vAlign w:val="bottom"/>
            <w:hideMark/>
          </w:tcPr>
          <w:p w14:paraId="3DDB58B7"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€ 10,00</w:t>
            </w:r>
          </w:p>
        </w:tc>
      </w:tr>
      <w:tr w:rsidR="006E32E4" w:rsidRPr="00CD7FB9" w14:paraId="670F43F9"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A93F561"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Buggy </w:t>
            </w:r>
          </w:p>
        </w:tc>
        <w:tc>
          <w:tcPr>
            <w:tcW w:w="0" w:type="auto"/>
            <w:tcBorders>
              <w:top w:val="nil"/>
              <w:left w:val="nil"/>
              <w:bottom w:val="single" w:sz="4" w:space="0" w:color="auto"/>
              <w:right w:val="single" w:sz="4" w:space="0" w:color="auto"/>
            </w:tcBorders>
            <w:shd w:val="clear" w:color="auto" w:fill="auto"/>
            <w:noWrap/>
            <w:vAlign w:val="bottom"/>
            <w:hideMark/>
          </w:tcPr>
          <w:p w14:paraId="39395218"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14:paraId="25292678"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AF9ED1"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proofErr w:type="spellStart"/>
            <w:r w:rsidRPr="00CD7FB9">
              <w:rPr>
                <w:rFonts w:ascii="Verdana" w:eastAsia="Times New Roman" w:hAnsi="Verdana" w:cs="Tahoma"/>
                <w:color w:val="000000"/>
                <w:sz w:val="20"/>
                <w:szCs w:val="20"/>
                <w:lang w:eastAsia="nl-BE"/>
              </w:rPr>
              <w:t>Meerijplank</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14:paraId="1F6C9F54"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14:paraId="20D57181"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6B591FA"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Tweelingbuggy</w:t>
            </w:r>
          </w:p>
        </w:tc>
        <w:tc>
          <w:tcPr>
            <w:tcW w:w="0" w:type="auto"/>
            <w:tcBorders>
              <w:top w:val="nil"/>
              <w:left w:val="nil"/>
              <w:bottom w:val="single" w:sz="4" w:space="0" w:color="auto"/>
              <w:right w:val="single" w:sz="4" w:space="0" w:color="auto"/>
            </w:tcBorders>
            <w:shd w:val="clear" w:color="auto" w:fill="auto"/>
            <w:noWrap/>
            <w:vAlign w:val="bottom"/>
            <w:hideMark/>
          </w:tcPr>
          <w:p w14:paraId="6EADE920"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€ 15,00</w:t>
            </w:r>
          </w:p>
        </w:tc>
      </w:tr>
      <w:tr w:rsidR="006E32E4" w:rsidRPr="00CD7FB9" w14:paraId="46E8E191"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7702586"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Speeltapijt </w:t>
            </w:r>
          </w:p>
        </w:tc>
        <w:tc>
          <w:tcPr>
            <w:tcW w:w="0" w:type="auto"/>
            <w:tcBorders>
              <w:top w:val="nil"/>
              <w:left w:val="nil"/>
              <w:bottom w:val="single" w:sz="4" w:space="0" w:color="auto"/>
              <w:right w:val="single" w:sz="4" w:space="0" w:color="auto"/>
            </w:tcBorders>
            <w:shd w:val="clear" w:color="auto" w:fill="auto"/>
            <w:noWrap/>
            <w:vAlign w:val="bottom"/>
            <w:hideMark/>
          </w:tcPr>
          <w:p w14:paraId="645C6057"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€ 10,00</w:t>
            </w:r>
          </w:p>
        </w:tc>
      </w:tr>
      <w:tr w:rsidR="006E32E4" w:rsidRPr="00CD7FB9" w14:paraId="2E360E6A"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224A18"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Parklegger</w:t>
            </w:r>
          </w:p>
        </w:tc>
        <w:tc>
          <w:tcPr>
            <w:tcW w:w="0" w:type="auto"/>
            <w:tcBorders>
              <w:top w:val="nil"/>
              <w:left w:val="nil"/>
              <w:bottom w:val="single" w:sz="4" w:space="0" w:color="auto"/>
              <w:right w:val="single" w:sz="4" w:space="0" w:color="auto"/>
            </w:tcBorders>
            <w:shd w:val="clear" w:color="auto" w:fill="auto"/>
            <w:noWrap/>
            <w:vAlign w:val="bottom"/>
            <w:hideMark/>
          </w:tcPr>
          <w:p w14:paraId="1181736E"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€ 5,00</w:t>
            </w:r>
          </w:p>
        </w:tc>
      </w:tr>
      <w:tr w:rsidR="006E32E4" w:rsidRPr="00CD7FB9" w14:paraId="6376CCBF"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AD3CEF9"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Babyschommel</w:t>
            </w:r>
          </w:p>
        </w:tc>
        <w:tc>
          <w:tcPr>
            <w:tcW w:w="0" w:type="auto"/>
            <w:tcBorders>
              <w:top w:val="nil"/>
              <w:left w:val="nil"/>
              <w:bottom w:val="single" w:sz="4" w:space="0" w:color="auto"/>
              <w:right w:val="single" w:sz="4" w:space="0" w:color="auto"/>
            </w:tcBorders>
            <w:shd w:val="clear" w:color="auto" w:fill="auto"/>
            <w:noWrap/>
            <w:vAlign w:val="bottom"/>
            <w:hideMark/>
          </w:tcPr>
          <w:p w14:paraId="5AB817D2"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14:paraId="2CBF9AD0" w14:textId="77777777"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99A615" w14:textId="77777777"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Baby </w:t>
            </w:r>
            <w:proofErr w:type="spellStart"/>
            <w:r w:rsidRPr="00CD7FB9">
              <w:rPr>
                <w:rFonts w:ascii="Verdana" w:eastAsia="Times New Roman" w:hAnsi="Verdana" w:cs="Tahoma"/>
                <w:color w:val="000000"/>
                <w:sz w:val="20"/>
                <w:szCs w:val="20"/>
                <w:lang w:eastAsia="nl-BE"/>
              </w:rPr>
              <w:t>bewegingstoel</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14:paraId="248566A5" w14:textId="77777777"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€ 15,00</w:t>
            </w:r>
          </w:p>
        </w:tc>
      </w:tr>
    </w:tbl>
    <w:p w14:paraId="4DA2F35B" w14:textId="77777777" w:rsidR="006E32E4" w:rsidRPr="00CD7FB9" w:rsidRDefault="006E32E4" w:rsidP="006E32E4">
      <w:pPr>
        <w:spacing w:after="0" w:line="240" w:lineRule="auto"/>
        <w:ind w:left="1134"/>
        <w:rPr>
          <w:rFonts w:ascii="Verdana" w:hAnsi="Verdana"/>
          <w:sz w:val="16"/>
          <w:szCs w:val="16"/>
        </w:rPr>
      </w:pPr>
    </w:p>
    <w:p w14:paraId="7F5EC312" w14:textId="77777777" w:rsidR="006E32E4" w:rsidRPr="00CD7FB9" w:rsidRDefault="006E32E4" w:rsidP="006E32E4">
      <w:pPr>
        <w:numPr>
          <w:ilvl w:val="0"/>
          <w:numId w:val="21"/>
        </w:numPr>
        <w:spacing w:after="0" w:line="240" w:lineRule="auto"/>
        <w:ind w:left="1134"/>
        <w:rPr>
          <w:rFonts w:ascii="Verdana" w:hAnsi="Verdana"/>
          <w:bCs/>
          <w:sz w:val="20"/>
          <w:szCs w:val="20"/>
        </w:rPr>
      </w:pPr>
      <w:r w:rsidRPr="00CD7FB9">
        <w:rPr>
          <w:rFonts w:ascii="Verdana" w:hAnsi="Verdana"/>
          <w:bCs/>
          <w:sz w:val="20"/>
          <w:szCs w:val="20"/>
        </w:rPr>
        <w:t>Enkel gezinnen doorverwezen van het O.C.M.W. kunnen materiaal ontlenen aan de baby-o-</w:t>
      </w:r>
      <w:proofErr w:type="spellStart"/>
      <w:r w:rsidRPr="00CD7FB9">
        <w:rPr>
          <w:rFonts w:ascii="Verdana" w:hAnsi="Verdana"/>
          <w:bCs/>
          <w:sz w:val="20"/>
          <w:szCs w:val="20"/>
        </w:rPr>
        <w:t>theek</w:t>
      </w:r>
      <w:proofErr w:type="spellEnd"/>
      <w:r w:rsidRPr="00CD7FB9">
        <w:rPr>
          <w:rFonts w:ascii="Verdana" w:hAnsi="Verdana"/>
          <w:bCs/>
          <w:sz w:val="20"/>
          <w:szCs w:val="20"/>
        </w:rPr>
        <w:t>.</w:t>
      </w:r>
    </w:p>
    <w:p w14:paraId="716E81A5" w14:textId="77777777" w:rsidR="006E32E4" w:rsidRPr="00CD7FB9" w:rsidRDefault="006E32E4" w:rsidP="006E32E4">
      <w:pPr>
        <w:numPr>
          <w:ilvl w:val="0"/>
          <w:numId w:val="21"/>
        </w:numPr>
        <w:spacing w:after="0" w:line="240" w:lineRule="auto"/>
        <w:ind w:left="1134"/>
        <w:rPr>
          <w:rFonts w:ascii="Verdana" w:hAnsi="Verdana"/>
          <w:bCs/>
          <w:sz w:val="20"/>
          <w:szCs w:val="20"/>
        </w:rPr>
      </w:pPr>
      <w:r w:rsidRPr="00CD7FB9">
        <w:rPr>
          <w:rFonts w:ascii="Verdana" w:hAnsi="Verdana"/>
          <w:bCs/>
          <w:sz w:val="20"/>
          <w:szCs w:val="20"/>
        </w:rPr>
        <w:t>De uitleentermijn baby-o-</w:t>
      </w:r>
      <w:proofErr w:type="spellStart"/>
      <w:r w:rsidRPr="00CD7FB9">
        <w:rPr>
          <w:rFonts w:ascii="Verdana" w:hAnsi="Verdana"/>
          <w:bCs/>
          <w:sz w:val="20"/>
          <w:szCs w:val="20"/>
        </w:rPr>
        <w:t>theek</w:t>
      </w:r>
      <w:proofErr w:type="spellEnd"/>
      <w:r w:rsidRPr="00CD7FB9">
        <w:rPr>
          <w:rFonts w:ascii="Verdana" w:hAnsi="Verdana"/>
          <w:bCs/>
          <w:sz w:val="20"/>
          <w:szCs w:val="20"/>
        </w:rPr>
        <w:t xml:space="preserve"> is maximum één jaar voor startende onthaalouders/crèches. </w:t>
      </w:r>
    </w:p>
    <w:p w14:paraId="37709DBD" w14:textId="77777777" w:rsidR="006E32E4" w:rsidRPr="00CD7FB9" w:rsidRDefault="006E32E4" w:rsidP="006E32E4">
      <w:pPr>
        <w:numPr>
          <w:ilvl w:val="0"/>
          <w:numId w:val="21"/>
        </w:numPr>
        <w:spacing w:after="0" w:line="240" w:lineRule="auto"/>
        <w:ind w:left="1134"/>
        <w:rPr>
          <w:rFonts w:ascii="Verdana" w:hAnsi="Verdana"/>
          <w:bCs/>
          <w:sz w:val="20"/>
          <w:szCs w:val="20"/>
        </w:rPr>
      </w:pPr>
      <w:r w:rsidRPr="00CD7FB9">
        <w:rPr>
          <w:rFonts w:ascii="Verdana" w:hAnsi="Verdana"/>
          <w:bCs/>
          <w:sz w:val="20"/>
          <w:szCs w:val="20"/>
        </w:rPr>
        <w:t>Het specifiek materiaal kan maximum voor 3 maanden ontleend worden aan de andere onthaalouders/crèches of ouders die doorverwezen worden door het OCMW.</w:t>
      </w:r>
    </w:p>
    <w:p w14:paraId="76602CCE" w14:textId="77777777" w:rsidR="006E32E4" w:rsidRPr="00CD7FB9" w:rsidRDefault="006E32E4" w:rsidP="006E32E4">
      <w:pPr>
        <w:spacing w:after="0" w:line="240" w:lineRule="auto"/>
        <w:ind w:left="774"/>
        <w:rPr>
          <w:rFonts w:ascii="Verdana" w:hAnsi="Verdana"/>
          <w:bCs/>
          <w:sz w:val="16"/>
          <w:szCs w:val="16"/>
        </w:rPr>
      </w:pPr>
    </w:p>
    <w:tbl>
      <w:tblPr>
        <w:tblStyle w:val="Tabelraster"/>
        <w:tblW w:w="0" w:type="auto"/>
        <w:tblInd w:w="1134" w:type="dxa"/>
        <w:tblLook w:val="04A0" w:firstRow="1" w:lastRow="0" w:firstColumn="1" w:lastColumn="0" w:noHBand="0" w:noVBand="1"/>
      </w:tblPr>
      <w:tblGrid>
        <w:gridCol w:w="7508"/>
        <w:gridCol w:w="1094"/>
      </w:tblGrid>
      <w:tr w:rsidR="006E32E4" w:rsidRPr="00CD7FB9" w14:paraId="69CBAF51" w14:textId="77777777" w:rsidTr="006E32E4">
        <w:tc>
          <w:tcPr>
            <w:tcW w:w="7508" w:type="dxa"/>
          </w:tcPr>
          <w:p w14:paraId="62A3D02C" w14:textId="77777777" w:rsidR="006E32E4" w:rsidRPr="00CD7FB9" w:rsidRDefault="006E32E4" w:rsidP="006E32E4">
            <w:pPr>
              <w:spacing w:after="0" w:line="240" w:lineRule="auto"/>
              <w:rPr>
                <w:rFonts w:ascii="Verdana" w:hAnsi="Verdana"/>
                <w:bCs/>
                <w:sz w:val="20"/>
                <w:szCs w:val="20"/>
              </w:rPr>
            </w:pPr>
            <w:r w:rsidRPr="00CD7FB9">
              <w:rPr>
                <w:rFonts w:ascii="Verdana" w:hAnsi="Verdana"/>
                <w:bCs/>
                <w:sz w:val="20"/>
                <w:szCs w:val="20"/>
              </w:rPr>
              <w:t>Overschrijding van de uitleentermijn baby-o-</w:t>
            </w:r>
            <w:proofErr w:type="spellStart"/>
            <w:r w:rsidRPr="00CD7FB9">
              <w:rPr>
                <w:rFonts w:ascii="Verdana" w:hAnsi="Verdana"/>
                <w:bCs/>
                <w:sz w:val="20"/>
                <w:szCs w:val="20"/>
              </w:rPr>
              <w:t>theek</w:t>
            </w:r>
            <w:proofErr w:type="spellEnd"/>
            <w:r w:rsidRPr="00CD7FB9">
              <w:rPr>
                <w:rFonts w:ascii="Verdana" w:hAnsi="Verdana"/>
                <w:bCs/>
                <w:sz w:val="20"/>
                <w:szCs w:val="20"/>
              </w:rPr>
              <w:t xml:space="preserve"> – bijkomende vergoeding per stuk per week </w:t>
            </w:r>
          </w:p>
        </w:tc>
        <w:tc>
          <w:tcPr>
            <w:tcW w:w="1094" w:type="dxa"/>
          </w:tcPr>
          <w:p w14:paraId="41761335" w14:textId="77777777" w:rsidR="006E32E4" w:rsidRPr="00CD7FB9" w:rsidRDefault="006E32E4" w:rsidP="006E32E4">
            <w:pPr>
              <w:spacing w:after="0" w:line="240" w:lineRule="auto"/>
              <w:rPr>
                <w:rFonts w:ascii="Verdana" w:hAnsi="Verdana"/>
                <w:bCs/>
                <w:sz w:val="20"/>
                <w:szCs w:val="20"/>
              </w:rPr>
            </w:pPr>
            <w:r w:rsidRPr="00CD7FB9">
              <w:rPr>
                <w:rFonts w:ascii="Verdana" w:hAnsi="Verdana"/>
                <w:b/>
                <w:bCs/>
                <w:sz w:val="20"/>
                <w:szCs w:val="20"/>
              </w:rPr>
              <w:t>€ 5,00</w:t>
            </w:r>
          </w:p>
        </w:tc>
      </w:tr>
    </w:tbl>
    <w:p w14:paraId="4611B92D" w14:textId="77777777" w:rsidR="006E32E4" w:rsidRPr="00CD7FB9" w:rsidRDefault="006E32E4" w:rsidP="006E32E4">
      <w:pPr>
        <w:spacing w:after="0" w:line="240" w:lineRule="auto"/>
        <w:rPr>
          <w:rFonts w:ascii="Verdana" w:hAnsi="Verdana"/>
          <w:sz w:val="20"/>
          <w:szCs w:val="20"/>
        </w:rPr>
      </w:pPr>
    </w:p>
    <w:p w14:paraId="30F9CBC4" w14:textId="77777777" w:rsidR="00515634" w:rsidRPr="00CD7FB9" w:rsidRDefault="00515634">
      <w:pPr>
        <w:spacing w:after="0" w:line="240" w:lineRule="auto"/>
        <w:rPr>
          <w:rFonts w:ascii="Verdana" w:eastAsia="Times New Roman" w:hAnsi="Verdana"/>
          <w:b/>
          <w:bCs/>
          <w:kern w:val="32"/>
          <w:sz w:val="20"/>
          <w:szCs w:val="20"/>
          <w:lang w:val="x-none"/>
        </w:rPr>
      </w:pPr>
      <w:r w:rsidRPr="00CD7FB9">
        <w:rPr>
          <w:rFonts w:ascii="Verdana" w:hAnsi="Verdana"/>
          <w:sz w:val="20"/>
          <w:szCs w:val="20"/>
        </w:rPr>
        <w:br w:type="page"/>
      </w:r>
    </w:p>
    <w:p w14:paraId="7A0ADE90" w14:textId="77777777" w:rsidR="00D95DE3" w:rsidRPr="00CD7FB9" w:rsidRDefault="00D95DE3" w:rsidP="00650EAD">
      <w:pPr>
        <w:pStyle w:val="Kop1"/>
        <w:numPr>
          <w:ilvl w:val="0"/>
          <w:numId w:val="1"/>
        </w:numPr>
        <w:tabs>
          <w:tab w:val="left" w:pos="567"/>
        </w:tabs>
        <w:spacing w:before="0" w:after="0" w:line="240" w:lineRule="auto"/>
        <w:ind w:left="567" w:hanging="567"/>
        <w:rPr>
          <w:rFonts w:ascii="Verdana" w:hAnsi="Verdana"/>
          <w:sz w:val="20"/>
          <w:szCs w:val="20"/>
        </w:rPr>
      </w:pPr>
      <w:bookmarkStart w:id="53" w:name="_Toc103777692"/>
      <w:r w:rsidRPr="00CD7FB9">
        <w:rPr>
          <w:rFonts w:ascii="Verdana" w:hAnsi="Verdana"/>
          <w:sz w:val="20"/>
          <w:szCs w:val="20"/>
        </w:rPr>
        <w:lastRenderedPageBreak/>
        <w:t>Uitlening materiaal van de speel-o-</w:t>
      </w:r>
      <w:proofErr w:type="spellStart"/>
      <w:r w:rsidRPr="00CD7FB9">
        <w:rPr>
          <w:rFonts w:ascii="Verdana" w:hAnsi="Verdana"/>
          <w:sz w:val="20"/>
          <w:szCs w:val="20"/>
        </w:rPr>
        <w:t>theek</w:t>
      </w:r>
      <w:proofErr w:type="spellEnd"/>
      <w:r w:rsidRPr="00CD7FB9">
        <w:rPr>
          <w:rFonts w:ascii="Verdana" w:hAnsi="Verdana"/>
          <w:sz w:val="20"/>
          <w:szCs w:val="20"/>
        </w:rPr>
        <w:t xml:space="preserve"> in het Buurthuis van Spijker en Schardauw</w:t>
      </w:r>
      <w:bookmarkEnd w:id="53"/>
    </w:p>
    <w:p w14:paraId="0E093BA4" w14:textId="77777777" w:rsidR="00D95DE3" w:rsidRPr="00CD7FB9" w:rsidRDefault="00D95DE3" w:rsidP="00650EAD">
      <w:pPr>
        <w:spacing w:after="0" w:line="240" w:lineRule="auto"/>
        <w:ind w:left="357"/>
        <w:rPr>
          <w:rFonts w:ascii="Verdana" w:eastAsiaTheme="minorHAnsi" w:hAnsi="Verdana" w:cs="Arial"/>
          <w:sz w:val="16"/>
          <w:szCs w:val="16"/>
        </w:rPr>
      </w:pPr>
    </w:p>
    <w:tbl>
      <w:tblPr>
        <w:tblStyle w:val="Tabelraster9"/>
        <w:tblW w:w="0" w:type="auto"/>
        <w:tblInd w:w="360" w:type="dxa"/>
        <w:tblLook w:val="04A0" w:firstRow="1" w:lastRow="0" w:firstColumn="1" w:lastColumn="0" w:noHBand="0" w:noVBand="1"/>
      </w:tblPr>
      <w:tblGrid>
        <w:gridCol w:w="6865"/>
        <w:gridCol w:w="1837"/>
      </w:tblGrid>
      <w:tr w:rsidR="00D95DE3" w:rsidRPr="00CD7FB9" w14:paraId="79336580" w14:textId="77777777" w:rsidTr="006E32E4">
        <w:tc>
          <w:tcPr>
            <w:tcW w:w="6865" w:type="dxa"/>
          </w:tcPr>
          <w:p w14:paraId="1341C9D7" w14:textId="77777777" w:rsidR="00D95DE3" w:rsidRPr="00CD7FB9" w:rsidRDefault="00D95DE3" w:rsidP="00650EAD">
            <w:pPr>
              <w:spacing w:after="0" w:line="240" w:lineRule="auto"/>
              <w:rPr>
                <w:rFonts w:cs="Arial"/>
                <w:sz w:val="20"/>
                <w:szCs w:val="20"/>
              </w:rPr>
            </w:pPr>
            <w:r w:rsidRPr="00CD7FB9">
              <w:rPr>
                <w:rFonts w:cs="Arial"/>
                <w:sz w:val="20"/>
                <w:szCs w:val="20"/>
              </w:rPr>
              <w:t>Jaarlijks inschrijvingsgeld (te betalen bij inschrijving – geen geld terug bij vroegtijdige beëindiging)</w:t>
            </w:r>
          </w:p>
          <w:p w14:paraId="5DE8E69D" w14:textId="77777777"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val="nl-NL" w:eastAsia="nl-NL"/>
              </w:rPr>
              <w:t>+ 18 jaar</w:t>
            </w:r>
          </w:p>
          <w:p w14:paraId="4AE40700" w14:textId="77777777"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val="nl-NL" w:eastAsia="nl-NL"/>
              </w:rPr>
              <w:t>- 18 jaar</w:t>
            </w:r>
          </w:p>
          <w:p w14:paraId="28ED6F68" w14:textId="77777777"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val="nl-NL" w:eastAsia="nl-NL"/>
              </w:rPr>
              <w:t>Personen met een verhoogde tegemoetkoming of via doorverwijzing van de sociale dienst</w:t>
            </w:r>
          </w:p>
          <w:p w14:paraId="37D7AB8B" w14:textId="77777777"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val="nl-NL" w:eastAsia="nl-NL"/>
              </w:rPr>
              <w:t>Personen met een verhoogde tegemoetkoming en in het bezit van een UIT – pas</w:t>
            </w:r>
          </w:p>
          <w:p w14:paraId="67DCC744" w14:textId="77777777"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proofErr w:type="spellStart"/>
            <w:r w:rsidRPr="00CD7FB9">
              <w:rPr>
                <w:rFonts w:eastAsia="Times New Roman" w:cs="Arial"/>
                <w:sz w:val="20"/>
                <w:szCs w:val="20"/>
                <w:lang w:eastAsia="nl-NL"/>
              </w:rPr>
              <w:t>Kuurnse</w:t>
            </w:r>
            <w:proofErr w:type="spellEnd"/>
            <w:r w:rsidRPr="00CD7FB9">
              <w:rPr>
                <w:rFonts w:eastAsia="Times New Roman" w:cs="Arial"/>
                <w:sz w:val="20"/>
                <w:szCs w:val="20"/>
                <w:lang w:eastAsia="nl-NL"/>
              </w:rPr>
              <w:t xml:space="preserve"> scholen en opvangvoorzieningen</w:t>
            </w:r>
          </w:p>
        </w:tc>
        <w:tc>
          <w:tcPr>
            <w:tcW w:w="1837" w:type="dxa"/>
          </w:tcPr>
          <w:p w14:paraId="1BD55864" w14:textId="77777777" w:rsidR="00D95DE3" w:rsidRPr="00CD7FB9" w:rsidRDefault="00D95DE3" w:rsidP="00650EAD">
            <w:pPr>
              <w:spacing w:after="0" w:line="240" w:lineRule="auto"/>
              <w:rPr>
                <w:rFonts w:cs="Arial"/>
                <w:sz w:val="20"/>
                <w:szCs w:val="20"/>
              </w:rPr>
            </w:pPr>
          </w:p>
          <w:p w14:paraId="62ACC240" w14:textId="77777777" w:rsidR="00D95DE3" w:rsidRPr="00CD7FB9" w:rsidRDefault="00D95DE3" w:rsidP="00650EAD">
            <w:pPr>
              <w:spacing w:after="0" w:line="240" w:lineRule="auto"/>
              <w:jc w:val="right"/>
              <w:rPr>
                <w:rFonts w:cs="Arial"/>
                <w:b/>
                <w:sz w:val="20"/>
                <w:szCs w:val="20"/>
              </w:rPr>
            </w:pPr>
          </w:p>
          <w:p w14:paraId="18A50DDC" w14:textId="77777777" w:rsidR="00D95DE3" w:rsidRPr="00CD7FB9" w:rsidRDefault="00D95DE3" w:rsidP="00650EAD">
            <w:pPr>
              <w:spacing w:after="0" w:line="240" w:lineRule="auto"/>
              <w:rPr>
                <w:rFonts w:cs="Arial"/>
                <w:sz w:val="20"/>
                <w:szCs w:val="20"/>
              </w:rPr>
            </w:pPr>
            <w:r w:rsidRPr="00CD7FB9">
              <w:rPr>
                <w:rFonts w:cs="Arial"/>
                <w:b/>
                <w:sz w:val="20"/>
                <w:szCs w:val="20"/>
              </w:rPr>
              <w:t>€ 5,00</w:t>
            </w:r>
            <w:r w:rsidRPr="00CD7FB9">
              <w:rPr>
                <w:rFonts w:cs="Arial"/>
                <w:sz w:val="20"/>
                <w:szCs w:val="20"/>
              </w:rPr>
              <w:t xml:space="preserve"> per jaar</w:t>
            </w:r>
          </w:p>
          <w:p w14:paraId="0F116706" w14:textId="77777777" w:rsidR="00D95DE3" w:rsidRPr="00CD7FB9" w:rsidRDefault="00D95DE3" w:rsidP="00650EAD">
            <w:pPr>
              <w:spacing w:after="0" w:line="240" w:lineRule="auto"/>
              <w:jc w:val="right"/>
              <w:rPr>
                <w:rFonts w:cs="Arial"/>
                <w:b/>
                <w:sz w:val="20"/>
                <w:szCs w:val="20"/>
              </w:rPr>
            </w:pPr>
            <w:r w:rsidRPr="00CD7FB9">
              <w:rPr>
                <w:rFonts w:cs="Arial"/>
                <w:b/>
                <w:sz w:val="20"/>
                <w:szCs w:val="20"/>
              </w:rPr>
              <w:t>Gratis</w:t>
            </w:r>
          </w:p>
          <w:p w14:paraId="29AA0A34" w14:textId="77777777" w:rsidR="00D95DE3" w:rsidRPr="00CD7FB9" w:rsidRDefault="00D95DE3" w:rsidP="00650EAD">
            <w:pPr>
              <w:spacing w:after="0" w:line="240" w:lineRule="auto"/>
              <w:jc w:val="right"/>
              <w:rPr>
                <w:rFonts w:cs="Arial"/>
                <w:b/>
                <w:sz w:val="20"/>
                <w:szCs w:val="20"/>
              </w:rPr>
            </w:pPr>
          </w:p>
          <w:p w14:paraId="7B562921" w14:textId="77777777" w:rsidR="00D95DE3" w:rsidRPr="00CD7FB9" w:rsidRDefault="00D95DE3" w:rsidP="00650EAD">
            <w:pPr>
              <w:spacing w:after="0" w:line="240" w:lineRule="auto"/>
              <w:jc w:val="right"/>
              <w:rPr>
                <w:rFonts w:cs="Arial"/>
                <w:b/>
                <w:sz w:val="20"/>
                <w:szCs w:val="20"/>
              </w:rPr>
            </w:pPr>
            <w:r w:rsidRPr="00CD7FB9">
              <w:rPr>
                <w:rFonts w:cs="Arial"/>
                <w:b/>
                <w:sz w:val="20"/>
                <w:szCs w:val="20"/>
              </w:rPr>
              <w:t>€ 1,00</w:t>
            </w:r>
          </w:p>
          <w:p w14:paraId="3374D8B1" w14:textId="77777777" w:rsidR="00D95DE3" w:rsidRPr="00CD7FB9" w:rsidRDefault="00D95DE3" w:rsidP="00650EAD">
            <w:pPr>
              <w:spacing w:after="0" w:line="240" w:lineRule="auto"/>
              <w:jc w:val="right"/>
              <w:rPr>
                <w:rFonts w:cs="Arial"/>
                <w:b/>
                <w:sz w:val="20"/>
                <w:szCs w:val="20"/>
              </w:rPr>
            </w:pPr>
          </w:p>
          <w:p w14:paraId="24A9C1F7" w14:textId="77777777" w:rsidR="00D95DE3" w:rsidRPr="00CD7FB9" w:rsidRDefault="00D95DE3" w:rsidP="00650EAD">
            <w:pPr>
              <w:spacing w:after="0" w:line="240" w:lineRule="auto"/>
              <w:jc w:val="right"/>
              <w:rPr>
                <w:rFonts w:cs="Arial"/>
                <w:b/>
                <w:sz w:val="20"/>
                <w:szCs w:val="20"/>
              </w:rPr>
            </w:pPr>
            <w:r w:rsidRPr="00CD7FB9">
              <w:rPr>
                <w:rFonts w:cs="Arial"/>
                <w:b/>
                <w:sz w:val="20"/>
                <w:szCs w:val="20"/>
              </w:rPr>
              <w:t>€ 1,00</w:t>
            </w:r>
          </w:p>
          <w:p w14:paraId="1F82D508" w14:textId="77777777" w:rsidR="00D95DE3" w:rsidRPr="00CD7FB9" w:rsidRDefault="00D95DE3" w:rsidP="00650EAD">
            <w:pPr>
              <w:spacing w:after="0" w:line="240" w:lineRule="auto"/>
              <w:jc w:val="right"/>
              <w:rPr>
                <w:rFonts w:cs="Arial"/>
                <w:b/>
                <w:sz w:val="20"/>
                <w:szCs w:val="20"/>
              </w:rPr>
            </w:pPr>
            <w:r w:rsidRPr="00CD7FB9">
              <w:rPr>
                <w:rFonts w:cs="Arial"/>
                <w:b/>
                <w:sz w:val="20"/>
                <w:szCs w:val="20"/>
              </w:rPr>
              <w:t>Gratis</w:t>
            </w:r>
          </w:p>
        </w:tc>
      </w:tr>
      <w:tr w:rsidR="00D95DE3" w:rsidRPr="00CD7FB9" w14:paraId="5F8E2206" w14:textId="77777777" w:rsidTr="006E32E4">
        <w:tc>
          <w:tcPr>
            <w:tcW w:w="6865" w:type="dxa"/>
          </w:tcPr>
          <w:p w14:paraId="43C9D849" w14:textId="77777777" w:rsidR="00D95DE3" w:rsidRPr="00CD7FB9" w:rsidRDefault="00D95DE3" w:rsidP="00650EAD">
            <w:pPr>
              <w:spacing w:after="0" w:line="240" w:lineRule="auto"/>
              <w:rPr>
                <w:rFonts w:cs="Arial"/>
                <w:sz w:val="20"/>
                <w:szCs w:val="20"/>
              </w:rPr>
            </w:pPr>
            <w:r w:rsidRPr="00CD7FB9">
              <w:rPr>
                <w:rFonts w:cs="Arial"/>
                <w:sz w:val="20"/>
                <w:szCs w:val="20"/>
              </w:rPr>
              <w:t>Vrijwilligers gedurende periode van actief vrijwilligerswerk.</w:t>
            </w:r>
          </w:p>
        </w:tc>
        <w:tc>
          <w:tcPr>
            <w:tcW w:w="1837" w:type="dxa"/>
          </w:tcPr>
          <w:p w14:paraId="317B3ADE" w14:textId="77777777" w:rsidR="00D95DE3" w:rsidRPr="00CD7FB9" w:rsidRDefault="00D95DE3" w:rsidP="00650EAD">
            <w:pPr>
              <w:spacing w:after="0" w:line="240" w:lineRule="auto"/>
              <w:jc w:val="right"/>
              <w:rPr>
                <w:rFonts w:cs="Arial"/>
                <w:b/>
                <w:sz w:val="20"/>
                <w:szCs w:val="20"/>
              </w:rPr>
            </w:pPr>
            <w:r w:rsidRPr="00CD7FB9">
              <w:rPr>
                <w:rFonts w:cs="Arial"/>
                <w:b/>
                <w:sz w:val="20"/>
                <w:szCs w:val="20"/>
              </w:rPr>
              <w:t>Gratis</w:t>
            </w:r>
          </w:p>
        </w:tc>
      </w:tr>
      <w:tr w:rsidR="00D95DE3" w:rsidRPr="00CD7FB9" w14:paraId="5FC9D188" w14:textId="77777777" w:rsidTr="006E32E4">
        <w:tc>
          <w:tcPr>
            <w:tcW w:w="6865" w:type="dxa"/>
          </w:tcPr>
          <w:p w14:paraId="6ABC360A" w14:textId="77777777" w:rsidR="00D95DE3" w:rsidRPr="00CD7FB9" w:rsidRDefault="00D95DE3" w:rsidP="00650EAD">
            <w:pPr>
              <w:spacing w:after="0" w:line="240" w:lineRule="auto"/>
              <w:rPr>
                <w:rFonts w:cs="Arial"/>
                <w:sz w:val="20"/>
                <w:szCs w:val="20"/>
              </w:rPr>
            </w:pPr>
            <w:r w:rsidRPr="00CD7FB9">
              <w:rPr>
                <w:rFonts w:cs="Arial"/>
                <w:sz w:val="20"/>
                <w:szCs w:val="20"/>
              </w:rPr>
              <w:t>Waarborg per materiaal</w:t>
            </w:r>
          </w:p>
          <w:p w14:paraId="5172131F" w14:textId="77777777" w:rsidR="00D95DE3" w:rsidRPr="00CD7FB9" w:rsidRDefault="00D95DE3" w:rsidP="00650EAD">
            <w:pPr>
              <w:spacing w:after="0" w:line="240" w:lineRule="auto"/>
              <w:rPr>
                <w:rFonts w:cs="Arial"/>
                <w:sz w:val="20"/>
                <w:szCs w:val="20"/>
              </w:rPr>
            </w:pPr>
            <w:r w:rsidRPr="00CD7FB9">
              <w:rPr>
                <w:rFonts w:cs="Arial"/>
                <w:sz w:val="20"/>
                <w:szCs w:val="20"/>
              </w:rPr>
              <w:t>(</w:t>
            </w:r>
            <w:r w:rsidRPr="00CD7FB9">
              <w:rPr>
                <w:rFonts w:cs="Arial"/>
                <w:sz w:val="20"/>
                <w:szCs w:val="20"/>
                <w:lang w:val="nl-NL"/>
              </w:rPr>
              <w:t>Dit wordt teruggegeven als het speelgoed proper en in goede staat wordt afgegeven.)</w:t>
            </w:r>
          </w:p>
        </w:tc>
        <w:tc>
          <w:tcPr>
            <w:tcW w:w="1837" w:type="dxa"/>
          </w:tcPr>
          <w:p w14:paraId="20545EE9" w14:textId="77777777" w:rsidR="00D95DE3" w:rsidRPr="00CD7FB9" w:rsidRDefault="00D95DE3" w:rsidP="00650EAD">
            <w:pPr>
              <w:spacing w:after="0" w:line="240" w:lineRule="auto"/>
              <w:jc w:val="right"/>
              <w:rPr>
                <w:rFonts w:cs="Arial"/>
                <w:b/>
                <w:sz w:val="20"/>
                <w:szCs w:val="20"/>
              </w:rPr>
            </w:pPr>
            <w:r w:rsidRPr="00CD7FB9">
              <w:rPr>
                <w:rFonts w:cs="Arial"/>
                <w:b/>
                <w:sz w:val="20"/>
                <w:szCs w:val="20"/>
              </w:rPr>
              <w:t>€ 0,50</w:t>
            </w:r>
          </w:p>
        </w:tc>
      </w:tr>
      <w:tr w:rsidR="00D95DE3" w:rsidRPr="00CD7FB9" w14:paraId="02C011F6" w14:textId="77777777" w:rsidTr="006E32E4">
        <w:tc>
          <w:tcPr>
            <w:tcW w:w="6865" w:type="dxa"/>
          </w:tcPr>
          <w:p w14:paraId="5C7833C8" w14:textId="77777777" w:rsidR="00D95DE3" w:rsidRPr="00CD7FB9" w:rsidRDefault="00D95DE3" w:rsidP="00650EAD">
            <w:pPr>
              <w:spacing w:after="0" w:line="240" w:lineRule="auto"/>
              <w:rPr>
                <w:rFonts w:cs="Arial"/>
                <w:sz w:val="20"/>
                <w:szCs w:val="20"/>
              </w:rPr>
            </w:pPr>
            <w:r w:rsidRPr="00CD7FB9">
              <w:rPr>
                <w:rFonts w:cs="Arial"/>
                <w:sz w:val="20"/>
                <w:szCs w:val="20"/>
              </w:rPr>
              <w:t>Maning per te laat binnengebracht materiaal</w:t>
            </w:r>
          </w:p>
          <w:p w14:paraId="0A6776A5" w14:textId="77777777" w:rsidR="00D95DE3" w:rsidRPr="00CD7FB9" w:rsidRDefault="00D95DE3" w:rsidP="00650EAD">
            <w:pPr>
              <w:spacing w:after="0" w:line="240" w:lineRule="auto"/>
              <w:rPr>
                <w:rFonts w:cs="Arial"/>
                <w:sz w:val="20"/>
                <w:szCs w:val="20"/>
              </w:rPr>
            </w:pPr>
            <w:r w:rsidRPr="00CD7FB9">
              <w:rPr>
                <w:rFonts w:cs="Arial"/>
                <w:sz w:val="20"/>
                <w:szCs w:val="20"/>
              </w:rPr>
              <w:t>Per item per dag</w:t>
            </w:r>
          </w:p>
        </w:tc>
        <w:tc>
          <w:tcPr>
            <w:tcW w:w="1837" w:type="dxa"/>
          </w:tcPr>
          <w:p w14:paraId="3E3F5C80" w14:textId="77777777" w:rsidR="00D95DE3" w:rsidRPr="00CD7FB9" w:rsidRDefault="00D95DE3" w:rsidP="00650EAD">
            <w:pPr>
              <w:spacing w:after="0" w:line="240" w:lineRule="auto"/>
              <w:jc w:val="right"/>
              <w:rPr>
                <w:rFonts w:cs="Arial"/>
                <w:b/>
                <w:sz w:val="20"/>
                <w:szCs w:val="20"/>
              </w:rPr>
            </w:pPr>
          </w:p>
          <w:p w14:paraId="1FCC7C0F" w14:textId="77777777" w:rsidR="00D95DE3" w:rsidRPr="00CD7FB9" w:rsidRDefault="00D95DE3" w:rsidP="00650EAD">
            <w:pPr>
              <w:spacing w:after="0" w:line="240" w:lineRule="auto"/>
              <w:jc w:val="right"/>
              <w:rPr>
                <w:rFonts w:cs="Arial"/>
                <w:b/>
                <w:sz w:val="20"/>
                <w:szCs w:val="20"/>
              </w:rPr>
            </w:pPr>
            <w:r w:rsidRPr="00CD7FB9">
              <w:rPr>
                <w:rFonts w:cs="Arial"/>
                <w:b/>
                <w:sz w:val="20"/>
                <w:szCs w:val="20"/>
              </w:rPr>
              <w:t>€ 0,20</w:t>
            </w:r>
          </w:p>
        </w:tc>
      </w:tr>
    </w:tbl>
    <w:p w14:paraId="1D7DBAEC" w14:textId="77777777" w:rsidR="001C52AD" w:rsidRPr="00CD7FB9" w:rsidRDefault="001C52AD">
      <w:pPr>
        <w:spacing w:after="0" w:line="240" w:lineRule="auto"/>
        <w:rPr>
          <w:rFonts w:ascii="Verdana" w:eastAsia="Times New Roman" w:hAnsi="Verdana" w:cs="Arial"/>
          <w:sz w:val="16"/>
          <w:szCs w:val="16"/>
          <w:lang w:val="nl-NL" w:eastAsia="nl-NL"/>
        </w:rPr>
      </w:pPr>
    </w:p>
    <w:p w14:paraId="7B78BE2F" w14:textId="77777777" w:rsidR="00D95DE3" w:rsidRPr="00CD7FB9" w:rsidRDefault="00D95DE3" w:rsidP="00650EAD">
      <w:pPr>
        <w:overflowPunct w:val="0"/>
        <w:autoSpaceDE w:val="0"/>
        <w:autoSpaceDN w:val="0"/>
        <w:adjustRightInd w:val="0"/>
        <w:spacing w:after="0" w:line="240" w:lineRule="auto"/>
        <w:ind w:left="426"/>
        <w:textAlignment w:val="baseline"/>
        <w:rPr>
          <w:rFonts w:ascii="Verdana" w:eastAsia="Times New Roman" w:hAnsi="Verdana" w:cs="Arial"/>
          <w:b/>
          <w:sz w:val="20"/>
          <w:szCs w:val="20"/>
          <w:lang w:val="nl-NL" w:eastAsia="nl-NL"/>
        </w:rPr>
      </w:pPr>
      <w:r w:rsidRPr="00CD7FB9">
        <w:rPr>
          <w:rFonts w:ascii="Verdana" w:eastAsia="Times New Roman" w:hAnsi="Verdana" w:cs="Arial"/>
          <w:b/>
          <w:sz w:val="20"/>
          <w:szCs w:val="20"/>
          <w:lang w:val="nl-NL" w:eastAsia="nl-NL"/>
        </w:rPr>
        <w:t>Bijkomende vergoeding</w:t>
      </w:r>
    </w:p>
    <w:p w14:paraId="622508BC" w14:textId="77777777" w:rsidR="00D95DE3" w:rsidRPr="00CD7FB9" w:rsidRDefault="00D95DE3" w:rsidP="00650EAD">
      <w:pPr>
        <w:overflowPunct w:val="0"/>
        <w:autoSpaceDE w:val="0"/>
        <w:autoSpaceDN w:val="0"/>
        <w:adjustRightInd w:val="0"/>
        <w:spacing w:after="0" w:line="240" w:lineRule="auto"/>
        <w:textAlignment w:val="baseline"/>
        <w:rPr>
          <w:rFonts w:ascii="Verdana" w:eastAsia="Times New Roman" w:hAnsi="Verdana" w:cs="Arial"/>
          <w:sz w:val="16"/>
          <w:szCs w:val="16"/>
          <w:lang w:val="nl-NL" w:eastAsia="nl-NL"/>
        </w:rPr>
      </w:pPr>
    </w:p>
    <w:p w14:paraId="41CCF148" w14:textId="77777777" w:rsidR="00D95DE3" w:rsidRPr="00CD7FB9" w:rsidRDefault="00D95DE3" w:rsidP="00650EAD">
      <w:pPr>
        <w:numPr>
          <w:ilvl w:val="0"/>
          <w:numId w:val="37"/>
        </w:numPr>
        <w:overflowPunct w:val="0"/>
        <w:autoSpaceDE w:val="0"/>
        <w:autoSpaceDN w:val="0"/>
        <w:adjustRightInd w:val="0"/>
        <w:spacing w:after="0" w:line="240" w:lineRule="auto"/>
        <w:contextualSpacing/>
        <w:textAlignment w:val="baseline"/>
        <w:rPr>
          <w:rFonts w:ascii="Verdana" w:eastAsia="Times New Roman" w:hAnsi="Verdana" w:cs="Arial"/>
          <w:sz w:val="20"/>
          <w:szCs w:val="20"/>
          <w:lang w:val="nl-NL" w:eastAsia="nl-NL"/>
        </w:rPr>
      </w:pPr>
      <w:r w:rsidRPr="00CD7FB9">
        <w:rPr>
          <w:rFonts w:ascii="Verdana" w:eastAsia="Times New Roman" w:hAnsi="Verdana" w:cs="Arial"/>
          <w:sz w:val="20"/>
          <w:szCs w:val="20"/>
          <w:lang w:val="nl-NL" w:eastAsia="nl-NL"/>
        </w:rPr>
        <w:t>Bij het niet terugbrengen van speelgoed, moet het speelgoed terugbetaald worden.</w:t>
      </w:r>
    </w:p>
    <w:p w14:paraId="6E5140F4" w14:textId="77777777" w:rsidR="00D95DE3" w:rsidRPr="00CD7FB9" w:rsidRDefault="00D95DE3" w:rsidP="00650EAD">
      <w:pPr>
        <w:numPr>
          <w:ilvl w:val="0"/>
          <w:numId w:val="37"/>
        </w:numPr>
        <w:overflowPunct w:val="0"/>
        <w:autoSpaceDE w:val="0"/>
        <w:autoSpaceDN w:val="0"/>
        <w:adjustRightInd w:val="0"/>
        <w:spacing w:after="0" w:line="240" w:lineRule="auto"/>
        <w:contextualSpacing/>
        <w:textAlignment w:val="baseline"/>
        <w:rPr>
          <w:rFonts w:ascii="Verdana" w:eastAsia="Times New Roman" w:hAnsi="Verdana" w:cs="Arial"/>
          <w:sz w:val="20"/>
          <w:szCs w:val="20"/>
          <w:lang w:val="nl-NL" w:eastAsia="nl-NL"/>
        </w:rPr>
      </w:pPr>
      <w:r w:rsidRPr="00CD7FB9">
        <w:rPr>
          <w:rFonts w:ascii="Verdana" w:eastAsia="Times New Roman" w:hAnsi="Verdana" w:cs="Arial"/>
          <w:sz w:val="20"/>
          <w:szCs w:val="20"/>
          <w:lang w:val="nl-NL" w:eastAsia="nl-NL"/>
        </w:rPr>
        <w:t>Bij beschadiging van het materiaal of ontbrekende stukken zal u het bedrag van de schadevergoeding/het onderdeel betalen en wordt waarborg ingehouden.</w:t>
      </w:r>
    </w:p>
    <w:p w14:paraId="3E35BCC3" w14:textId="77777777" w:rsidR="00D95DE3" w:rsidRPr="00CD7FB9" w:rsidRDefault="00D95DE3" w:rsidP="00650EAD">
      <w:pPr>
        <w:numPr>
          <w:ilvl w:val="0"/>
          <w:numId w:val="38"/>
        </w:numPr>
        <w:overflowPunct w:val="0"/>
        <w:autoSpaceDE w:val="0"/>
        <w:autoSpaceDN w:val="0"/>
        <w:adjustRightInd w:val="0"/>
        <w:spacing w:after="0" w:line="240" w:lineRule="auto"/>
        <w:ind w:left="1560"/>
        <w:contextualSpacing/>
        <w:textAlignment w:val="baseline"/>
        <w:rPr>
          <w:rFonts w:ascii="Verdana" w:eastAsia="Times New Roman" w:hAnsi="Verdana" w:cs="Arial"/>
          <w:sz w:val="20"/>
          <w:szCs w:val="20"/>
          <w:lang w:val="nl-NL" w:eastAsia="nl-NL"/>
        </w:rPr>
      </w:pPr>
      <w:r w:rsidRPr="00CD7FB9">
        <w:rPr>
          <w:rFonts w:ascii="Verdana" w:eastAsia="Times New Roman" w:hAnsi="Verdana" w:cs="Arial"/>
          <w:sz w:val="20"/>
          <w:szCs w:val="20"/>
          <w:lang w:val="nl-NL" w:eastAsia="nl-NL"/>
        </w:rPr>
        <w:t>Indien een stuk kapot is of ontbreekt, waardoor het speelgoed onbruikbaar is (bv puzzel), dan zal bij de derde maal de kostprijs van een nieuw gelijkaardig speelgoed worden aangerekend.</w:t>
      </w:r>
    </w:p>
    <w:p w14:paraId="2E9762E0" w14:textId="77777777" w:rsidR="00D95DE3" w:rsidRPr="00CD7FB9" w:rsidRDefault="00D95DE3" w:rsidP="00650EAD">
      <w:pPr>
        <w:numPr>
          <w:ilvl w:val="0"/>
          <w:numId w:val="38"/>
        </w:numPr>
        <w:overflowPunct w:val="0"/>
        <w:autoSpaceDE w:val="0"/>
        <w:autoSpaceDN w:val="0"/>
        <w:adjustRightInd w:val="0"/>
        <w:spacing w:after="0" w:line="240" w:lineRule="auto"/>
        <w:ind w:left="1560"/>
        <w:contextualSpacing/>
        <w:textAlignment w:val="baseline"/>
        <w:rPr>
          <w:rFonts w:ascii="Verdana" w:eastAsia="Times New Roman" w:hAnsi="Verdana" w:cs="Arial"/>
          <w:sz w:val="20"/>
          <w:szCs w:val="20"/>
          <w:lang w:val="nl-NL" w:eastAsia="nl-NL"/>
        </w:rPr>
      </w:pPr>
      <w:r w:rsidRPr="00CD7FB9">
        <w:rPr>
          <w:rFonts w:ascii="Verdana" w:eastAsia="Times New Roman" w:hAnsi="Verdana" w:cs="Arial"/>
          <w:sz w:val="20"/>
          <w:szCs w:val="20"/>
          <w:lang w:val="nl-NL" w:eastAsia="nl-NL"/>
        </w:rPr>
        <w:t xml:space="preserve">Indien een stuk kapot is of ontbreekt, maar het speelgoed is nog bruikbaar. Wordt de waarborg van </w:t>
      </w:r>
      <w:r w:rsidRPr="00CD7FB9">
        <w:rPr>
          <w:rFonts w:ascii="Verdana" w:eastAsia="Times New Roman" w:hAnsi="Verdana" w:cs="Arial"/>
          <w:b/>
          <w:sz w:val="20"/>
          <w:szCs w:val="20"/>
          <w:lang w:val="nl-NL" w:eastAsia="nl-NL"/>
        </w:rPr>
        <w:t>€ 0,50</w:t>
      </w:r>
      <w:r w:rsidRPr="00CD7FB9">
        <w:rPr>
          <w:rFonts w:ascii="Verdana" w:eastAsia="Times New Roman" w:hAnsi="Verdana" w:cs="Arial"/>
          <w:sz w:val="20"/>
          <w:szCs w:val="20"/>
          <w:lang w:val="nl-NL" w:eastAsia="nl-NL"/>
        </w:rPr>
        <w:t xml:space="preserve"> ingehouden.</w:t>
      </w:r>
    </w:p>
    <w:p w14:paraId="00B903A5" w14:textId="77777777" w:rsidR="0034662B" w:rsidRPr="00CD7FB9" w:rsidRDefault="0034662B" w:rsidP="00A047CD">
      <w:pPr>
        <w:spacing w:after="0" w:line="240" w:lineRule="auto"/>
        <w:rPr>
          <w:rFonts w:ascii="Verdana" w:hAnsi="Verdana"/>
          <w:sz w:val="20"/>
          <w:szCs w:val="20"/>
        </w:rPr>
      </w:pPr>
    </w:p>
    <w:p w14:paraId="54CD835E" w14:textId="77777777" w:rsidR="005C57F9"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4" w:name="_Toc283818689"/>
      <w:bookmarkStart w:id="55" w:name="_Toc103777693"/>
      <w:r w:rsidRPr="00CD7FB9">
        <w:rPr>
          <w:rFonts w:ascii="Verdana" w:hAnsi="Verdana"/>
          <w:sz w:val="20"/>
          <w:szCs w:val="20"/>
        </w:rPr>
        <w:t>G</w:t>
      </w:r>
      <w:r w:rsidR="00263042" w:rsidRPr="00CD7FB9">
        <w:rPr>
          <w:rFonts w:ascii="Verdana" w:hAnsi="Verdana"/>
          <w:sz w:val="20"/>
          <w:szCs w:val="20"/>
        </w:rPr>
        <w:t>rafconcessies.</w:t>
      </w:r>
      <w:bookmarkEnd w:id="54"/>
      <w:bookmarkEnd w:id="55"/>
    </w:p>
    <w:p w14:paraId="6B35905A" w14:textId="77777777" w:rsidR="00D334CB" w:rsidRPr="00CD7FB9" w:rsidRDefault="00D334CB"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0"/>
        <w:gridCol w:w="1519"/>
      </w:tblGrid>
      <w:tr w:rsidR="00263042" w:rsidRPr="00CD7FB9" w14:paraId="0960D311" w14:textId="77777777" w:rsidTr="006E32E4">
        <w:trPr>
          <w:cantSplit/>
        </w:trPr>
        <w:tc>
          <w:tcPr>
            <w:tcW w:w="8999" w:type="dxa"/>
            <w:gridSpan w:val="2"/>
            <w:tcBorders>
              <w:bottom w:val="single" w:sz="4" w:space="0" w:color="auto"/>
            </w:tcBorders>
          </w:tcPr>
          <w:p w14:paraId="00EFC4E2" w14:textId="77777777" w:rsidR="00263042" w:rsidRPr="00CD7FB9" w:rsidRDefault="00263042" w:rsidP="00A047CD">
            <w:pPr>
              <w:spacing w:after="0" w:line="240" w:lineRule="auto"/>
              <w:rPr>
                <w:rFonts w:ascii="Verdana" w:hAnsi="Verdana"/>
                <w:sz w:val="20"/>
                <w:szCs w:val="20"/>
              </w:rPr>
            </w:pPr>
            <w:r w:rsidRPr="00CD7FB9">
              <w:rPr>
                <w:rFonts w:ascii="Verdana" w:hAnsi="Verdana"/>
                <w:sz w:val="20"/>
                <w:szCs w:val="20"/>
              </w:rPr>
              <w:t xml:space="preserve">Voor inwoners van de gemeente : </w:t>
            </w:r>
          </w:p>
        </w:tc>
      </w:tr>
      <w:tr w:rsidR="006E32E4" w:rsidRPr="00CD7FB9" w14:paraId="3BCA582D" w14:textId="77777777" w:rsidTr="006E32E4">
        <w:trPr>
          <w:cantSplit/>
        </w:trPr>
        <w:tc>
          <w:tcPr>
            <w:tcW w:w="7480" w:type="dxa"/>
            <w:tcBorders>
              <w:top w:val="single" w:sz="4" w:space="0" w:color="auto"/>
              <w:bottom w:val="nil"/>
            </w:tcBorders>
          </w:tcPr>
          <w:p w14:paraId="628DF928" w14:textId="77777777" w:rsidR="006E32E4" w:rsidRPr="00CD7FB9" w:rsidRDefault="006E32E4" w:rsidP="006E32E4">
            <w:pPr>
              <w:numPr>
                <w:ilvl w:val="0"/>
                <w:numId w:val="10"/>
              </w:numPr>
              <w:spacing w:after="0" w:line="240" w:lineRule="auto"/>
              <w:rPr>
                <w:rFonts w:ascii="Verdana" w:hAnsi="Verdana"/>
                <w:sz w:val="20"/>
                <w:szCs w:val="20"/>
              </w:rPr>
            </w:pPr>
            <w:r w:rsidRPr="00CD7FB9">
              <w:rPr>
                <w:rFonts w:ascii="Verdana" w:hAnsi="Verdana"/>
                <w:sz w:val="20"/>
                <w:szCs w:val="20"/>
              </w:rPr>
              <w:t>Voor een grafconcessie voor 2 pers. voor 30 jaar</w:t>
            </w:r>
          </w:p>
        </w:tc>
        <w:tc>
          <w:tcPr>
            <w:tcW w:w="1519" w:type="dxa"/>
            <w:tcBorders>
              <w:top w:val="single" w:sz="4" w:space="0" w:color="auto"/>
              <w:bottom w:val="nil"/>
            </w:tcBorders>
          </w:tcPr>
          <w:p w14:paraId="7B9C71E5" w14:textId="77777777"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€ 600,00</w:t>
            </w:r>
          </w:p>
        </w:tc>
      </w:tr>
      <w:tr w:rsidR="006E32E4" w:rsidRPr="00CD7FB9" w14:paraId="1260FABF" w14:textId="77777777" w:rsidTr="006E32E4">
        <w:trPr>
          <w:cantSplit/>
        </w:trPr>
        <w:tc>
          <w:tcPr>
            <w:tcW w:w="7480" w:type="dxa"/>
            <w:tcBorders>
              <w:top w:val="nil"/>
              <w:bottom w:val="nil"/>
            </w:tcBorders>
          </w:tcPr>
          <w:p w14:paraId="5CA58519" w14:textId="77777777" w:rsidR="006E32E4" w:rsidRPr="00CD7FB9" w:rsidRDefault="006E32E4" w:rsidP="006E32E4">
            <w:pPr>
              <w:numPr>
                <w:ilvl w:val="0"/>
                <w:numId w:val="10"/>
              </w:numPr>
              <w:spacing w:after="0" w:line="240" w:lineRule="auto"/>
              <w:rPr>
                <w:rFonts w:ascii="Verdana" w:hAnsi="Verdana"/>
                <w:sz w:val="20"/>
                <w:szCs w:val="20"/>
              </w:rPr>
            </w:pPr>
            <w:r w:rsidRPr="00CD7FB9">
              <w:rPr>
                <w:rFonts w:ascii="Verdana" w:hAnsi="Verdana"/>
                <w:sz w:val="20"/>
                <w:szCs w:val="20"/>
              </w:rPr>
              <w:t>Voor een urnenkelder voor 2 pers. voor 30 jaar</w:t>
            </w:r>
          </w:p>
        </w:tc>
        <w:tc>
          <w:tcPr>
            <w:tcW w:w="1519" w:type="dxa"/>
            <w:tcBorders>
              <w:top w:val="nil"/>
              <w:bottom w:val="nil"/>
            </w:tcBorders>
          </w:tcPr>
          <w:p w14:paraId="54EFE640" w14:textId="77777777"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€ 600,00</w:t>
            </w:r>
          </w:p>
        </w:tc>
      </w:tr>
      <w:tr w:rsidR="006E32E4" w:rsidRPr="00CD7FB9" w14:paraId="6DF3D8B9" w14:textId="77777777" w:rsidTr="006E32E4">
        <w:trPr>
          <w:cantSplit/>
        </w:trPr>
        <w:tc>
          <w:tcPr>
            <w:tcW w:w="7480" w:type="dxa"/>
            <w:tcBorders>
              <w:top w:val="nil"/>
              <w:bottom w:val="nil"/>
            </w:tcBorders>
          </w:tcPr>
          <w:p w14:paraId="2D802E88" w14:textId="77777777" w:rsidR="006E32E4" w:rsidRPr="004A2A6B" w:rsidRDefault="006E32E4" w:rsidP="006E32E4">
            <w:pPr>
              <w:numPr>
                <w:ilvl w:val="0"/>
                <w:numId w:val="10"/>
              </w:numPr>
              <w:spacing w:after="0" w:line="240" w:lineRule="auto"/>
              <w:rPr>
                <w:rFonts w:ascii="Verdana" w:hAnsi="Verdana"/>
                <w:sz w:val="20"/>
                <w:szCs w:val="20"/>
              </w:rPr>
            </w:pPr>
            <w:r w:rsidRPr="004A2A6B">
              <w:rPr>
                <w:rFonts w:ascii="Verdana" w:hAnsi="Verdana"/>
                <w:sz w:val="20"/>
                <w:szCs w:val="20"/>
              </w:rPr>
              <w:t>Voor</w:t>
            </w:r>
            <w:r w:rsidR="00114DC6" w:rsidRPr="004A2A6B">
              <w:rPr>
                <w:rFonts w:ascii="Verdana" w:hAnsi="Verdana"/>
                <w:sz w:val="20"/>
                <w:szCs w:val="20"/>
              </w:rPr>
              <w:t xml:space="preserve"> een grafkelderconcessie voor 2 (of 3 </w:t>
            </w:r>
            <w:r w:rsidRPr="004A2A6B">
              <w:rPr>
                <w:rFonts w:ascii="Verdana" w:hAnsi="Verdana"/>
                <w:sz w:val="20"/>
                <w:szCs w:val="20"/>
              </w:rPr>
              <w:t>pers</w:t>
            </w:r>
            <w:r w:rsidR="00114DC6" w:rsidRPr="004A2A6B">
              <w:rPr>
                <w:rFonts w:ascii="Verdana" w:hAnsi="Verdana"/>
                <w:sz w:val="20"/>
                <w:szCs w:val="20"/>
              </w:rPr>
              <w:t xml:space="preserve"> bij gelijktijdig overlijden)</w:t>
            </w:r>
            <w:r w:rsidRPr="004A2A6B">
              <w:rPr>
                <w:rFonts w:ascii="Verdana" w:hAnsi="Verdana"/>
                <w:sz w:val="20"/>
                <w:szCs w:val="20"/>
              </w:rPr>
              <w:t xml:space="preserve"> voor 50 jaar</w:t>
            </w:r>
          </w:p>
          <w:p w14:paraId="2985D347" w14:textId="77777777" w:rsidR="006E32E4" w:rsidRPr="004A2A6B" w:rsidRDefault="006E32E4" w:rsidP="006E32E4">
            <w:pPr>
              <w:spacing w:after="0" w:line="240" w:lineRule="auto"/>
              <w:ind w:left="709"/>
              <w:rPr>
                <w:rFonts w:ascii="Verdana" w:hAnsi="Verdana"/>
                <w:sz w:val="20"/>
                <w:szCs w:val="20"/>
              </w:rPr>
            </w:pPr>
            <w:r w:rsidRPr="004A2A6B">
              <w:rPr>
                <w:rFonts w:ascii="Verdana" w:hAnsi="Verdana"/>
                <w:sz w:val="20"/>
                <w:szCs w:val="20"/>
              </w:rPr>
              <w:t>(grafkelder inbegrepen)</w:t>
            </w:r>
          </w:p>
          <w:p w14:paraId="0E07034B" w14:textId="77777777" w:rsidR="00114DC6" w:rsidRPr="004A2A6B" w:rsidRDefault="00114DC6" w:rsidP="004A2A6B">
            <w:pPr>
              <w:pStyle w:val="Lijstalinea"/>
              <w:numPr>
                <w:ilvl w:val="0"/>
                <w:numId w:val="10"/>
              </w:numPr>
              <w:spacing w:after="0" w:line="240" w:lineRule="auto"/>
              <w:rPr>
                <w:rFonts w:ascii="Verdana" w:hAnsi="Verdana"/>
                <w:sz w:val="20"/>
                <w:szCs w:val="20"/>
              </w:rPr>
            </w:pPr>
            <w:r w:rsidRPr="004A2A6B">
              <w:rPr>
                <w:rFonts w:ascii="Verdana" w:hAnsi="Verdana"/>
                <w:sz w:val="20"/>
                <w:szCs w:val="20"/>
              </w:rPr>
              <w:t>Voor een grafkelderconcessie voor de 3</w:t>
            </w:r>
            <w:r w:rsidRPr="004A2A6B">
              <w:rPr>
                <w:rFonts w:ascii="Verdana" w:hAnsi="Verdana"/>
                <w:sz w:val="20"/>
                <w:szCs w:val="20"/>
                <w:vertAlign w:val="superscript"/>
              </w:rPr>
              <w:t>de</w:t>
            </w:r>
            <w:r w:rsidRPr="004A2A6B">
              <w:rPr>
                <w:rFonts w:ascii="Verdana" w:hAnsi="Verdana"/>
                <w:sz w:val="20"/>
                <w:szCs w:val="20"/>
              </w:rPr>
              <w:t xml:space="preserve"> pers:</w:t>
            </w:r>
            <w:r w:rsidR="004A2A6B">
              <w:rPr>
                <w:rFonts w:ascii="Verdana" w:hAnsi="Verdana"/>
                <w:sz w:val="20"/>
                <w:szCs w:val="20"/>
              </w:rPr>
              <w:t xml:space="preserve"> </w:t>
            </w:r>
            <w:r w:rsidR="004A2A6B" w:rsidRPr="004A2A6B">
              <w:rPr>
                <w:rFonts w:ascii="Verdana" w:hAnsi="Verdana"/>
                <w:b/>
                <w:sz w:val="20"/>
                <w:szCs w:val="20"/>
              </w:rPr>
              <w:t>€</w:t>
            </w:r>
            <w:r w:rsidRPr="004A2A6B">
              <w:rPr>
                <w:rFonts w:ascii="Verdana" w:hAnsi="Verdana"/>
                <w:b/>
                <w:sz w:val="20"/>
                <w:szCs w:val="20"/>
              </w:rPr>
              <w:t xml:space="preserve"> 15</w:t>
            </w:r>
            <w:r w:rsidR="004A2A6B" w:rsidRPr="004A2A6B">
              <w:rPr>
                <w:rFonts w:ascii="Verdana" w:hAnsi="Verdana"/>
                <w:b/>
                <w:sz w:val="20"/>
                <w:szCs w:val="20"/>
              </w:rPr>
              <w:t>,00</w:t>
            </w:r>
            <w:r w:rsidRPr="004A2A6B">
              <w:rPr>
                <w:rFonts w:ascii="Verdana" w:hAnsi="Verdana"/>
                <w:sz w:val="20"/>
                <w:szCs w:val="20"/>
              </w:rPr>
              <w:t xml:space="preserve"> per resterend jaar, op een later tijdstip overleden</w:t>
            </w:r>
          </w:p>
        </w:tc>
        <w:tc>
          <w:tcPr>
            <w:tcW w:w="1519" w:type="dxa"/>
            <w:tcBorders>
              <w:top w:val="nil"/>
              <w:bottom w:val="nil"/>
            </w:tcBorders>
          </w:tcPr>
          <w:p w14:paraId="3E160613" w14:textId="77777777"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€ 1.600,00</w:t>
            </w:r>
          </w:p>
        </w:tc>
      </w:tr>
      <w:tr w:rsidR="006E32E4" w:rsidRPr="00CD7FB9" w14:paraId="00E0E61F" w14:textId="77777777" w:rsidTr="006E32E4">
        <w:trPr>
          <w:cantSplit/>
        </w:trPr>
        <w:tc>
          <w:tcPr>
            <w:tcW w:w="7480" w:type="dxa"/>
            <w:tcBorders>
              <w:top w:val="nil"/>
              <w:bottom w:val="single" w:sz="4" w:space="0" w:color="auto"/>
            </w:tcBorders>
          </w:tcPr>
          <w:p w14:paraId="3ECE1889" w14:textId="77777777" w:rsidR="006E32E4" w:rsidRPr="004A2A6B" w:rsidRDefault="006E32E4" w:rsidP="006E32E4">
            <w:pPr>
              <w:numPr>
                <w:ilvl w:val="0"/>
                <w:numId w:val="10"/>
              </w:numPr>
              <w:spacing w:after="0" w:line="240" w:lineRule="auto"/>
              <w:rPr>
                <w:rFonts w:ascii="Verdana" w:hAnsi="Verdana"/>
                <w:sz w:val="20"/>
                <w:szCs w:val="20"/>
              </w:rPr>
            </w:pPr>
            <w:r w:rsidRPr="004A2A6B">
              <w:rPr>
                <w:rFonts w:ascii="Verdana" w:hAnsi="Verdana"/>
                <w:sz w:val="20"/>
                <w:szCs w:val="20"/>
              </w:rPr>
              <w:t>Voor de verlenging van een bestaande concessie per jaar</w:t>
            </w:r>
          </w:p>
          <w:p w14:paraId="039005D5" w14:textId="77777777" w:rsidR="006E32E4" w:rsidRPr="004A2A6B" w:rsidRDefault="006E32E4" w:rsidP="006E32E4">
            <w:pPr>
              <w:numPr>
                <w:ilvl w:val="0"/>
                <w:numId w:val="10"/>
              </w:numPr>
              <w:spacing w:after="0" w:line="240" w:lineRule="auto"/>
              <w:rPr>
                <w:rFonts w:ascii="Verdana" w:hAnsi="Verdana"/>
                <w:sz w:val="20"/>
                <w:szCs w:val="20"/>
              </w:rPr>
            </w:pPr>
            <w:proofErr w:type="spellStart"/>
            <w:r w:rsidRPr="004A2A6B">
              <w:rPr>
                <w:rFonts w:ascii="Verdana" w:hAnsi="Verdana"/>
                <w:sz w:val="20"/>
                <w:szCs w:val="20"/>
              </w:rPr>
              <w:t>Asverstrooiing</w:t>
            </w:r>
            <w:proofErr w:type="spellEnd"/>
          </w:p>
        </w:tc>
        <w:tc>
          <w:tcPr>
            <w:tcW w:w="1519" w:type="dxa"/>
            <w:tcBorders>
              <w:top w:val="nil"/>
              <w:bottom w:val="single" w:sz="4" w:space="0" w:color="auto"/>
            </w:tcBorders>
          </w:tcPr>
          <w:p w14:paraId="473C697C" w14:textId="77777777"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€ 25,00</w:t>
            </w:r>
          </w:p>
          <w:p w14:paraId="73A7A138" w14:textId="77777777"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Gratis</w:t>
            </w:r>
          </w:p>
        </w:tc>
      </w:tr>
      <w:tr w:rsidR="00263042" w:rsidRPr="00CD7FB9" w14:paraId="57253B20" w14:textId="77777777" w:rsidTr="006E32E4">
        <w:trPr>
          <w:cantSplit/>
        </w:trPr>
        <w:tc>
          <w:tcPr>
            <w:tcW w:w="8999" w:type="dxa"/>
            <w:gridSpan w:val="2"/>
            <w:tcBorders>
              <w:bottom w:val="single" w:sz="4" w:space="0" w:color="auto"/>
            </w:tcBorders>
          </w:tcPr>
          <w:p w14:paraId="4EE8E1A4" w14:textId="77777777" w:rsidR="00263042" w:rsidRPr="004A2A6B" w:rsidRDefault="00263042" w:rsidP="00A047CD">
            <w:pPr>
              <w:spacing w:after="0" w:line="240" w:lineRule="auto"/>
              <w:rPr>
                <w:rFonts w:ascii="Verdana" w:hAnsi="Verdana"/>
                <w:sz w:val="20"/>
                <w:szCs w:val="20"/>
              </w:rPr>
            </w:pPr>
            <w:r w:rsidRPr="004A2A6B">
              <w:rPr>
                <w:rFonts w:ascii="Verdana" w:hAnsi="Verdana"/>
                <w:sz w:val="20"/>
                <w:szCs w:val="20"/>
              </w:rPr>
              <w:t>Personen die in de gemeente noch hun woonplaats noch hun verblijfplaats hebben gehad in de periode van tien jaar voor 1 januari van het jaar van de aanvraag</w:t>
            </w:r>
            <w:r w:rsidR="00AD7A1D" w:rsidRPr="004A2A6B">
              <w:rPr>
                <w:rFonts w:ascii="Verdana" w:hAnsi="Verdana"/>
                <w:sz w:val="20"/>
                <w:szCs w:val="20"/>
              </w:rPr>
              <w:t>:</w:t>
            </w:r>
          </w:p>
        </w:tc>
      </w:tr>
      <w:tr w:rsidR="00263042" w:rsidRPr="00CD7FB9" w14:paraId="54CACE2D" w14:textId="77777777" w:rsidTr="006E32E4">
        <w:trPr>
          <w:cantSplit/>
        </w:trPr>
        <w:tc>
          <w:tcPr>
            <w:tcW w:w="7480" w:type="dxa"/>
            <w:tcBorders>
              <w:top w:val="single" w:sz="4" w:space="0" w:color="auto"/>
              <w:bottom w:val="nil"/>
            </w:tcBorders>
          </w:tcPr>
          <w:p w14:paraId="4A5A2B2B" w14:textId="77777777" w:rsidR="00263042" w:rsidRPr="004A2A6B" w:rsidRDefault="00263042" w:rsidP="00F01FB4">
            <w:pPr>
              <w:numPr>
                <w:ilvl w:val="0"/>
                <w:numId w:val="10"/>
              </w:numPr>
              <w:spacing w:after="0" w:line="240" w:lineRule="auto"/>
              <w:rPr>
                <w:rFonts w:ascii="Verdana" w:hAnsi="Verdana"/>
                <w:sz w:val="20"/>
                <w:szCs w:val="20"/>
              </w:rPr>
            </w:pPr>
            <w:r w:rsidRPr="004A2A6B">
              <w:rPr>
                <w:rFonts w:ascii="Verdana" w:hAnsi="Verdana"/>
                <w:sz w:val="20"/>
                <w:szCs w:val="20"/>
              </w:rPr>
              <w:t>Voor een grafconcessie voor 2 pers. voor 30 jaar</w:t>
            </w:r>
          </w:p>
        </w:tc>
        <w:tc>
          <w:tcPr>
            <w:tcW w:w="1519" w:type="dxa"/>
            <w:tcBorders>
              <w:top w:val="single" w:sz="4" w:space="0" w:color="auto"/>
              <w:bottom w:val="nil"/>
            </w:tcBorders>
          </w:tcPr>
          <w:p w14:paraId="0036E3B9" w14:textId="77777777" w:rsidR="00263042" w:rsidRPr="00CD7FB9" w:rsidRDefault="00263042"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1000</w:t>
            </w:r>
            <w:r w:rsidRPr="00CD7FB9">
              <w:rPr>
                <w:rFonts w:ascii="Verdana" w:hAnsi="Verdana"/>
                <w:b/>
                <w:sz w:val="20"/>
                <w:szCs w:val="20"/>
              </w:rPr>
              <w:t>,00</w:t>
            </w:r>
          </w:p>
        </w:tc>
      </w:tr>
      <w:tr w:rsidR="00263042" w:rsidRPr="00CD7FB9" w14:paraId="2CDB62FF" w14:textId="77777777" w:rsidTr="006E32E4">
        <w:trPr>
          <w:cantSplit/>
        </w:trPr>
        <w:tc>
          <w:tcPr>
            <w:tcW w:w="7480" w:type="dxa"/>
            <w:tcBorders>
              <w:top w:val="nil"/>
              <w:bottom w:val="nil"/>
            </w:tcBorders>
          </w:tcPr>
          <w:p w14:paraId="0354875E" w14:textId="77777777" w:rsidR="00263042" w:rsidRPr="004A2A6B" w:rsidRDefault="00263042" w:rsidP="00F01FB4">
            <w:pPr>
              <w:numPr>
                <w:ilvl w:val="0"/>
                <w:numId w:val="10"/>
              </w:numPr>
              <w:spacing w:after="0" w:line="240" w:lineRule="auto"/>
              <w:rPr>
                <w:rFonts w:ascii="Verdana" w:hAnsi="Verdana"/>
                <w:sz w:val="20"/>
                <w:szCs w:val="20"/>
              </w:rPr>
            </w:pPr>
            <w:r w:rsidRPr="004A2A6B">
              <w:rPr>
                <w:rFonts w:ascii="Verdana" w:hAnsi="Verdana"/>
                <w:sz w:val="20"/>
                <w:szCs w:val="20"/>
              </w:rPr>
              <w:t>Voor een urnenkelder voor 2 pers. voor 30 jaar</w:t>
            </w:r>
          </w:p>
        </w:tc>
        <w:tc>
          <w:tcPr>
            <w:tcW w:w="1519" w:type="dxa"/>
            <w:tcBorders>
              <w:top w:val="nil"/>
              <w:bottom w:val="nil"/>
            </w:tcBorders>
          </w:tcPr>
          <w:p w14:paraId="5CD9DC0A" w14:textId="77777777" w:rsidR="00263042" w:rsidRPr="00CD7FB9" w:rsidRDefault="00263042"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10</w:t>
            </w:r>
            <w:r w:rsidR="006602F2" w:rsidRPr="00CD7FB9">
              <w:rPr>
                <w:rFonts w:ascii="Verdana" w:hAnsi="Verdana"/>
                <w:b/>
                <w:sz w:val="20"/>
                <w:szCs w:val="20"/>
              </w:rPr>
              <w:t>0</w:t>
            </w:r>
            <w:r w:rsidR="00625FD8" w:rsidRPr="00CD7FB9">
              <w:rPr>
                <w:rFonts w:ascii="Verdana" w:hAnsi="Verdana"/>
                <w:b/>
                <w:sz w:val="20"/>
                <w:szCs w:val="20"/>
              </w:rPr>
              <w:t>0</w:t>
            </w:r>
            <w:r w:rsidRPr="00CD7FB9">
              <w:rPr>
                <w:rFonts w:ascii="Verdana" w:hAnsi="Verdana"/>
                <w:b/>
                <w:sz w:val="20"/>
                <w:szCs w:val="20"/>
              </w:rPr>
              <w:t>,00</w:t>
            </w:r>
          </w:p>
        </w:tc>
      </w:tr>
      <w:tr w:rsidR="00263042" w:rsidRPr="00CD7FB9" w14:paraId="1970353A" w14:textId="77777777" w:rsidTr="006E32E4">
        <w:trPr>
          <w:cantSplit/>
        </w:trPr>
        <w:tc>
          <w:tcPr>
            <w:tcW w:w="7480" w:type="dxa"/>
            <w:tcBorders>
              <w:top w:val="nil"/>
              <w:bottom w:val="nil"/>
            </w:tcBorders>
          </w:tcPr>
          <w:p w14:paraId="7771A8AD" w14:textId="77777777" w:rsidR="00263042" w:rsidRPr="004A2A6B" w:rsidRDefault="00263042" w:rsidP="00114DC6">
            <w:pPr>
              <w:numPr>
                <w:ilvl w:val="0"/>
                <w:numId w:val="10"/>
              </w:numPr>
              <w:spacing w:after="0" w:line="240" w:lineRule="auto"/>
              <w:rPr>
                <w:rFonts w:ascii="Verdana" w:hAnsi="Verdana"/>
                <w:sz w:val="20"/>
                <w:szCs w:val="20"/>
              </w:rPr>
            </w:pPr>
            <w:r w:rsidRPr="004A2A6B">
              <w:rPr>
                <w:rFonts w:ascii="Verdana" w:hAnsi="Verdana"/>
                <w:sz w:val="20"/>
                <w:szCs w:val="20"/>
              </w:rPr>
              <w:t xml:space="preserve">Voor een grafkelderconcessie voor 2 pers. </w:t>
            </w:r>
            <w:r w:rsidR="00114DC6" w:rsidRPr="004A2A6B">
              <w:rPr>
                <w:rFonts w:ascii="Verdana" w:hAnsi="Verdana"/>
                <w:sz w:val="20"/>
                <w:szCs w:val="20"/>
              </w:rPr>
              <w:t>(of 3 pers bij gelijktijdig overlijden) voor 50 jaar</w:t>
            </w:r>
          </w:p>
          <w:p w14:paraId="5E60DF18" w14:textId="77777777" w:rsidR="00114DC6" w:rsidRPr="004A2A6B" w:rsidRDefault="00114DC6" w:rsidP="00114DC6">
            <w:pPr>
              <w:spacing w:after="0" w:line="240" w:lineRule="auto"/>
              <w:ind w:left="709"/>
              <w:rPr>
                <w:rFonts w:ascii="Verdana" w:hAnsi="Verdana"/>
                <w:sz w:val="20"/>
                <w:szCs w:val="20"/>
              </w:rPr>
            </w:pPr>
            <w:r w:rsidRPr="004A2A6B">
              <w:rPr>
                <w:rFonts w:ascii="Verdana" w:hAnsi="Verdana"/>
                <w:sz w:val="20"/>
                <w:szCs w:val="20"/>
              </w:rPr>
              <w:t>(grafkelder inbegrepen)</w:t>
            </w:r>
          </w:p>
          <w:p w14:paraId="455B8B70" w14:textId="77777777" w:rsidR="00114DC6" w:rsidRPr="004A2A6B" w:rsidRDefault="00114DC6" w:rsidP="004A2A6B">
            <w:pPr>
              <w:pStyle w:val="Lijstalinea"/>
              <w:numPr>
                <w:ilvl w:val="0"/>
                <w:numId w:val="10"/>
              </w:numPr>
              <w:spacing w:after="0" w:line="240" w:lineRule="auto"/>
              <w:rPr>
                <w:rFonts w:ascii="Verdana" w:hAnsi="Verdana"/>
                <w:sz w:val="20"/>
                <w:szCs w:val="20"/>
              </w:rPr>
            </w:pPr>
            <w:r w:rsidRPr="004A2A6B">
              <w:rPr>
                <w:rFonts w:ascii="Verdana" w:hAnsi="Verdana"/>
                <w:sz w:val="20"/>
                <w:szCs w:val="20"/>
              </w:rPr>
              <w:t>Voor een grafkelderconcessie voor de 3</w:t>
            </w:r>
            <w:r w:rsidRPr="004A2A6B">
              <w:rPr>
                <w:rFonts w:ascii="Verdana" w:hAnsi="Verdana"/>
                <w:sz w:val="20"/>
                <w:szCs w:val="20"/>
                <w:vertAlign w:val="superscript"/>
              </w:rPr>
              <w:t>de</w:t>
            </w:r>
            <w:r w:rsidRPr="004A2A6B">
              <w:rPr>
                <w:rFonts w:ascii="Verdana" w:hAnsi="Verdana"/>
                <w:sz w:val="20"/>
                <w:szCs w:val="20"/>
              </w:rPr>
              <w:t xml:space="preserve"> pers: </w:t>
            </w:r>
            <w:r w:rsidR="004A2A6B" w:rsidRPr="004A2A6B">
              <w:rPr>
                <w:rFonts w:ascii="Verdana" w:hAnsi="Verdana"/>
                <w:b/>
                <w:sz w:val="20"/>
                <w:szCs w:val="20"/>
              </w:rPr>
              <w:t xml:space="preserve">€ </w:t>
            </w:r>
            <w:r w:rsidRPr="004A2A6B">
              <w:rPr>
                <w:rFonts w:ascii="Verdana" w:hAnsi="Verdana"/>
                <w:b/>
                <w:sz w:val="20"/>
                <w:szCs w:val="20"/>
              </w:rPr>
              <w:t>15</w:t>
            </w:r>
            <w:r w:rsidR="004A2A6B" w:rsidRPr="004A2A6B">
              <w:rPr>
                <w:rFonts w:ascii="Verdana" w:hAnsi="Verdana"/>
                <w:b/>
                <w:sz w:val="20"/>
                <w:szCs w:val="20"/>
              </w:rPr>
              <w:t>,00</w:t>
            </w:r>
            <w:r w:rsidRPr="004A2A6B">
              <w:rPr>
                <w:rFonts w:ascii="Verdana" w:hAnsi="Verdana"/>
                <w:sz w:val="20"/>
                <w:szCs w:val="20"/>
              </w:rPr>
              <w:t xml:space="preserve"> per resterend jaar, op een later tijdstip overleden</w:t>
            </w:r>
          </w:p>
        </w:tc>
        <w:tc>
          <w:tcPr>
            <w:tcW w:w="1519" w:type="dxa"/>
            <w:tcBorders>
              <w:top w:val="nil"/>
              <w:bottom w:val="nil"/>
            </w:tcBorders>
          </w:tcPr>
          <w:p w14:paraId="64011ADB" w14:textId="77777777" w:rsidR="00263042" w:rsidRPr="00CD7FB9" w:rsidRDefault="00263042" w:rsidP="006602F2">
            <w:pPr>
              <w:spacing w:after="0" w:line="240" w:lineRule="auto"/>
              <w:jc w:val="right"/>
              <w:rPr>
                <w:rFonts w:ascii="Verdana" w:hAnsi="Verdana"/>
                <w:b/>
                <w:sz w:val="20"/>
                <w:szCs w:val="20"/>
              </w:rPr>
            </w:pPr>
            <w:r w:rsidRPr="00CD7FB9">
              <w:rPr>
                <w:rFonts w:ascii="Verdana" w:hAnsi="Verdana"/>
                <w:b/>
                <w:sz w:val="20"/>
                <w:szCs w:val="20"/>
              </w:rPr>
              <w:t xml:space="preserve">€ </w:t>
            </w:r>
            <w:r w:rsidR="006602F2" w:rsidRPr="00CD7FB9">
              <w:rPr>
                <w:rFonts w:ascii="Verdana" w:hAnsi="Verdana"/>
                <w:b/>
                <w:sz w:val="20"/>
                <w:szCs w:val="20"/>
              </w:rPr>
              <w:t>3.2</w:t>
            </w:r>
            <w:r w:rsidRPr="00CD7FB9">
              <w:rPr>
                <w:rFonts w:ascii="Verdana" w:hAnsi="Verdana"/>
                <w:b/>
                <w:sz w:val="20"/>
                <w:szCs w:val="20"/>
              </w:rPr>
              <w:t>00,00</w:t>
            </w:r>
          </w:p>
        </w:tc>
      </w:tr>
      <w:tr w:rsidR="008A3887" w:rsidRPr="00CD7FB9" w14:paraId="08331F14" w14:textId="77777777" w:rsidTr="006E32E4">
        <w:trPr>
          <w:cantSplit/>
        </w:trPr>
        <w:tc>
          <w:tcPr>
            <w:tcW w:w="7480" w:type="dxa"/>
            <w:tcBorders>
              <w:top w:val="nil"/>
              <w:bottom w:val="single" w:sz="4" w:space="0" w:color="auto"/>
            </w:tcBorders>
          </w:tcPr>
          <w:p w14:paraId="00B6BA9B" w14:textId="77777777" w:rsidR="008A3887" w:rsidRPr="00CD7FB9" w:rsidRDefault="008A3887" w:rsidP="00F01FB4">
            <w:pPr>
              <w:numPr>
                <w:ilvl w:val="0"/>
                <w:numId w:val="10"/>
              </w:numPr>
              <w:spacing w:after="0" w:line="240" w:lineRule="auto"/>
              <w:rPr>
                <w:rFonts w:ascii="Verdana" w:hAnsi="Verdana"/>
                <w:sz w:val="20"/>
                <w:szCs w:val="20"/>
              </w:rPr>
            </w:pPr>
            <w:proofErr w:type="spellStart"/>
            <w:r w:rsidRPr="00CD7FB9">
              <w:rPr>
                <w:rFonts w:ascii="Verdana" w:hAnsi="Verdana"/>
                <w:sz w:val="20"/>
                <w:szCs w:val="20"/>
              </w:rPr>
              <w:t>Asverstrooiing</w:t>
            </w:r>
            <w:proofErr w:type="spellEnd"/>
          </w:p>
        </w:tc>
        <w:tc>
          <w:tcPr>
            <w:tcW w:w="1519" w:type="dxa"/>
            <w:tcBorders>
              <w:top w:val="nil"/>
              <w:bottom w:val="single" w:sz="4" w:space="0" w:color="auto"/>
            </w:tcBorders>
          </w:tcPr>
          <w:p w14:paraId="7D217930" w14:textId="77777777" w:rsidR="008A3887" w:rsidRPr="00CD7FB9" w:rsidRDefault="008A3887" w:rsidP="005B6050">
            <w:pPr>
              <w:spacing w:after="0" w:line="240" w:lineRule="auto"/>
              <w:jc w:val="right"/>
              <w:rPr>
                <w:rFonts w:ascii="Verdana" w:hAnsi="Verdana"/>
                <w:b/>
                <w:sz w:val="20"/>
                <w:szCs w:val="20"/>
              </w:rPr>
            </w:pPr>
            <w:r w:rsidRPr="00CD7FB9">
              <w:rPr>
                <w:rFonts w:ascii="Verdana" w:hAnsi="Verdana"/>
                <w:b/>
                <w:sz w:val="20"/>
                <w:szCs w:val="20"/>
              </w:rPr>
              <w:t xml:space="preserve">€ 75,00 </w:t>
            </w:r>
          </w:p>
        </w:tc>
      </w:tr>
    </w:tbl>
    <w:p w14:paraId="2C3BEBDA" w14:textId="77777777" w:rsidR="00B966E2" w:rsidRPr="00CD7FB9" w:rsidRDefault="00B966E2" w:rsidP="00A047CD">
      <w:pPr>
        <w:spacing w:after="0" w:line="240" w:lineRule="auto"/>
        <w:rPr>
          <w:rFonts w:ascii="Verdana" w:hAnsi="Verdana"/>
          <w:sz w:val="16"/>
          <w:szCs w:val="16"/>
        </w:rPr>
      </w:pPr>
    </w:p>
    <w:p w14:paraId="11D3DCC5" w14:textId="77777777" w:rsidR="00AB6F53" w:rsidRPr="00CD7FB9" w:rsidRDefault="00AB6F53" w:rsidP="00A047CD">
      <w:pPr>
        <w:spacing w:after="0" w:line="240" w:lineRule="auto"/>
        <w:ind w:left="737"/>
        <w:rPr>
          <w:rFonts w:ascii="Verdana" w:hAnsi="Verdana"/>
          <w:sz w:val="20"/>
          <w:szCs w:val="20"/>
        </w:rPr>
      </w:pPr>
      <w:r w:rsidRPr="00CD7FB9">
        <w:rPr>
          <w:rFonts w:ascii="Verdana" w:hAnsi="Verdana"/>
          <w:sz w:val="20"/>
          <w:szCs w:val="20"/>
        </w:rPr>
        <w:t>Voor de toepassing van dit artikel worden ambtenaren in dienst van de Europese Unie met inwoners van de gemeente Kuurne gelijkgesteld.</w:t>
      </w:r>
    </w:p>
    <w:p w14:paraId="07C92B7D" w14:textId="77777777" w:rsidR="00AB6F53" w:rsidRPr="00CD7FB9" w:rsidRDefault="00AB6F53" w:rsidP="00515634">
      <w:pPr>
        <w:spacing w:after="0" w:line="240" w:lineRule="auto"/>
        <w:ind w:left="737"/>
        <w:rPr>
          <w:rFonts w:ascii="Verdana" w:hAnsi="Verdana"/>
          <w:sz w:val="16"/>
          <w:szCs w:val="16"/>
        </w:rPr>
      </w:pPr>
    </w:p>
    <w:p w14:paraId="4B961D8C" w14:textId="77777777" w:rsidR="00AB6F53" w:rsidRPr="00CD7FB9" w:rsidRDefault="00AB6F53" w:rsidP="00A047CD">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bij het indienen van de aanvraag.</w:t>
      </w:r>
    </w:p>
    <w:p w14:paraId="58F8541B" w14:textId="77777777" w:rsidR="00AB6F53" w:rsidRPr="00CD7FB9" w:rsidRDefault="00AB6F53" w:rsidP="00515634">
      <w:pPr>
        <w:spacing w:after="0" w:line="240" w:lineRule="auto"/>
        <w:ind w:left="737"/>
        <w:rPr>
          <w:rFonts w:ascii="Verdana" w:hAnsi="Verdana"/>
          <w:sz w:val="16"/>
          <w:szCs w:val="16"/>
        </w:rPr>
      </w:pPr>
    </w:p>
    <w:p w14:paraId="49BF7E41" w14:textId="77777777" w:rsidR="00AB6F53" w:rsidRPr="00CD7FB9" w:rsidRDefault="00AB6F53" w:rsidP="00A047CD">
      <w:pPr>
        <w:spacing w:after="0" w:line="240" w:lineRule="auto"/>
        <w:ind w:left="737"/>
        <w:rPr>
          <w:rFonts w:ascii="Verdana" w:hAnsi="Verdana"/>
          <w:sz w:val="20"/>
          <w:szCs w:val="20"/>
        </w:rPr>
      </w:pPr>
      <w:r w:rsidRPr="00CD7FB9">
        <w:rPr>
          <w:rFonts w:ascii="Verdana" w:hAnsi="Verdana"/>
          <w:sz w:val="20"/>
          <w:szCs w:val="20"/>
        </w:rPr>
        <w:lastRenderedPageBreak/>
        <w:t xml:space="preserve">Deze rubriek is niet verschuldigd voor de personen vermeld onder artikel </w:t>
      </w:r>
      <w:r w:rsidR="001656BE" w:rsidRPr="00CD7FB9">
        <w:rPr>
          <w:rFonts w:ascii="Verdana" w:hAnsi="Verdana"/>
          <w:sz w:val="20"/>
          <w:szCs w:val="20"/>
        </w:rPr>
        <w:t>31</w:t>
      </w:r>
      <w:r w:rsidRPr="00CD7FB9">
        <w:rPr>
          <w:rFonts w:ascii="Verdana" w:hAnsi="Verdana"/>
          <w:sz w:val="20"/>
          <w:szCs w:val="20"/>
        </w:rPr>
        <w:t xml:space="preserve"> van het huishoudelijk reglement begraafplaats. </w:t>
      </w:r>
      <w:r w:rsidR="00D42EA1" w:rsidRPr="00CD7FB9">
        <w:rPr>
          <w:rFonts w:ascii="Verdana" w:hAnsi="Verdana"/>
          <w:sz w:val="20"/>
          <w:szCs w:val="20"/>
        </w:rPr>
        <w:t>n</w:t>
      </w:r>
      <w:r w:rsidRPr="00CD7FB9">
        <w:rPr>
          <w:rFonts w:ascii="Verdana" w:hAnsi="Verdana"/>
          <w:sz w:val="20"/>
          <w:szCs w:val="20"/>
        </w:rPr>
        <w:t xml:space="preserve">l. oud-strijders of priesters en religieuzen, die in Kuurne zijn </w:t>
      </w:r>
      <w:r w:rsidR="000569C8" w:rsidRPr="00CD7FB9">
        <w:rPr>
          <w:rFonts w:ascii="Verdana" w:hAnsi="Verdana"/>
          <w:sz w:val="20"/>
          <w:szCs w:val="20"/>
        </w:rPr>
        <w:t xml:space="preserve">geboren, in Kuurne hebben geleefd of in Kuurne </w:t>
      </w:r>
      <w:r w:rsidR="00D42EA1" w:rsidRPr="00CD7FB9">
        <w:rPr>
          <w:rFonts w:ascii="Verdana" w:hAnsi="Verdana"/>
          <w:sz w:val="20"/>
          <w:szCs w:val="20"/>
        </w:rPr>
        <w:t>h</w:t>
      </w:r>
      <w:r w:rsidR="000569C8" w:rsidRPr="00CD7FB9">
        <w:rPr>
          <w:rFonts w:ascii="Verdana" w:hAnsi="Verdana"/>
          <w:sz w:val="20"/>
          <w:szCs w:val="20"/>
        </w:rPr>
        <w:t>ebben gediend als pastoor, onderpastoor of kloosterling</w:t>
      </w:r>
      <w:r w:rsidR="001656BE" w:rsidRPr="00CD7FB9">
        <w:rPr>
          <w:rFonts w:ascii="Verdana" w:hAnsi="Verdana"/>
          <w:sz w:val="20"/>
          <w:szCs w:val="20"/>
        </w:rPr>
        <w:t xml:space="preserve"> of militairen die in Kuurne hebben geleefd, en die, in opdracht, sneuvelen of, ten gevolge van kwetsuren of ziektes opgelopen tijdens deze, later overlijden, indien de nabestaanden daartoe de wens uitdrukken of indien dit notarieel vastgelegd is.</w:t>
      </w:r>
    </w:p>
    <w:p w14:paraId="525B5369" w14:textId="77777777" w:rsidR="0034662B" w:rsidRPr="00CD7FB9" w:rsidRDefault="0034662B" w:rsidP="00A047CD">
      <w:pPr>
        <w:spacing w:after="0" w:line="240" w:lineRule="auto"/>
        <w:rPr>
          <w:rFonts w:ascii="Verdana" w:hAnsi="Verdana"/>
          <w:sz w:val="20"/>
          <w:szCs w:val="20"/>
        </w:rPr>
      </w:pPr>
    </w:p>
    <w:p w14:paraId="149BCE25" w14:textId="77777777" w:rsidR="000569C8"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6" w:name="_Toc283818690"/>
      <w:bookmarkStart w:id="57" w:name="_Toc103777694"/>
      <w:r w:rsidRPr="00CD7FB9">
        <w:rPr>
          <w:rFonts w:ascii="Verdana" w:hAnsi="Verdana"/>
          <w:sz w:val="20"/>
          <w:szCs w:val="20"/>
        </w:rPr>
        <w:t>A</w:t>
      </w:r>
      <w:r w:rsidR="000569C8" w:rsidRPr="00CD7FB9">
        <w:rPr>
          <w:rFonts w:ascii="Verdana" w:hAnsi="Verdana"/>
          <w:sz w:val="20"/>
          <w:szCs w:val="20"/>
        </w:rPr>
        <w:t>ankoop van een gedenkplaat.</w:t>
      </w:r>
      <w:bookmarkEnd w:id="56"/>
      <w:bookmarkEnd w:id="57"/>
    </w:p>
    <w:p w14:paraId="3840239B" w14:textId="77777777" w:rsidR="000569C8" w:rsidRPr="00CD7FB9" w:rsidRDefault="000569C8"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6"/>
        <w:gridCol w:w="1409"/>
      </w:tblGrid>
      <w:tr w:rsidR="000569C8" w:rsidRPr="00CD7FB9" w14:paraId="47E3A3EF" w14:textId="77777777" w:rsidTr="006F75F3">
        <w:tc>
          <w:tcPr>
            <w:tcW w:w="7601" w:type="dxa"/>
          </w:tcPr>
          <w:p w14:paraId="0FA2B3B3" w14:textId="77777777" w:rsidR="000569C8" w:rsidRPr="00CD7FB9" w:rsidRDefault="000569C8" w:rsidP="00A047CD">
            <w:pPr>
              <w:spacing w:after="0" w:line="240" w:lineRule="auto"/>
              <w:rPr>
                <w:rFonts w:ascii="Verdana" w:hAnsi="Verdana"/>
                <w:sz w:val="20"/>
                <w:szCs w:val="20"/>
              </w:rPr>
            </w:pPr>
            <w:r w:rsidRPr="00CD7FB9">
              <w:rPr>
                <w:rFonts w:ascii="Verdana" w:hAnsi="Verdana"/>
                <w:sz w:val="20"/>
                <w:szCs w:val="20"/>
              </w:rPr>
              <w:t>Gedenkplaat voor urnenkelder</w:t>
            </w:r>
          </w:p>
        </w:tc>
        <w:tc>
          <w:tcPr>
            <w:tcW w:w="1409" w:type="dxa"/>
          </w:tcPr>
          <w:p w14:paraId="6FD48AF4" w14:textId="77777777" w:rsidR="000569C8" w:rsidRPr="00CD7FB9" w:rsidRDefault="0063778A"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7</w:t>
            </w:r>
            <w:r w:rsidRPr="00CD7FB9">
              <w:rPr>
                <w:rFonts w:ascii="Verdana" w:hAnsi="Verdana"/>
                <w:b/>
                <w:sz w:val="20"/>
                <w:szCs w:val="20"/>
              </w:rPr>
              <w:t>5,00</w:t>
            </w:r>
          </w:p>
        </w:tc>
      </w:tr>
      <w:tr w:rsidR="000569C8" w:rsidRPr="00CD7FB9" w14:paraId="190E2179" w14:textId="77777777" w:rsidTr="006F75F3">
        <w:tc>
          <w:tcPr>
            <w:tcW w:w="7601" w:type="dxa"/>
          </w:tcPr>
          <w:p w14:paraId="0314D3E1" w14:textId="77777777" w:rsidR="000569C8" w:rsidRPr="00CD7FB9" w:rsidRDefault="0063778A" w:rsidP="00A047CD">
            <w:pPr>
              <w:spacing w:after="0" w:line="240" w:lineRule="auto"/>
              <w:rPr>
                <w:rFonts w:ascii="Verdana" w:hAnsi="Verdana"/>
                <w:sz w:val="20"/>
                <w:szCs w:val="20"/>
              </w:rPr>
            </w:pPr>
            <w:r w:rsidRPr="00CD7FB9">
              <w:rPr>
                <w:rFonts w:ascii="Verdana" w:hAnsi="Verdana"/>
                <w:sz w:val="20"/>
                <w:szCs w:val="20"/>
              </w:rPr>
              <w:t>Gedenkplaat voor columbarium</w:t>
            </w:r>
          </w:p>
        </w:tc>
        <w:tc>
          <w:tcPr>
            <w:tcW w:w="1409" w:type="dxa"/>
          </w:tcPr>
          <w:p w14:paraId="5111203A" w14:textId="77777777" w:rsidR="000569C8" w:rsidRPr="00CD7FB9" w:rsidRDefault="0063778A"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7</w:t>
            </w:r>
            <w:r w:rsidRPr="00CD7FB9">
              <w:rPr>
                <w:rFonts w:ascii="Verdana" w:hAnsi="Verdana"/>
                <w:b/>
                <w:sz w:val="20"/>
                <w:szCs w:val="20"/>
              </w:rPr>
              <w:t>5,00</w:t>
            </w:r>
          </w:p>
        </w:tc>
      </w:tr>
      <w:tr w:rsidR="000569C8" w:rsidRPr="00CD7FB9" w14:paraId="4DE69D09" w14:textId="77777777" w:rsidTr="006F75F3">
        <w:tc>
          <w:tcPr>
            <w:tcW w:w="7601" w:type="dxa"/>
          </w:tcPr>
          <w:p w14:paraId="4E26E59D" w14:textId="77777777" w:rsidR="000569C8" w:rsidRPr="00CD7FB9" w:rsidRDefault="0063778A" w:rsidP="00A047CD">
            <w:pPr>
              <w:spacing w:after="0" w:line="240" w:lineRule="auto"/>
              <w:rPr>
                <w:rFonts w:ascii="Verdana" w:hAnsi="Verdana"/>
                <w:sz w:val="20"/>
                <w:szCs w:val="20"/>
              </w:rPr>
            </w:pPr>
            <w:r w:rsidRPr="00CD7FB9">
              <w:rPr>
                <w:rFonts w:ascii="Verdana" w:hAnsi="Verdana"/>
                <w:sz w:val="20"/>
                <w:szCs w:val="20"/>
              </w:rPr>
              <w:t>Gedenkplaat voor urnenveld</w:t>
            </w:r>
          </w:p>
        </w:tc>
        <w:tc>
          <w:tcPr>
            <w:tcW w:w="1409" w:type="dxa"/>
          </w:tcPr>
          <w:p w14:paraId="45439CE3" w14:textId="77777777" w:rsidR="000569C8" w:rsidRPr="00CD7FB9" w:rsidRDefault="0063778A"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7</w:t>
            </w:r>
            <w:r w:rsidRPr="00CD7FB9">
              <w:rPr>
                <w:rFonts w:ascii="Verdana" w:hAnsi="Verdana"/>
                <w:b/>
                <w:sz w:val="20"/>
                <w:szCs w:val="20"/>
              </w:rPr>
              <w:t>5,00</w:t>
            </w:r>
          </w:p>
        </w:tc>
      </w:tr>
    </w:tbl>
    <w:p w14:paraId="232343AE" w14:textId="77777777" w:rsidR="0034662B" w:rsidRPr="00CD7FB9" w:rsidRDefault="0034662B" w:rsidP="00A047CD">
      <w:pPr>
        <w:spacing w:after="0" w:line="240" w:lineRule="auto"/>
        <w:rPr>
          <w:rFonts w:ascii="Verdana" w:hAnsi="Verdana"/>
          <w:sz w:val="20"/>
          <w:szCs w:val="20"/>
        </w:rPr>
      </w:pPr>
    </w:p>
    <w:p w14:paraId="1AE822C9" w14:textId="77777777" w:rsidR="0063778A"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8" w:name="_Toc283818692"/>
      <w:bookmarkStart w:id="59" w:name="_Toc103777695"/>
      <w:r w:rsidRPr="00CD7FB9">
        <w:rPr>
          <w:rFonts w:ascii="Verdana" w:hAnsi="Verdana"/>
          <w:sz w:val="20"/>
          <w:szCs w:val="20"/>
        </w:rPr>
        <w:t>A</w:t>
      </w:r>
      <w:r w:rsidR="0063778A" w:rsidRPr="00CD7FB9">
        <w:rPr>
          <w:rFonts w:ascii="Verdana" w:hAnsi="Verdana"/>
          <w:sz w:val="20"/>
          <w:szCs w:val="20"/>
        </w:rPr>
        <w:t xml:space="preserve">anbrengen van een </w:t>
      </w:r>
      <w:r w:rsidR="002B224D" w:rsidRPr="00CD7FB9">
        <w:rPr>
          <w:rFonts w:ascii="Verdana" w:hAnsi="Verdana"/>
          <w:sz w:val="20"/>
          <w:szCs w:val="20"/>
          <w:lang w:val="nl-BE"/>
        </w:rPr>
        <w:t>herdenkingsteken op</w:t>
      </w:r>
      <w:r w:rsidR="0063778A" w:rsidRPr="00CD7FB9">
        <w:rPr>
          <w:rFonts w:ascii="Verdana" w:hAnsi="Verdana"/>
          <w:sz w:val="20"/>
          <w:szCs w:val="20"/>
        </w:rPr>
        <w:t xml:space="preserve"> de strooiweide</w:t>
      </w:r>
      <w:r w:rsidR="005578B0" w:rsidRPr="00CD7FB9">
        <w:rPr>
          <w:rFonts w:ascii="Verdana" w:hAnsi="Verdana"/>
          <w:sz w:val="20"/>
          <w:szCs w:val="20"/>
          <w:lang w:val="nl-BE"/>
        </w:rPr>
        <w:t xml:space="preserve"> en de sterretjesweide</w:t>
      </w:r>
      <w:r w:rsidR="0063778A" w:rsidRPr="00CD7FB9">
        <w:rPr>
          <w:rFonts w:ascii="Verdana" w:hAnsi="Verdana"/>
          <w:sz w:val="20"/>
          <w:szCs w:val="20"/>
        </w:rPr>
        <w:t>.</w:t>
      </w:r>
      <w:bookmarkEnd w:id="58"/>
      <w:bookmarkEnd w:id="59"/>
    </w:p>
    <w:p w14:paraId="568B31D0" w14:textId="77777777" w:rsidR="00D334CB" w:rsidRPr="00CD7FB9" w:rsidRDefault="00D334CB"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3"/>
        <w:gridCol w:w="1402"/>
      </w:tblGrid>
      <w:tr w:rsidR="0063778A" w:rsidRPr="00CD7FB9" w14:paraId="4C7F907A" w14:textId="77777777" w:rsidTr="00A047CD">
        <w:tc>
          <w:tcPr>
            <w:tcW w:w="7608" w:type="dxa"/>
          </w:tcPr>
          <w:p w14:paraId="3502ECA1" w14:textId="77777777" w:rsidR="0063778A" w:rsidRPr="00CD7FB9" w:rsidRDefault="002B224D" w:rsidP="002B224D">
            <w:pPr>
              <w:spacing w:after="0" w:line="240" w:lineRule="auto"/>
              <w:rPr>
                <w:rFonts w:ascii="Verdana" w:hAnsi="Verdana"/>
                <w:sz w:val="20"/>
                <w:szCs w:val="20"/>
              </w:rPr>
            </w:pPr>
            <w:r w:rsidRPr="00CD7FB9">
              <w:rPr>
                <w:rFonts w:ascii="Verdana" w:hAnsi="Verdana"/>
                <w:sz w:val="20"/>
                <w:szCs w:val="20"/>
              </w:rPr>
              <w:t>Per herdenkingsteken op de strooiweide per persoon, voor de duur van 10 jaar</w:t>
            </w:r>
          </w:p>
        </w:tc>
        <w:tc>
          <w:tcPr>
            <w:tcW w:w="1402" w:type="dxa"/>
          </w:tcPr>
          <w:p w14:paraId="4C3C9DD3" w14:textId="77777777" w:rsidR="0063778A" w:rsidRPr="00CD7FB9" w:rsidRDefault="0063778A"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75</w:t>
            </w:r>
            <w:r w:rsidRPr="00CD7FB9">
              <w:rPr>
                <w:rFonts w:ascii="Verdana" w:hAnsi="Verdana"/>
                <w:b/>
                <w:sz w:val="20"/>
                <w:szCs w:val="20"/>
              </w:rPr>
              <w:t>,00</w:t>
            </w:r>
          </w:p>
        </w:tc>
      </w:tr>
      <w:tr w:rsidR="00F13528" w:rsidRPr="00CD7FB9" w14:paraId="284DDB9E" w14:textId="77777777" w:rsidTr="00A047CD">
        <w:tc>
          <w:tcPr>
            <w:tcW w:w="7608" w:type="dxa"/>
          </w:tcPr>
          <w:p w14:paraId="54D67694" w14:textId="77777777" w:rsidR="00F13528" w:rsidRPr="00CD7FB9" w:rsidRDefault="00F13528" w:rsidP="002B224D">
            <w:pPr>
              <w:rPr>
                <w:rFonts w:ascii="Verdana" w:hAnsi="Verdana"/>
                <w:sz w:val="20"/>
                <w:szCs w:val="20"/>
              </w:rPr>
            </w:pPr>
            <w:r w:rsidRPr="00CD7FB9">
              <w:rPr>
                <w:rFonts w:ascii="Verdana" w:hAnsi="Verdana"/>
                <w:sz w:val="20"/>
                <w:szCs w:val="20"/>
              </w:rPr>
              <w:t xml:space="preserve">Per </w:t>
            </w:r>
            <w:r w:rsidR="002B224D" w:rsidRPr="00CD7FB9">
              <w:rPr>
                <w:rFonts w:ascii="Verdana" w:hAnsi="Verdana"/>
                <w:sz w:val="20"/>
                <w:szCs w:val="20"/>
              </w:rPr>
              <w:t>herdenkingsteken</w:t>
            </w:r>
            <w:r w:rsidRPr="00CD7FB9">
              <w:rPr>
                <w:rFonts w:ascii="Verdana" w:hAnsi="Verdana"/>
                <w:sz w:val="20"/>
                <w:szCs w:val="20"/>
              </w:rPr>
              <w:t xml:space="preserve"> op de sterretjesweide per kind, voor de duur van 25 jaar</w:t>
            </w:r>
          </w:p>
        </w:tc>
        <w:tc>
          <w:tcPr>
            <w:tcW w:w="1402" w:type="dxa"/>
          </w:tcPr>
          <w:p w14:paraId="428FF8F0" w14:textId="77777777" w:rsidR="00F13528" w:rsidRPr="00CD7FB9" w:rsidRDefault="00F13528" w:rsidP="00F13528">
            <w:pPr>
              <w:spacing w:after="0" w:line="240" w:lineRule="auto"/>
              <w:jc w:val="right"/>
              <w:rPr>
                <w:rFonts w:ascii="Verdana" w:hAnsi="Verdana"/>
                <w:b/>
                <w:sz w:val="20"/>
                <w:szCs w:val="20"/>
              </w:rPr>
            </w:pPr>
            <w:r w:rsidRPr="00CD7FB9">
              <w:rPr>
                <w:rFonts w:ascii="Verdana" w:hAnsi="Verdana"/>
                <w:b/>
                <w:sz w:val="20"/>
                <w:szCs w:val="20"/>
              </w:rPr>
              <w:t>Gratis</w:t>
            </w:r>
          </w:p>
        </w:tc>
      </w:tr>
    </w:tbl>
    <w:p w14:paraId="4DEEFA5D" w14:textId="77777777" w:rsidR="0063778A" w:rsidRPr="00CD7FB9" w:rsidRDefault="0063778A" w:rsidP="00A047CD">
      <w:pPr>
        <w:spacing w:after="0" w:line="240" w:lineRule="auto"/>
        <w:rPr>
          <w:rFonts w:ascii="Verdana" w:hAnsi="Verdana"/>
          <w:sz w:val="16"/>
          <w:szCs w:val="16"/>
        </w:rPr>
      </w:pPr>
    </w:p>
    <w:p w14:paraId="6407A3F0" w14:textId="77777777" w:rsidR="00F13528" w:rsidRPr="00CD7FB9" w:rsidRDefault="00F13528" w:rsidP="00F13528">
      <w:pPr>
        <w:numPr>
          <w:ilvl w:val="0"/>
          <w:numId w:val="20"/>
        </w:numPr>
        <w:spacing w:after="0" w:line="240" w:lineRule="auto"/>
        <w:ind w:left="993"/>
        <w:rPr>
          <w:rFonts w:ascii="Verdana" w:hAnsi="Verdana"/>
          <w:sz w:val="20"/>
          <w:szCs w:val="20"/>
        </w:rPr>
      </w:pPr>
      <w:r w:rsidRPr="00CD7FB9">
        <w:rPr>
          <w:rFonts w:ascii="Verdana" w:hAnsi="Verdana"/>
          <w:sz w:val="20"/>
          <w:szCs w:val="20"/>
        </w:rPr>
        <w:t>De retributie wordt betaald door de aanvrager op het ogenblik van de aanvraag.</w:t>
      </w:r>
    </w:p>
    <w:p w14:paraId="14292C72" w14:textId="77777777" w:rsidR="00F13528" w:rsidRPr="00CD7FB9" w:rsidRDefault="00F13528" w:rsidP="00963A93">
      <w:pPr>
        <w:numPr>
          <w:ilvl w:val="0"/>
          <w:numId w:val="20"/>
        </w:numPr>
        <w:spacing w:after="0" w:line="240" w:lineRule="auto"/>
        <w:ind w:left="993"/>
        <w:rPr>
          <w:rFonts w:ascii="Verdana" w:hAnsi="Verdana"/>
          <w:sz w:val="20"/>
          <w:szCs w:val="20"/>
        </w:rPr>
      </w:pPr>
      <w:r w:rsidRPr="00CD7FB9">
        <w:rPr>
          <w:rFonts w:ascii="Verdana" w:hAnsi="Verdana"/>
          <w:sz w:val="20"/>
          <w:szCs w:val="20"/>
        </w:rPr>
        <w:t xml:space="preserve">De aanvraag tot het plaatsen van een </w:t>
      </w:r>
      <w:r w:rsidR="002B224D" w:rsidRPr="00CD7FB9">
        <w:rPr>
          <w:rFonts w:ascii="Verdana" w:hAnsi="Verdana"/>
          <w:sz w:val="20"/>
          <w:szCs w:val="20"/>
        </w:rPr>
        <w:t>herdenkingsteken</w:t>
      </w:r>
      <w:r w:rsidR="00963A93" w:rsidRPr="00CD7FB9">
        <w:rPr>
          <w:rFonts w:ascii="Verdana" w:hAnsi="Verdana"/>
          <w:sz w:val="20"/>
          <w:szCs w:val="20"/>
        </w:rPr>
        <w:t xml:space="preserve"> </w:t>
      </w:r>
      <w:r w:rsidRPr="00CD7FB9">
        <w:rPr>
          <w:rFonts w:ascii="Verdana" w:hAnsi="Verdana"/>
          <w:sz w:val="20"/>
          <w:szCs w:val="20"/>
        </w:rPr>
        <w:t>op de strooiweide kan enkel toegestaan worden aan bloed- of aanverwanten.</w:t>
      </w:r>
    </w:p>
    <w:p w14:paraId="0A9AC75E" w14:textId="77777777" w:rsidR="00F13528" w:rsidRPr="00CD7FB9" w:rsidRDefault="00F13528" w:rsidP="00963A93">
      <w:pPr>
        <w:numPr>
          <w:ilvl w:val="0"/>
          <w:numId w:val="20"/>
        </w:numPr>
        <w:spacing w:after="0" w:line="240" w:lineRule="auto"/>
        <w:ind w:left="993"/>
        <w:rPr>
          <w:rFonts w:ascii="Verdana" w:hAnsi="Verdana"/>
          <w:sz w:val="20"/>
          <w:szCs w:val="20"/>
        </w:rPr>
      </w:pPr>
      <w:r w:rsidRPr="00CD7FB9">
        <w:rPr>
          <w:rFonts w:ascii="Verdana" w:hAnsi="Verdana"/>
          <w:sz w:val="20"/>
          <w:szCs w:val="20"/>
        </w:rPr>
        <w:t xml:space="preserve">De aanvraag tot het plaatsen van een </w:t>
      </w:r>
      <w:r w:rsidR="002B224D" w:rsidRPr="00CD7FB9">
        <w:rPr>
          <w:rFonts w:ascii="Verdana" w:hAnsi="Verdana"/>
          <w:sz w:val="20"/>
          <w:szCs w:val="20"/>
        </w:rPr>
        <w:t>herdenkingsteken</w:t>
      </w:r>
      <w:r w:rsidR="00963A93" w:rsidRPr="00CD7FB9">
        <w:rPr>
          <w:rFonts w:ascii="Verdana" w:hAnsi="Verdana"/>
          <w:sz w:val="20"/>
          <w:szCs w:val="20"/>
        </w:rPr>
        <w:t xml:space="preserve"> </w:t>
      </w:r>
      <w:r w:rsidRPr="00CD7FB9">
        <w:rPr>
          <w:rFonts w:ascii="Verdana" w:hAnsi="Verdana"/>
          <w:sz w:val="20"/>
          <w:szCs w:val="20"/>
        </w:rPr>
        <w:t>op de sterretjesweide kan enkel toegestaan worden aan de ouders.</w:t>
      </w:r>
    </w:p>
    <w:p w14:paraId="6EDF0C3B" w14:textId="77777777" w:rsidR="00F13528" w:rsidRPr="00CD7FB9" w:rsidRDefault="00F13528" w:rsidP="00963A93">
      <w:pPr>
        <w:numPr>
          <w:ilvl w:val="0"/>
          <w:numId w:val="20"/>
        </w:numPr>
        <w:spacing w:after="0" w:line="240" w:lineRule="auto"/>
        <w:ind w:left="993"/>
        <w:rPr>
          <w:rFonts w:ascii="Verdana" w:hAnsi="Verdana"/>
          <w:sz w:val="20"/>
          <w:szCs w:val="20"/>
        </w:rPr>
      </w:pPr>
      <w:r w:rsidRPr="00CD7FB9">
        <w:rPr>
          <w:rFonts w:ascii="Verdana" w:hAnsi="Verdana"/>
          <w:sz w:val="20"/>
          <w:szCs w:val="20"/>
        </w:rPr>
        <w:t xml:space="preserve">De </w:t>
      </w:r>
      <w:r w:rsidR="002B224D" w:rsidRPr="00CD7FB9">
        <w:rPr>
          <w:rFonts w:ascii="Verdana" w:hAnsi="Verdana"/>
          <w:sz w:val="20"/>
          <w:szCs w:val="20"/>
        </w:rPr>
        <w:t>herdenkingsteken</w:t>
      </w:r>
      <w:r w:rsidR="00963A93" w:rsidRPr="00CD7FB9">
        <w:rPr>
          <w:rFonts w:ascii="Verdana" w:hAnsi="Verdana"/>
          <w:sz w:val="20"/>
          <w:szCs w:val="20"/>
        </w:rPr>
        <w:t xml:space="preserve">s </w:t>
      </w:r>
      <w:r w:rsidRPr="00CD7FB9">
        <w:rPr>
          <w:rFonts w:ascii="Verdana" w:hAnsi="Verdana"/>
          <w:sz w:val="20"/>
          <w:szCs w:val="20"/>
        </w:rPr>
        <w:t xml:space="preserve">worden uitsluitend door de gemeentediensten op de </w:t>
      </w:r>
      <w:r w:rsidR="002B224D" w:rsidRPr="00CD7FB9">
        <w:rPr>
          <w:rFonts w:ascii="Verdana" w:hAnsi="Verdana"/>
          <w:sz w:val="20"/>
          <w:szCs w:val="20"/>
        </w:rPr>
        <w:t>strooiweide</w:t>
      </w:r>
      <w:r w:rsidRPr="00CD7FB9">
        <w:rPr>
          <w:rFonts w:ascii="Verdana" w:hAnsi="Verdana"/>
          <w:sz w:val="20"/>
          <w:szCs w:val="20"/>
        </w:rPr>
        <w:t>/sterretjesweide bevestigd.</w:t>
      </w:r>
    </w:p>
    <w:p w14:paraId="7DE51E47" w14:textId="77777777" w:rsidR="0063778A" w:rsidRPr="00CD7FB9" w:rsidRDefault="0063778A" w:rsidP="00A047CD">
      <w:pPr>
        <w:spacing w:after="0" w:line="240" w:lineRule="auto"/>
        <w:rPr>
          <w:rFonts w:ascii="Verdana" w:hAnsi="Verdana"/>
          <w:sz w:val="20"/>
          <w:szCs w:val="20"/>
        </w:rPr>
      </w:pPr>
    </w:p>
    <w:p w14:paraId="0348F6E9" w14:textId="6FC366AB" w:rsidR="005F3E57" w:rsidRPr="00CD7FB9" w:rsidRDefault="005F3E57" w:rsidP="00515634">
      <w:pPr>
        <w:pStyle w:val="Kop1"/>
        <w:numPr>
          <w:ilvl w:val="0"/>
          <w:numId w:val="1"/>
        </w:numPr>
        <w:tabs>
          <w:tab w:val="left" w:pos="567"/>
        </w:tabs>
        <w:spacing w:before="0" w:line="240" w:lineRule="auto"/>
        <w:ind w:left="567" w:hanging="567"/>
        <w:rPr>
          <w:rFonts w:ascii="Verdana" w:eastAsia="Calibri" w:hAnsi="Verdana"/>
          <w:sz w:val="20"/>
        </w:rPr>
      </w:pPr>
      <w:bookmarkStart w:id="60" w:name="_Toc103777696"/>
      <w:r w:rsidRPr="00CD7FB9">
        <w:rPr>
          <w:rFonts w:ascii="Verdana" w:hAnsi="Verdana"/>
          <w:sz w:val="20"/>
          <w:szCs w:val="20"/>
        </w:rPr>
        <w:t>Ontgravingen</w:t>
      </w:r>
      <w:r w:rsidR="00C66719">
        <w:rPr>
          <w:rFonts w:ascii="Verdana" w:hAnsi="Verdana"/>
          <w:sz w:val="20"/>
          <w:szCs w:val="20"/>
          <w:lang w:val="nl-BE"/>
        </w:rPr>
        <w:t>.</w:t>
      </w:r>
      <w:bookmarkEnd w:id="60"/>
    </w:p>
    <w:p w14:paraId="21350BB5" w14:textId="77777777" w:rsidR="005F3E57" w:rsidRPr="00CD7FB9" w:rsidRDefault="005F3E57" w:rsidP="005F3E57">
      <w:pPr>
        <w:spacing w:after="0" w:line="240" w:lineRule="auto"/>
        <w:rPr>
          <w:rFonts w:ascii="Verdana" w:hAnsi="Verdana"/>
          <w:sz w:val="16"/>
          <w:szCs w:val="16"/>
        </w:rPr>
      </w:pPr>
    </w:p>
    <w:p w14:paraId="0B0EE80A"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1</w:t>
      </w:r>
    </w:p>
    <w:p w14:paraId="55E88479"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rPr>
        <w:t>Er wordt een retributie gevestigd op de ontgravingen van stoffelijke overblijfselen.</w:t>
      </w:r>
    </w:p>
    <w:p w14:paraId="542F02AD" w14:textId="77777777" w:rsidR="005F3E57" w:rsidRPr="00CD7FB9" w:rsidRDefault="005F3E57" w:rsidP="005F3E57">
      <w:pPr>
        <w:spacing w:after="0" w:line="240" w:lineRule="auto"/>
        <w:ind w:left="567"/>
        <w:rPr>
          <w:rFonts w:ascii="Verdana" w:hAnsi="Verdana"/>
          <w:sz w:val="16"/>
          <w:szCs w:val="16"/>
        </w:rPr>
      </w:pPr>
    </w:p>
    <w:p w14:paraId="2A869631"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2</w:t>
      </w:r>
    </w:p>
    <w:p w14:paraId="083CAC7F"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rPr>
        <w:t>De retributie is verschuldigd door degene die de ontgraving vraagt.</w:t>
      </w:r>
    </w:p>
    <w:p w14:paraId="1AB23DAF" w14:textId="77777777" w:rsidR="005F3E57" w:rsidRPr="00CD7FB9" w:rsidRDefault="005F3E57" w:rsidP="005F3E57">
      <w:pPr>
        <w:spacing w:after="0" w:line="240" w:lineRule="auto"/>
        <w:ind w:left="567"/>
        <w:rPr>
          <w:rFonts w:ascii="Verdana" w:hAnsi="Verdana"/>
          <w:sz w:val="16"/>
          <w:szCs w:val="16"/>
        </w:rPr>
      </w:pPr>
    </w:p>
    <w:p w14:paraId="42F5293B"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3</w:t>
      </w:r>
    </w:p>
    <w:p w14:paraId="523BA149"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rPr>
        <w:t>Geven geen aanleiding tot de toepassing van de retributie op ontgravingen :</w:t>
      </w:r>
    </w:p>
    <w:p w14:paraId="54A75A17"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rPr>
        <w:t>- verricht in uitvoering van rechterlijke beslissingen.</w:t>
      </w:r>
    </w:p>
    <w:p w14:paraId="333805C3"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rPr>
        <w:t>- deze ambtshalve door de gemeente verricht.</w:t>
      </w:r>
    </w:p>
    <w:p w14:paraId="0741E8C7" w14:textId="77777777" w:rsidR="005F3E57" w:rsidRPr="00CD7FB9" w:rsidRDefault="005F3E57" w:rsidP="005F3E57">
      <w:pPr>
        <w:spacing w:after="0" w:line="240" w:lineRule="auto"/>
        <w:ind w:left="567"/>
        <w:rPr>
          <w:rFonts w:ascii="Verdana" w:hAnsi="Verdana"/>
          <w:sz w:val="16"/>
          <w:szCs w:val="16"/>
        </w:rPr>
      </w:pPr>
    </w:p>
    <w:p w14:paraId="068BD318"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4</w:t>
      </w:r>
    </w:p>
    <w:p w14:paraId="3D2DE70E"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rPr>
        <w:t>Het bedrag van de retributie wordt als volgt vastgesteld :</w:t>
      </w:r>
    </w:p>
    <w:p w14:paraId="2505EBCA" w14:textId="77777777" w:rsidR="005F3E57" w:rsidRPr="00CD7FB9" w:rsidRDefault="005F3E57" w:rsidP="005F3E57">
      <w:pPr>
        <w:spacing w:after="0" w:line="240" w:lineRule="auto"/>
        <w:rPr>
          <w:rFonts w:ascii="Verdana" w:hAnsi="Verdana"/>
          <w:sz w:val="16"/>
          <w:szCs w:val="16"/>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255"/>
      </w:tblGrid>
      <w:tr w:rsidR="005F3E57" w:rsidRPr="00CD7FB9" w14:paraId="0D28AEE5" w14:textId="77777777" w:rsidTr="00791CF8">
        <w:tc>
          <w:tcPr>
            <w:tcW w:w="5103" w:type="dxa"/>
            <w:shd w:val="clear" w:color="auto" w:fill="auto"/>
          </w:tcPr>
          <w:p w14:paraId="6F3366D7" w14:textId="77777777" w:rsidR="005F3E57" w:rsidRPr="00CD7FB9" w:rsidRDefault="005F3E57" w:rsidP="00791CF8">
            <w:pPr>
              <w:spacing w:after="0" w:line="240" w:lineRule="auto"/>
              <w:rPr>
                <w:rFonts w:ascii="Verdana" w:hAnsi="Verdana"/>
                <w:sz w:val="20"/>
              </w:rPr>
            </w:pPr>
            <w:r w:rsidRPr="00CD7FB9">
              <w:rPr>
                <w:rFonts w:ascii="Verdana" w:hAnsi="Verdana"/>
                <w:sz w:val="20"/>
              </w:rPr>
              <w:t>Ontgraving van een kist</w:t>
            </w:r>
          </w:p>
        </w:tc>
        <w:tc>
          <w:tcPr>
            <w:tcW w:w="3255" w:type="dxa"/>
            <w:shd w:val="clear" w:color="auto" w:fill="auto"/>
          </w:tcPr>
          <w:p w14:paraId="21FD4ABB" w14:textId="77777777" w:rsidR="005F3E57" w:rsidRPr="00CD7FB9" w:rsidRDefault="005F3E57" w:rsidP="00791CF8">
            <w:pPr>
              <w:spacing w:after="0" w:line="240" w:lineRule="auto"/>
              <w:jc w:val="right"/>
              <w:rPr>
                <w:rFonts w:ascii="Verdana" w:hAnsi="Verdana"/>
                <w:b/>
                <w:sz w:val="20"/>
              </w:rPr>
            </w:pPr>
            <w:r w:rsidRPr="00CD7FB9">
              <w:rPr>
                <w:rFonts w:ascii="Verdana" w:hAnsi="Verdana"/>
                <w:b/>
                <w:sz w:val="20"/>
              </w:rPr>
              <w:t>€ 1000,00</w:t>
            </w:r>
          </w:p>
        </w:tc>
      </w:tr>
      <w:tr w:rsidR="005F3E57" w:rsidRPr="00CD7FB9" w14:paraId="2E6EC172" w14:textId="77777777" w:rsidTr="00791CF8">
        <w:tc>
          <w:tcPr>
            <w:tcW w:w="5103" w:type="dxa"/>
            <w:shd w:val="clear" w:color="auto" w:fill="auto"/>
          </w:tcPr>
          <w:p w14:paraId="6CCA3B30" w14:textId="77777777" w:rsidR="005F3E57" w:rsidRPr="00CD7FB9" w:rsidRDefault="005F3E57" w:rsidP="00791CF8">
            <w:pPr>
              <w:spacing w:after="0" w:line="240" w:lineRule="auto"/>
              <w:rPr>
                <w:rFonts w:ascii="Verdana" w:hAnsi="Verdana"/>
                <w:sz w:val="20"/>
              </w:rPr>
            </w:pPr>
            <w:r w:rsidRPr="00CD7FB9">
              <w:rPr>
                <w:rFonts w:ascii="Verdana" w:hAnsi="Verdana"/>
                <w:sz w:val="20"/>
              </w:rPr>
              <w:t xml:space="preserve">Verplaatsing of ontgraving van een </w:t>
            </w:r>
            <w:proofErr w:type="spellStart"/>
            <w:r w:rsidRPr="00CD7FB9">
              <w:rPr>
                <w:rFonts w:ascii="Verdana" w:hAnsi="Verdana"/>
                <w:sz w:val="20"/>
              </w:rPr>
              <w:t>asurne</w:t>
            </w:r>
            <w:proofErr w:type="spellEnd"/>
          </w:p>
        </w:tc>
        <w:tc>
          <w:tcPr>
            <w:tcW w:w="3255" w:type="dxa"/>
            <w:shd w:val="clear" w:color="auto" w:fill="auto"/>
          </w:tcPr>
          <w:p w14:paraId="254DA2E4" w14:textId="77777777" w:rsidR="005F3E57" w:rsidRPr="00CD7FB9" w:rsidRDefault="005F3E57" w:rsidP="00791CF8">
            <w:pPr>
              <w:spacing w:after="0" w:line="240" w:lineRule="auto"/>
              <w:jc w:val="right"/>
              <w:rPr>
                <w:rFonts w:ascii="Verdana" w:hAnsi="Verdana"/>
                <w:b/>
                <w:sz w:val="20"/>
              </w:rPr>
            </w:pPr>
            <w:r w:rsidRPr="00CD7FB9">
              <w:rPr>
                <w:rFonts w:ascii="Verdana" w:hAnsi="Verdana"/>
                <w:b/>
                <w:sz w:val="20"/>
              </w:rPr>
              <w:t>€ 150,00</w:t>
            </w:r>
          </w:p>
        </w:tc>
      </w:tr>
    </w:tbl>
    <w:p w14:paraId="6A000A3A" w14:textId="77777777" w:rsidR="005F3E57" w:rsidRPr="00CD7FB9" w:rsidRDefault="005F3E57" w:rsidP="005F3E57">
      <w:pPr>
        <w:spacing w:after="0" w:line="240" w:lineRule="auto"/>
        <w:rPr>
          <w:rFonts w:ascii="Verdana" w:hAnsi="Verdana"/>
          <w:sz w:val="20"/>
          <w:u w:val="single"/>
        </w:rPr>
      </w:pPr>
    </w:p>
    <w:p w14:paraId="1E954EC7"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5</w:t>
      </w:r>
    </w:p>
    <w:p w14:paraId="60FBFDDC" w14:textId="77777777" w:rsidR="005F3E57" w:rsidRPr="00CD7FB9" w:rsidRDefault="005F3E57" w:rsidP="005F3E57">
      <w:pPr>
        <w:spacing w:after="0" w:line="240" w:lineRule="auto"/>
        <w:ind w:left="567"/>
        <w:rPr>
          <w:rFonts w:ascii="Verdana" w:hAnsi="Verdana"/>
          <w:sz w:val="20"/>
        </w:rPr>
      </w:pPr>
      <w:r w:rsidRPr="00CD7FB9">
        <w:rPr>
          <w:rFonts w:ascii="Verdana" w:hAnsi="Verdana"/>
          <w:sz w:val="20"/>
        </w:rPr>
        <w:t>De retributie wordt betaald binnen de 30 dagen na de aanvraag.</w:t>
      </w:r>
    </w:p>
    <w:p w14:paraId="3E46CB65" w14:textId="77777777" w:rsidR="0034662B" w:rsidRPr="00CD7FB9" w:rsidRDefault="0034662B" w:rsidP="00A047CD">
      <w:pPr>
        <w:spacing w:after="0" w:line="240" w:lineRule="auto"/>
        <w:rPr>
          <w:rFonts w:ascii="Verdana" w:hAnsi="Verdana"/>
          <w:sz w:val="20"/>
          <w:szCs w:val="20"/>
        </w:rPr>
      </w:pPr>
    </w:p>
    <w:p w14:paraId="3CF5BFCD" w14:textId="77777777" w:rsidR="001C52AD" w:rsidRPr="00CD7FB9" w:rsidRDefault="001C52AD">
      <w:pPr>
        <w:spacing w:after="0" w:line="240" w:lineRule="auto"/>
        <w:rPr>
          <w:rFonts w:ascii="Verdana" w:eastAsia="Times New Roman" w:hAnsi="Verdana"/>
          <w:b/>
          <w:bCs/>
          <w:kern w:val="32"/>
          <w:sz w:val="20"/>
          <w:szCs w:val="20"/>
          <w:lang w:val="x-none"/>
        </w:rPr>
      </w:pPr>
      <w:bookmarkStart w:id="61" w:name="_Toc283818697"/>
      <w:r w:rsidRPr="00CD7FB9">
        <w:rPr>
          <w:rFonts w:ascii="Verdana" w:hAnsi="Verdana"/>
          <w:sz w:val="20"/>
          <w:szCs w:val="20"/>
        </w:rPr>
        <w:br w:type="page"/>
      </w:r>
    </w:p>
    <w:p w14:paraId="3ACBFAB5" w14:textId="77777777" w:rsidR="004D0E54" w:rsidRPr="00CD7FB9" w:rsidRDefault="009B4F0A" w:rsidP="00515634">
      <w:pPr>
        <w:pStyle w:val="Kop1"/>
        <w:numPr>
          <w:ilvl w:val="0"/>
          <w:numId w:val="1"/>
        </w:numPr>
        <w:tabs>
          <w:tab w:val="left" w:pos="567"/>
        </w:tabs>
        <w:spacing w:before="0" w:after="0" w:line="240" w:lineRule="auto"/>
        <w:ind w:left="567" w:hanging="567"/>
        <w:rPr>
          <w:rFonts w:ascii="Verdana" w:hAnsi="Verdana"/>
          <w:sz w:val="20"/>
          <w:szCs w:val="20"/>
        </w:rPr>
      </w:pPr>
      <w:bookmarkStart w:id="62" w:name="_Toc103777697"/>
      <w:r w:rsidRPr="00CD7FB9">
        <w:rPr>
          <w:rFonts w:ascii="Verdana" w:hAnsi="Verdana"/>
          <w:sz w:val="20"/>
          <w:szCs w:val="20"/>
        </w:rPr>
        <w:lastRenderedPageBreak/>
        <w:t>C</w:t>
      </w:r>
      <w:r w:rsidR="004D0E54" w:rsidRPr="00CD7FB9">
        <w:rPr>
          <w:rFonts w:ascii="Verdana" w:hAnsi="Verdana"/>
          <w:sz w:val="20"/>
          <w:szCs w:val="20"/>
        </w:rPr>
        <w:t>eremonie bij huwelijksplechtigheden</w:t>
      </w:r>
      <w:bookmarkEnd w:id="61"/>
      <w:r w:rsidR="00533B1F" w:rsidRPr="00CD7FB9">
        <w:rPr>
          <w:rFonts w:ascii="Verdana" w:hAnsi="Verdana"/>
          <w:sz w:val="20"/>
          <w:szCs w:val="20"/>
        </w:rPr>
        <w:t>.</w:t>
      </w:r>
      <w:bookmarkEnd w:id="62"/>
    </w:p>
    <w:p w14:paraId="3E5DC66C" w14:textId="77777777" w:rsidR="00484DF7" w:rsidRPr="00CD7FB9" w:rsidRDefault="00484DF7"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2730"/>
        <w:gridCol w:w="2731"/>
      </w:tblGrid>
      <w:tr w:rsidR="00E56ADB" w:rsidRPr="00CD7FB9" w14:paraId="7D77A154" w14:textId="77777777" w:rsidTr="00857633">
        <w:tc>
          <w:tcPr>
            <w:tcW w:w="3624" w:type="dxa"/>
            <w:vAlign w:val="center"/>
          </w:tcPr>
          <w:p w14:paraId="2E9200D1" w14:textId="77777777" w:rsidR="00E56ADB" w:rsidRPr="00CD7FB9" w:rsidRDefault="00E56ADB" w:rsidP="00E56ADB">
            <w:pPr>
              <w:spacing w:after="0" w:line="240" w:lineRule="auto"/>
              <w:jc w:val="center"/>
              <w:rPr>
                <w:rFonts w:ascii="Verdana" w:hAnsi="Verdana"/>
                <w:sz w:val="20"/>
                <w:szCs w:val="20"/>
              </w:rPr>
            </w:pPr>
            <w:r w:rsidRPr="00CD7FB9">
              <w:rPr>
                <w:rFonts w:ascii="Verdana" w:hAnsi="Verdana"/>
                <w:sz w:val="20"/>
                <w:szCs w:val="20"/>
              </w:rPr>
              <w:t>Tijdstip</w:t>
            </w:r>
          </w:p>
        </w:tc>
        <w:tc>
          <w:tcPr>
            <w:tcW w:w="2800" w:type="dxa"/>
            <w:vAlign w:val="center"/>
          </w:tcPr>
          <w:p w14:paraId="323614C3" w14:textId="77777777" w:rsidR="00E56ADB" w:rsidRPr="00CD7FB9" w:rsidRDefault="00E56ADB" w:rsidP="00E56ADB">
            <w:pPr>
              <w:spacing w:after="0" w:line="240" w:lineRule="auto"/>
              <w:jc w:val="center"/>
              <w:rPr>
                <w:rFonts w:ascii="Verdana" w:hAnsi="Verdana"/>
                <w:sz w:val="20"/>
                <w:szCs w:val="20"/>
              </w:rPr>
            </w:pPr>
            <w:r w:rsidRPr="00CD7FB9">
              <w:rPr>
                <w:rFonts w:ascii="Verdana" w:hAnsi="Verdana"/>
                <w:sz w:val="20"/>
                <w:szCs w:val="20"/>
              </w:rPr>
              <w:t>Zonder drank</w:t>
            </w:r>
          </w:p>
        </w:tc>
        <w:tc>
          <w:tcPr>
            <w:tcW w:w="2801" w:type="dxa"/>
            <w:vAlign w:val="center"/>
          </w:tcPr>
          <w:p w14:paraId="5FC75794" w14:textId="77777777" w:rsidR="00E56ADB" w:rsidRPr="00CD7FB9" w:rsidRDefault="00E56ADB" w:rsidP="00E56ADB">
            <w:pPr>
              <w:spacing w:after="0" w:line="240" w:lineRule="auto"/>
              <w:jc w:val="center"/>
              <w:rPr>
                <w:rFonts w:ascii="Verdana" w:hAnsi="Verdana"/>
                <w:sz w:val="20"/>
                <w:szCs w:val="20"/>
              </w:rPr>
            </w:pPr>
            <w:r w:rsidRPr="00CD7FB9">
              <w:rPr>
                <w:rFonts w:ascii="Verdana" w:hAnsi="Verdana"/>
                <w:sz w:val="20"/>
                <w:szCs w:val="20"/>
              </w:rPr>
              <w:t>Met drank (max. 40 pers.)</w:t>
            </w:r>
          </w:p>
        </w:tc>
      </w:tr>
      <w:tr w:rsidR="00E56ADB" w:rsidRPr="00CD7FB9" w14:paraId="57E768BA" w14:textId="77777777" w:rsidTr="00857633">
        <w:tc>
          <w:tcPr>
            <w:tcW w:w="3624" w:type="dxa"/>
          </w:tcPr>
          <w:p w14:paraId="7175082D" w14:textId="77777777" w:rsidR="00E56ADB" w:rsidRPr="00CD7FB9" w:rsidRDefault="00E56ADB" w:rsidP="00E56ADB">
            <w:pPr>
              <w:spacing w:after="0" w:line="240" w:lineRule="auto"/>
              <w:rPr>
                <w:rFonts w:ascii="Verdana" w:hAnsi="Verdana"/>
                <w:sz w:val="20"/>
                <w:szCs w:val="20"/>
              </w:rPr>
            </w:pPr>
            <w:r w:rsidRPr="00CD7FB9">
              <w:rPr>
                <w:rFonts w:ascii="Verdana" w:hAnsi="Verdana"/>
                <w:sz w:val="20"/>
                <w:szCs w:val="20"/>
              </w:rPr>
              <w:t>O</w:t>
            </w:r>
            <w:r w:rsidRPr="00CD7FB9">
              <w:rPr>
                <w:rFonts w:ascii="Verdana" w:hAnsi="Verdana"/>
                <w:iCs/>
                <w:sz w:val="20"/>
                <w:szCs w:val="20"/>
              </w:rPr>
              <w:t xml:space="preserve">p alle werkdagen van maandag tot </w:t>
            </w:r>
            <w:r w:rsidRPr="00CD7FB9">
              <w:rPr>
                <w:rFonts w:ascii="Verdana" w:hAnsi="Verdana"/>
                <w:bCs/>
                <w:iCs/>
                <w:sz w:val="20"/>
                <w:szCs w:val="20"/>
              </w:rPr>
              <w:t xml:space="preserve">woensdag tijdens de kantooruren: 8u30 - 16u, donderdag: 8u30 - 18u30 en </w:t>
            </w:r>
            <w:r w:rsidRPr="00CD7FB9">
              <w:rPr>
                <w:rFonts w:ascii="Verdana" w:hAnsi="Verdana"/>
                <w:iCs/>
                <w:sz w:val="20"/>
                <w:szCs w:val="20"/>
              </w:rPr>
              <w:t xml:space="preserve">vrijdag </w:t>
            </w:r>
            <w:r w:rsidRPr="00CD7FB9">
              <w:rPr>
                <w:rFonts w:ascii="Verdana" w:hAnsi="Verdana"/>
                <w:bCs/>
                <w:iCs/>
                <w:sz w:val="20"/>
                <w:szCs w:val="20"/>
              </w:rPr>
              <w:t>8u30 - 12u</w:t>
            </w:r>
          </w:p>
        </w:tc>
        <w:tc>
          <w:tcPr>
            <w:tcW w:w="2800" w:type="dxa"/>
            <w:vAlign w:val="center"/>
          </w:tcPr>
          <w:p w14:paraId="31C79F82" w14:textId="77777777" w:rsidR="00E56ADB" w:rsidRPr="00CD7FB9" w:rsidRDefault="00E56ADB" w:rsidP="00E56ADB">
            <w:pPr>
              <w:spacing w:after="0" w:line="240" w:lineRule="auto"/>
              <w:jc w:val="center"/>
              <w:rPr>
                <w:rFonts w:ascii="Verdana" w:hAnsi="Verdana"/>
                <w:sz w:val="20"/>
                <w:szCs w:val="20"/>
              </w:rPr>
            </w:pPr>
            <w:r w:rsidRPr="00CD7FB9">
              <w:rPr>
                <w:rFonts w:ascii="Verdana" w:hAnsi="Verdana"/>
                <w:b/>
                <w:sz w:val="20"/>
                <w:szCs w:val="20"/>
              </w:rPr>
              <w:t>gratis</w:t>
            </w:r>
          </w:p>
        </w:tc>
        <w:tc>
          <w:tcPr>
            <w:tcW w:w="2801" w:type="dxa"/>
            <w:vAlign w:val="center"/>
          </w:tcPr>
          <w:p w14:paraId="523F0D20" w14:textId="77777777"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€ 50,00</w:t>
            </w:r>
          </w:p>
        </w:tc>
      </w:tr>
      <w:tr w:rsidR="00E56ADB" w:rsidRPr="00CD7FB9" w14:paraId="39AD907A" w14:textId="77777777" w:rsidTr="00857633">
        <w:tc>
          <w:tcPr>
            <w:tcW w:w="3624" w:type="dxa"/>
          </w:tcPr>
          <w:p w14:paraId="63A99B2F" w14:textId="77777777" w:rsidR="00E56ADB" w:rsidRPr="00CD7FB9" w:rsidRDefault="00E56ADB" w:rsidP="00E56ADB">
            <w:pPr>
              <w:spacing w:after="0" w:line="240" w:lineRule="auto"/>
              <w:rPr>
                <w:rFonts w:ascii="Verdana" w:hAnsi="Verdana"/>
                <w:sz w:val="20"/>
                <w:szCs w:val="20"/>
              </w:rPr>
            </w:pPr>
            <w:r w:rsidRPr="00CD7FB9">
              <w:rPr>
                <w:rFonts w:ascii="Verdana" w:hAnsi="Verdana"/>
                <w:sz w:val="20"/>
                <w:szCs w:val="20"/>
              </w:rPr>
              <w:t>Op werkdagen na de kantooruren, van maandag tot woensdag 16u - 17 u en op vrijdag 12u - 16 u30</w:t>
            </w:r>
          </w:p>
        </w:tc>
        <w:tc>
          <w:tcPr>
            <w:tcW w:w="2800" w:type="dxa"/>
            <w:vAlign w:val="center"/>
          </w:tcPr>
          <w:p w14:paraId="7CB33E53" w14:textId="77777777"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€ 50,00</w:t>
            </w:r>
          </w:p>
        </w:tc>
        <w:tc>
          <w:tcPr>
            <w:tcW w:w="2801" w:type="dxa"/>
            <w:vAlign w:val="center"/>
          </w:tcPr>
          <w:p w14:paraId="036AF7B5" w14:textId="77777777"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€ 100,00</w:t>
            </w:r>
          </w:p>
        </w:tc>
      </w:tr>
      <w:tr w:rsidR="00E56ADB" w:rsidRPr="00CD7FB9" w14:paraId="3EF86716" w14:textId="77777777" w:rsidTr="00857633">
        <w:tc>
          <w:tcPr>
            <w:tcW w:w="3624" w:type="dxa"/>
          </w:tcPr>
          <w:p w14:paraId="528C7B3A" w14:textId="77777777" w:rsidR="00E56ADB" w:rsidRPr="00CD7FB9" w:rsidRDefault="00E56ADB" w:rsidP="00E56ADB">
            <w:pPr>
              <w:spacing w:after="0" w:line="240" w:lineRule="auto"/>
              <w:rPr>
                <w:rFonts w:ascii="Verdana" w:hAnsi="Verdana"/>
                <w:sz w:val="20"/>
                <w:szCs w:val="20"/>
              </w:rPr>
            </w:pPr>
            <w:r w:rsidRPr="00CD7FB9">
              <w:rPr>
                <w:rFonts w:ascii="Verdana" w:hAnsi="Verdana"/>
                <w:sz w:val="20"/>
                <w:szCs w:val="20"/>
              </w:rPr>
              <w:t>Op zaterdag van 9u30 tot 14 u</w:t>
            </w:r>
          </w:p>
        </w:tc>
        <w:tc>
          <w:tcPr>
            <w:tcW w:w="2800" w:type="dxa"/>
            <w:vAlign w:val="center"/>
          </w:tcPr>
          <w:p w14:paraId="726030EA" w14:textId="77777777"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€ 100,00</w:t>
            </w:r>
          </w:p>
        </w:tc>
        <w:tc>
          <w:tcPr>
            <w:tcW w:w="2801" w:type="dxa"/>
            <w:vAlign w:val="center"/>
          </w:tcPr>
          <w:p w14:paraId="6F4180D5" w14:textId="77777777"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€ 150,00</w:t>
            </w:r>
          </w:p>
        </w:tc>
      </w:tr>
    </w:tbl>
    <w:p w14:paraId="5A978CA2" w14:textId="77777777" w:rsidR="00D334CB" w:rsidRPr="00CD7FB9" w:rsidRDefault="00D334CB" w:rsidP="00A047CD">
      <w:pPr>
        <w:spacing w:after="0" w:line="240" w:lineRule="auto"/>
        <w:rPr>
          <w:rFonts w:ascii="Verdana" w:hAnsi="Verdana"/>
          <w:sz w:val="16"/>
          <w:szCs w:val="16"/>
        </w:rPr>
      </w:pPr>
    </w:p>
    <w:p w14:paraId="02FB144C" w14:textId="77777777" w:rsidR="007C50AA" w:rsidRPr="00CD7FB9" w:rsidRDefault="007C50AA" w:rsidP="00A047CD">
      <w:pPr>
        <w:spacing w:after="0" w:line="240" w:lineRule="auto"/>
        <w:ind w:left="737"/>
        <w:rPr>
          <w:rFonts w:ascii="Verdana" w:hAnsi="Verdana"/>
          <w:sz w:val="20"/>
          <w:szCs w:val="20"/>
        </w:rPr>
      </w:pPr>
      <w:r w:rsidRPr="00CD7FB9">
        <w:rPr>
          <w:rFonts w:ascii="Verdana" w:hAnsi="Verdana"/>
          <w:sz w:val="20"/>
          <w:szCs w:val="20"/>
        </w:rPr>
        <w:t>De aanvraag dient telkens 3 maanden vooraf aangevraagd te worden aan het College van Burgemeester en Schepenen.</w:t>
      </w:r>
    </w:p>
    <w:p w14:paraId="75465B3B" w14:textId="77777777" w:rsidR="00E33CB8" w:rsidRPr="00CD7FB9" w:rsidRDefault="00E33CB8" w:rsidP="00A047CD">
      <w:pPr>
        <w:spacing w:after="0" w:line="240" w:lineRule="auto"/>
        <w:ind w:left="737"/>
        <w:rPr>
          <w:rFonts w:ascii="Verdana" w:hAnsi="Verdana"/>
          <w:sz w:val="20"/>
          <w:szCs w:val="20"/>
        </w:rPr>
      </w:pPr>
      <w:r w:rsidRPr="00CD7FB9">
        <w:rPr>
          <w:rFonts w:ascii="Verdana" w:hAnsi="Verdana"/>
          <w:sz w:val="20"/>
          <w:szCs w:val="20"/>
        </w:rPr>
        <w:t xml:space="preserve">Het huwelijk wordt voltrokken op de door de partijen aangewezen dag. Er worden geen huwelijken voltrokken op zondag, wettelijke, reglementaire- en plaatselijke feestdagen, zoals jaarlijks vastgelegd in </w:t>
      </w:r>
      <w:r w:rsidR="00AD2859">
        <w:rPr>
          <w:rFonts w:ascii="Verdana" w:hAnsi="Verdana"/>
          <w:sz w:val="20"/>
          <w:szCs w:val="20"/>
        </w:rPr>
        <w:t>het College van Burgemeester en Schepenen</w:t>
      </w:r>
      <w:r w:rsidRPr="00CD7FB9">
        <w:rPr>
          <w:rFonts w:ascii="Verdana" w:hAnsi="Verdana"/>
          <w:sz w:val="20"/>
          <w:szCs w:val="20"/>
        </w:rPr>
        <w:t>.</w:t>
      </w:r>
    </w:p>
    <w:p w14:paraId="2726EC69" w14:textId="77777777" w:rsidR="007C50AA" w:rsidRPr="00CD7FB9" w:rsidRDefault="007C50AA"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5"/>
        <w:gridCol w:w="1410"/>
      </w:tblGrid>
      <w:tr w:rsidR="00BB4C9D" w:rsidRPr="00CD7FB9" w14:paraId="65239AB8" w14:textId="77777777" w:rsidTr="00A047CD">
        <w:tc>
          <w:tcPr>
            <w:tcW w:w="7600" w:type="dxa"/>
          </w:tcPr>
          <w:p w14:paraId="1B483A02" w14:textId="77777777" w:rsidR="00BB4C9D" w:rsidRPr="00CD7FB9" w:rsidRDefault="00E33CB8" w:rsidP="00A047CD">
            <w:pPr>
              <w:spacing w:after="0" w:line="240" w:lineRule="auto"/>
              <w:rPr>
                <w:rFonts w:ascii="Verdana" w:hAnsi="Verdana"/>
                <w:sz w:val="20"/>
                <w:szCs w:val="20"/>
              </w:rPr>
            </w:pPr>
            <w:r w:rsidRPr="00CD7FB9">
              <w:rPr>
                <w:rFonts w:ascii="Verdana" w:hAnsi="Verdana"/>
                <w:sz w:val="20"/>
                <w:szCs w:val="20"/>
              </w:rPr>
              <w:t>T</w:t>
            </w:r>
            <w:r w:rsidR="00BB4C9D" w:rsidRPr="00CD7FB9">
              <w:rPr>
                <w:rFonts w:ascii="Verdana" w:hAnsi="Verdana"/>
                <w:sz w:val="20"/>
                <w:szCs w:val="20"/>
              </w:rPr>
              <w:t>rouwboekje</w:t>
            </w:r>
            <w:r w:rsidRPr="00CD7FB9">
              <w:rPr>
                <w:rFonts w:ascii="Verdana" w:hAnsi="Verdana"/>
                <w:sz w:val="20"/>
                <w:szCs w:val="20"/>
              </w:rPr>
              <w:t xml:space="preserve"> (optioneel)</w:t>
            </w:r>
          </w:p>
        </w:tc>
        <w:tc>
          <w:tcPr>
            <w:tcW w:w="1410" w:type="dxa"/>
          </w:tcPr>
          <w:p w14:paraId="3CE62B9A" w14:textId="77777777" w:rsidR="00BB4C9D" w:rsidRPr="00CD7FB9" w:rsidRDefault="00BB4C9D" w:rsidP="00B13BE1">
            <w:pPr>
              <w:spacing w:after="0" w:line="240" w:lineRule="auto"/>
              <w:jc w:val="right"/>
              <w:rPr>
                <w:rFonts w:ascii="Verdana" w:hAnsi="Verdana"/>
                <w:b/>
                <w:sz w:val="20"/>
                <w:szCs w:val="20"/>
              </w:rPr>
            </w:pPr>
            <w:r w:rsidRPr="00CD7FB9">
              <w:rPr>
                <w:rFonts w:ascii="Verdana" w:hAnsi="Verdana"/>
                <w:b/>
                <w:sz w:val="20"/>
                <w:szCs w:val="20"/>
              </w:rPr>
              <w:t xml:space="preserve">€ </w:t>
            </w:r>
            <w:r w:rsidR="00B13BE1" w:rsidRPr="00CD7FB9">
              <w:rPr>
                <w:rFonts w:ascii="Verdana" w:hAnsi="Verdana"/>
                <w:b/>
                <w:sz w:val="20"/>
                <w:szCs w:val="20"/>
              </w:rPr>
              <w:t>3</w:t>
            </w:r>
            <w:r w:rsidR="00E33CB8" w:rsidRPr="00CD7FB9">
              <w:rPr>
                <w:rFonts w:ascii="Verdana" w:hAnsi="Verdana"/>
                <w:b/>
                <w:sz w:val="20"/>
                <w:szCs w:val="20"/>
              </w:rPr>
              <w:t>0</w:t>
            </w:r>
            <w:r w:rsidRPr="00CD7FB9">
              <w:rPr>
                <w:rFonts w:ascii="Verdana" w:hAnsi="Verdana"/>
                <w:b/>
                <w:sz w:val="20"/>
                <w:szCs w:val="20"/>
              </w:rPr>
              <w:t>,00</w:t>
            </w:r>
          </w:p>
        </w:tc>
      </w:tr>
    </w:tbl>
    <w:p w14:paraId="21F374A4" w14:textId="77777777" w:rsidR="00BB4C9D" w:rsidRPr="00CD7FB9" w:rsidRDefault="00BB4C9D" w:rsidP="00A047CD">
      <w:pPr>
        <w:spacing w:after="0" w:line="240" w:lineRule="auto"/>
        <w:rPr>
          <w:rFonts w:ascii="Verdana" w:hAnsi="Verdana"/>
          <w:sz w:val="20"/>
          <w:szCs w:val="20"/>
        </w:rPr>
      </w:pPr>
    </w:p>
    <w:p w14:paraId="13CE6B5B" w14:textId="77777777" w:rsidR="00CE1EE0" w:rsidRPr="00CD7FB9" w:rsidRDefault="00CE1EE0" w:rsidP="00515634">
      <w:pPr>
        <w:pStyle w:val="Kop1"/>
        <w:numPr>
          <w:ilvl w:val="0"/>
          <w:numId w:val="1"/>
        </w:numPr>
        <w:tabs>
          <w:tab w:val="left" w:pos="567"/>
        </w:tabs>
        <w:spacing w:before="0" w:after="0" w:line="240" w:lineRule="auto"/>
        <w:ind w:left="567" w:hanging="567"/>
        <w:rPr>
          <w:rFonts w:ascii="Verdana" w:hAnsi="Verdana"/>
          <w:sz w:val="20"/>
          <w:szCs w:val="20"/>
        </w:rPr>
      </w:pPr>
      <w:bookmarkStart w:id="63" w:name="_Toc103777698"/>
      <w:r w:rsidRPr="00CD7FB9">
        <w:rPr>
          <w:rFonts w:ascii="Verdana" w:hAnsi="Verdana"/>
          <w:sz w:val="20"/>
          <w:szCs w:val="20"/>
        </w:rPr>
        <w:t>Afleveren van elektronische identiteitskaarten en verblijfsdocumenten</w:t>
      </w:r>
      <w:bookmarkEnd w:id="63"/>
    </w:p>
    <w:p w14:paraId="70F9493D" w14:textId="77777777" w:rsidR="00CE1EE0" w:rsidRPr="00CD7FB9" w:rsidRDefault="00CE1EE0" w:rsidP="00CE1EE0">
      <w:pPr>
        <w:spacing w:after="0" w:line="240" w:lineRule="auto"/>
        <w:ind w:left="737"/>
        <w:rPr>
          <w:rFonts w:ascii="Verdana" w:hAnsi="Verdana"/>
          <w:sz w:val="16"/>
          <w:szCs w:val="16"/>
          <w:lang w:val="x-none"/>
        </w:rPr>
      </w:pPr>
    </w:p>
    <w:p w14:paraId="267B986E" w14:textId="77777777" w:rsidR="00CE1EE0" w:rsidRPr="00CD7FB9" w:rsidRDefault="00CE1EE0" w:rsidP="00CE1EE0">
      <w:pPr>
        <w:spacing w:after="0" w:line="240" w:lineRule="auto"/>
        <w:ind w:left="567"/>
        <w:rPr>
          <w:rFonts w:ascii="Verdana" w:hAnsi="Verdana"/>
          <w:sz w:val="20"/>
        </w:rPr>
      </w:pPr>
      <w:r w:rsidRPr="00CD7FB9">
        <w:rPr>
          <w:rFonts w:ascii="Verdana" w:hAnsi="Verdana"/>
          <w:sz w:val="20"/>
          <w:u w:val="single"/>
        </w:rPr>
        <w:t>Artikel 1</w:t>
      </w:r>
    </w:p>
    <w:p w14:paraId="6E9383C2" w14:textId="77777777" w:rsidR="00CE1EE0" w:rsidRPr="00CD7FB9" w:rsidRDefault="00CE1EE0" w:rsidP="00CE1EE0">
      <w:pPr>
        <w:spacing w:after="0" w:line="240" w:lineRule="auto"/>
        <w:ind w:left="567"/>
        <w:rPr>
          <w:rFonts w:ascii="Verdana" w:hAnsi="Verdana"/>
          <w:sz w:val="20"/>
        </w:rPr>
      </w:pPr>
      <w:r w:rsidRPr="00CD7FB9">
        <w:rPr>
          <w:rFonts w:ascii="Verdana" w:hAnsi="Verdana"/>
          <w:sz w:val="20"/>
        </w:rPr>
        <w:t>Er wordt een retributie gevestigd op het afleveren van identiteitskaarten door het gemeentebestuur.</w:t>
      </w:r>
    </w:p>
    <w:p w14:paraId="2C32947A" w14:textId="77777777" w:rsidR="00CE1EE0" w:rsidRPr="00CD7FB9" w:rsidRDefault="00CE1EE0" w:rsidP="00CE1EE0">
      <w:pPr>
        <w:spacing w:after="0" w:line="240" w:lineRule="auto"/>
        <w:rPr>
          <w:rFonts w:ascii="Verdana" w:hAnsi="Verdana"/>
          <w:sz w:val="16"/>
          <w:szCs w:val="16"/>
        </w:rPr>
      </w:pPr>
      <w:r w:rsidRPr="00CD7FB9">
        <w:rPr>
          <w:rFonts w:ascii="Verdana" w:hAnsi="Verdana"/>
          <w:sz w:val="16"/>
          <w:szCs w:val="16"/>
        </w:rPr>
        <w:t> </w:t>
      </w:r>
    </w:p>
    <w:p w14:paraId="2B76CE7C" w14:textId="77777777" w:rsidR="00CE1EE0" w:rsidRPr="00CD7FB9" w:rsidRDefault="00CE1EE0" w:rsidP="00CE1EE0">
      <w:pPr>
        <w:spacing w:after="0" w:line="240" w:lineRule="auto"/>
        <w:ind w:left="567"/>
        <w:rPr>
          <w:rFonts w:ascii="Verdana" w:hAnsi="Verdana"/>
          <w:sz w:val="20"/>
        </w:rPr>
      </w:pPr>
      <w:r w:rsidRPr="00CD7FB9">
        <w:rPr>
          <w:rFonts w:ascii="Verdana" w:hAnsi="Verdana"/>
          <w:sz w:val="20"/>
          <w:u w:val="single"/>
        </w:rPr>
        <w:t>Artikel 2</w:t>
      </w:r>
    </w:p>
    <w:p w14:paraId="07DC2D70" w14:textId="4298F787" w:rsidR="00CE1EE0" w:rsidRDefault="00CE1EE0" w:rsidP="00CE1EE0">
      <w:pPr>
        <w:spacing w:after="0" w:line="240" w:lineRule="auto"/>
        <w:ind w:left="567"/>
        <w:rPr>
          <w:rFonts w:ascii="Verdana" w:hAnsi="Verdana"/>
          <w:sz w:val="20"/>
        </w:rPr>
      </w:pPr>
      <w:r w:rsidRPr="00CD7FB9">
        <w:rPr>
          <w:rFonts w:ascii="Verdana" w:hAnsi="Verdana"/>
          <w:sz w:val="20"/>
        </w:rPr>
        <w:t>De in artikel 1 vermelde retributie wordt als volgt vastgesteld:</w:t>
      </w:r>
    </w:p>
    <w:p w14:paraId="015CD07C" w14:textId="60B6E1BD" w:rsidR="000A4EDB" w:rsidRPr="00834276" w:rsidRDefault="000A4EDB" w:rsidP="00CE1EE0">
      <w:pPr>
        <w:spacing w:after="0" w:line="240" w:lineRule="auto"/>
        <w:ind w:left="567"/>
        <w:rPr>
          <w:rFonts w:ascii="Verdana" w:hAnsi="Verdana"/>
          <w:sz w:val="16"/>
          <w:szCs w:val="16"/>
        </w:rPr>
      </w:pPr>
    </w:p>
    <w:tbl>
      <w:tblPr>
        <w:tblW w:w="878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13"/>
        <w:gridCol w:w="1276"/>
      </w:tblGrid>
      <w:tr w:rsidR="000A4EDB" w:rsidRPr="00B9340E" w14:paraId="70BAB667" w14:textId="77777777" w:rsidTr="000A4EDB">
        <w:trPr>
          <w:trHeight w:val="264"/>
        </w:trPr>
        <w:tc>
          <w:tcPr>
            <w:tcW w:w="8789" w:type="dxa"/>
            <w:gridSpan w:val="2"/>
            <w:tcMar>
              <w:top w:w="0" w:type="dxa"/>
              <w:left w:w="108" w:type="dxa"/>
              <w:bottom w:w="0" w:type="dxa"/>
              <w:right w:w="108" w:type="dxa"/>
            </w:tcMar>
          </w:tcPr>
          <w:p w14:paraId="5EA4BB85" w14:textId="77777777" w:rsidR="000A4EDB" w:rsidRPr="00B9340E" w:rsidRDefault="000A4EDB" w:rsidP="0059469F">
            <w:pPr>
              <w:pStyle w:val="Default"/>
              <w:rPr>
                <w:sz w:val="20"/>
                <w:szCs w:val="20"/>
              </w:rPr>
            </w:pPr>
            <w:r w:rsidRPr="00B9340E">
              <w:rPr>
                <w:b/>
                <w:bCs/>
                <w:sz w:val="20"/>
                <w:szCs w:val="20"/>
              </w:rPr>
              <w:t xml:space="preserve">A. NORMALE PROCEDURE: </w:t>
            </w:r>
          </w:p>
        </w:tc>
      </w:tr>
      <w:tr w:rsidR="000A4EDB" w:rsidRPr="00B9340E" w14:paraId="1DE6ED5B" w14:textId="77777777" w:rsidTr="00834276">
        <w:trPr>
          <w:trHeight w:val="84"/>
        </w:trPr>
        <w:tc>
          <w:tcPr>
            <w:tcW w:w="7513" w:type="dxa"/>
            <w:tcMar>
              <w:top w:w="0" w:type="dxa"/>
              <w:left w:w="108" w:type="dxa"/>
              <w:bottom w:w="0" w:type="dxa"/>
              <w:right w:w="108" w:type="dxa"/>
            </w:tcMar>
            <w:hideMark/>
          </w:tcPr>
          <w:p w14:paraId="45F48C7F" w14:textId="77777777" w:rsidR="000A4EDB" w:rsidRPr="00B9340E" w:rsidRDefault="000A4EDB" w:rsidP="0059469F">
            <w:pPr>
              <w:pStyle w:val="Default"/>
              <w:rPr>
                <w:sz w:val="20"/>
                <w:szCs w:val="20"/>
              </w:rPr>
            </w:pPr>
            <w:r w:rsidRPr="00B9340E">
              <w:rPr>
                <w:sz w:val="20"/>
                <w:szCs w:val="20"/>
              </w:rPr>
              <w:t>Elektronische identiteitskaarten voor Belgen (</w:t>
            </w:r>
            <w:proofErr w:type="spellStart"/>
            <w:r w:rsidRPr="00B9340E">
              <w:rPr>
                <w:sz w:val="20"/>
                <w:szCs w:val="20"/>
              </w:rPr>
              <w:t>eID</w:t>
            </w:r>
            <w:proofErr w:type="spellEnd"/>
            <w:r w:rsidRPr="00B9340E">
              <w:rPr>
                <w:sz w:val="20"/>
                <w:szCs w:val="20"/>
              </w:rPr>
              <w:t>)</w:t>
            </w:r>
          </w:p>
        </w:tc>
        <w:tc>
          <w:tcPr>
            <w:tcW w:w="1276" w:type="dxa"/>
            <w:tcMar>
              <w:top w:w="0" w:type="dxa"/>
              <w:left w:w="108" w:type="dxa"/>
              <w:bottom w:w="0" w:type="dxa"/>
              <w:right w:w="108" w:type="dxa"/>
            </w:tcMar>
            <w:hideMark/>
          </w:tcPr>
          <w:p w14:paraId="51BEC05F" w14:textId="263487D3" w:rsidR="000A4EDB" w:rsidRPr="00B9340E" w:rsidRDefault="000A4EDB" w:rsidP="0059469F">
            <w:pPr>
              <w:pStyle w:val="Default"/>
              <w:jc w:val="right"/>
              <w:rPr>
                <w:b/>
                <w:bCs/>
                <w:sz w:val="20"/>
                <w:szCs w:val="20"/>
              </w:rPr>
            </w:pPr>
            <w:r w:rsidRPr="00B9340E">
              <w:rPr>
                <w:b/>
                <w:bCs/>
                <w:sz w:val="20"/>
                <w:szCs w:val="20"/>
              </w:rPr>
              <w:t>€ 18,</w:t>
            </w:r>
            <w:r w:rsidR="00A14E12">
              <w:rPr>
                <w:b/>
                <w:bCs/>
                <w:sz w:val="20"/>
                <w:szCs w:val="20"/>
              </w:rPr>
              <w:t>5</w:t>
            </w:r>
            <w:r w:rsidRPr="00B9340E">
              <w:rPr>
                <w:b/>
                <w:bCs/>
                <w:sz w:val="20"/>
                <w:szCs w:val="20"/>
              </w:rPr>
              <w:t>0</w:t>
            </w:r>
          </w:p>
        </w:tc>
      </w:tr>
      <w:tr w:rsidR="000A4EDB" w:rsidRPr="00B9340E" w14:paraId="1BD7E99C" w14:textId="77777777" w:rsidTr="00834276">
        <w:trPr>
          <w:trHeight w:val="199"/>
        </w:trPr>
        <w:tc>
          <w:tcPr>
            <w:tcW w:w="7513" w:type="dxa"/>
            <w:tcMar>
              <w:top w:w="0" w:type="dxa"/>
              <w:left w:w="108" w:type="dxa"/>
              <w:bottom w:w="0" w:type="dxa"/>
              <w:right w:w="108" w:type="dxa"/>
            </w:tcMar>
            <w:hideMark/>
          </w:tcPr>
          <w:p w14:paraId="3F2C84AA" w14:textId="77777777" w:rsidR="000A4EDB" w:rsidRPr="00B9340E" w:rsidRDefault="000A4EDB" w:rsidP="0059469F">
            <w:pPr>
              <w:pStyle w:val="Default"/>
              <w:rPr>
                <w:sz w:val="20"/>
                <w:szCs w:val="20"/>
              </w:rPr>
            </w:pPr>
            <w:r w:rsidRPr="00B9340E">
              <w:rPr>
                <w:sz w:val="20"/>
                <w:szCs w:val="20"/>
              </w:rPr>
              <w:t>Elektronische identiteitsdocumenten voor Belgische kinderen onder twaalf jaar (Kids-ID)</w:t>
            </w:r>
          </w:p>
        </w:tc>
        <w:tc>
          <w:tcPr>
            <w:tcW w:w="1276" w:type="dxa"/>
            <w:tcMar>
              <w:top w:w="0" w:type="dxa"/>
              <w:left w:w="108" w:type="dxa"/>
              <w:bottom w:w="0" w:type="dxa"/>
              <w:right w:w="108" w:type="dxa"/>
            </w:tcMar>
            <w:hideMark/>
          </w:tcPr>
          <w:p w14:paraId="29EA47F9" w14:textId="10B61057" w:rsidR="000A4EDB" w:rsidRPr="00B9340E" w:rsidRDefault="000A4EDB" w:rsidP="0059469F">
            <w:pPr>
              <w:pStyle w:val="Default"/>
              <w:jc w:val="right"/>
              <w:rPr>
                <w:b/>
                <w:bCs/>
                <w:sz w:val="20"/>
                <w:szCs w:val="20"/>
              </w:rPr>
            </w:pPr>
            <w:r w:rsidRPr="00B9340E">
              <w:rPr>
                <w:b/>
                <w:bCs/>
                <w:sz w:val="20"/>
                <w:szCs w:val="20"/>
              </w:rPr>
              <w:t>€ 7,</w:t>
            </w:r>
            <w:r w:rsidR="00A14E12">
              <w:rPr>
                <w:b/>
                <w:bCs/>
                <w:sz w:val="20"/>
                <w:szCs w:val="20"/>
              </w:rPr>
              <w:t>5</w:t>
            </w:r>
            <w:r w:rsidRPr="00B9340E">
              <w:rPr>
                <w:b/>
                <w:bCs/>
                <w:sz w:val="20"/>
                <w:szCs w:val="20"/>
              </w:rPr>
              <w:t>0</w:t>
            </w:r>
          </w:p>
        </w:tc>
      </w:tr>
      <w:tr w:rsidR="000A4EDB" w:rsidRPr="00B9340E" w14:paraId="542B8674" w14:textId="77777777" w:rsidTr="00834276">
        <w:trPr>
          <w:trHeight w:val="199"/>
        </w:trPr>
        <w:tc>
          <w:tcPr>
            <w:tcW w:w="7513" w:type="dxa"/>
            <w:tcMar>
              <w:top w:w="0" w:type="dxa"/>
              <w:left w:w="108" w:type="dxa"/>
              <w:bottom w:w="0" w:type="dxa"/>
              <w:right w:w="108" w:type="dxa"/>
            </w:tcMar>
            <w:hideMark/>
          </w:tcPr>
          <w:p w14:paraId="4529CA75" w14:textId="4FB5C90C" w:rsidR="000A4EDB" w:rsidRPr="00B9340E" w:rsidRDefault="000A4EDB" w:rsidP="0059469F">
            <w:pPr>
              <w:pStyle w:val="Default"/>
              <w:rPr>
                <w:sz w:val="20"/>
                <w:szCs w:val="20"/>
              </w:rPr>
            </w:pPr>
            <w:r w:rsidRPr="00B9340E">
              <w:rPr>
                <w:sz w:val="20"/>
                <w:szCs w:val="20"/>
              </w:rPr>
              <w:t>Elektronische verblijfsdocumenten afgeleverd aan vreemdelingen die legaal op het grondgebied van het Rijk verblijven: E</w:t>
            </w:r>
            <w:r w:rsidR="007C1652">
              <w:rPr>
                <w:sz w:val="20"/>
                <w:szCs w:val="20"/>
              </w:rPr>
              <w:t>U</w:t>
            </w:r>
            <w:r w:rsidRPr="00B9340E">
              <w:rPr>
                <w:sz w:val="20"/>
                <w:szCs w:val="20"/>
              </w:rPr>
              <w:t>, E</w:t>
            </w:r>
            <w:r w:rsidR="007C1652">
              <w:rPr>
                <w:sz w:val="20"/>
                <w:szCs w:val="20"/>
              </w:rPr>
              <w:t>U</w:t>
            </w:r>
            <w:r w:rsidRPr="00B9340E">
              <w:rPr>
                <w:sz w:val="20"/>
                <w:szCs w:val="20"/>
              </w:rPr>
              <w:t>+</w:t>
            </w:r>
            <w:r w:rsidR="007C1652">
              <w:rPr>
                <w:sz w:val="20"/>
                <w:szCs w:val="20"/>
              </w:rPr>
              <w:t>, F</w:t>
            </w:r>
            <w:r w:rsidR="00C907A6">
              <w:rPr>
                <w:sz w:val="20"/>
                <w:szCs w:val="20"/>
              </w:rPr>
              <w:t xml:space="preserve"> en </w:t>
            </w:r>
            <w:r w:rsidR="007C1652">
              <w:rPr>
                <w:sz w:val="20"/>
                <w:szCs w:val="20"/>
              </w:rPr>
              <w:t>F+</w:t>
            </w:r>
            <w:r w:rsidR="00032DC6">
              <w:rPr>
                <w:sz w:val="20"/>
                <w:szCs w:val="20"/>
              </w:rPr>
              <w:t xml:space="preserve"> </w:t>
            </w:r>
            <w:r w:rsidRPr="00B9340E">
              <w:rPr>
                <w:sz w:val="20"/>
                <w:szCs w:val="20"/>
              </w:rPr>
              <w:t>kaarten</w:t>
            </w:r>
          </w:p>
        </w:tc>
        <w:tc>
          <w:tcPr>
            <w:tcW w:w="1276" w:type="dxa"/>
            <w:tcMar>
              <w:top w:w="0" w:type="dxa"/>
              <w:left w:w="108" w:type="dxa"/>
              <w:bottom w:w="0" w:type="dxa"/>
              <w:right w:w="108" w:type="dxa"/>
            </w:tcMar>
            <w:hideMark/>
          </w:tcPr>
          <w:p w14:paraId="6F48BA9A" w14:textId="40E371A7" w:rsidR="000A4EDB" w:rsidRPr="00B9340E" w:rsidRDefault="000A4EDB" w:rsidP="0059469F">
            <w:pPr>
              <w:pStyle w:val="Default"/>
              <w:jc w:val="right"/>
              <w:rPr>
                <w:b/>
                <w:bCs/>
                <w:sz w:val="20"/>
                <w:szCs w:val="20"/>
              </w:rPr>
            </w:pPr>
            <w:r w:rsidRPr="00B9340E">
              <w:rPr>
                <w:b/>
                <w:bCs/>
                <w:sz w:val="20"/>
                <w:szCs w:val="20"/>
              </w:rPr>
              <w:t>€ 18,</w:t>
            </w:r>
            <w:r w:rsidR="00A14E12">
              <w:rPr>
                <w:b/>
                <w:bCs/>
                <w:sz w:val="20"/>
                <w:szCs w:val="20"/>
              </w:rPr>
              <w:t>5</w:t>
            </w:r>
            <w:r w:rsidRPr="00B9340E">
              <w:rPr>
                <w:b/>
                <w:bCs/>
                <w:sz w:val="20"/>
                <w:szCs w:val="20"/>
              </w:rPr>
              <w:t>0</w:t>
            </w:r>
          </w:p>
        </w:tc>
      </w:tr>
      <w:tr w:rsidR="000A4EDB" w:rsidRPr="00B9340E" w14:paraId="5B0EA492" w14:textId="77777777" w:rsidTr="00834276">
        <w:trPr>
          <w:trHeight w:val="199"/>
        </w:trPr>
        <w:tc>
          <w:tcPr>
            <w:tcW w:w="7513" w:type="dxa"/>
            <w:tcMar>
              <w:top w:w="0" w:type="dxa"/>
              <w:left w:w="108" w:type="dxa"/>
              <w:bottom w:w="0" w:type="dxa"/>
              <w:right w:w="108" w:type="dxa"/>
            </w:tcMar>
            <w:hideMark/>
          </w:tcPr>
          <w:p w14:paraId="24D1E82F" w14:textId="1C20BD12" w:rsidR="000A4EDB" w:rsidRPr="00B9340E" w:rsidRDefault="000A4EDB" w:rsidP="0059469F">
            <w:pPr>
              <w:pStyle w:val="Default"/>
              <w:rPr>
                <w:sz w:val="20"/>
                <w:szCs w:val="20"/>
              </w:rPr>
            </w:pPr>
            <w:r w:rsidRPr="00B9340E">
              <w:rPr>
                <w:sz w:val="20"/>
                <w:szCs w:val="20"/>
              </w:rPr>
              <w:t xml:space="preserve">Elektronische verblijfsdocumenten afgeleverd aan vreemdelingen die legaal op het grondgebied van het Rijk verblijven: A, B, </w:t>
            </w:r>
            <w:r w:rsidR="00167861">
              <w:rPr>
                <w:sz w:val="20"/>
                <w:szCs w:val="20"/>
              </w:rPr>
              <w:t>H,</w:t>
            </w:r>
            <w:r w:rsidR="00C907A6">
              <w:rPr>
                <w:sz w:val="20"/>
                <w:szCs w:val="20"/>
              </w:rPr>
              <w:t xml:space="preserve"> K, L, </w:t>
            </w:r>
            <w:r w:rsidR="00167861">
              <w:rPr>
                <w:sz w:val="20"/>
                <w:szCs w:val="20"/>
              </w:rPr>
              <w:t xml:space="preserve">M </w:t>
            </w:r>
            <w:r w:rsidRPr="00B9340E">
              <w:rPr>
                <w:sz w:val="20"/>
                <w:szCs w:val="20"/>
              </w:rPr>
              <w:t xml:space="preserve">en </w:t>
            </w:r>
            <w:r w:rsidR="00167861">
              <w:rPr>
                <w:sz w:val="20"/>
                <w:szCs w:val="20"/>
              </w:rPr>
              <w:t>N</w:t>
            </w:r>
            <w:r w:rsidRPr="00B9340E">
              <w:rPr>
                <w:sz w:val="20"/>
                <w:szCs w:val="20"/>
              </w:rPr>
              <w:t xml:space="preserve"> kaarten</w:t>
            </w:r>
          </w:p>
        </w:tc>
        <w:tc>
          <w:tcPr>
            <w:tcW w:w="1276" w:type="dxa"/>
            <w:tcMar>
              <w:top w:w="0" w:type="dxa"/>
              <w:left w:w="108" w:type="dxa"/>
              <w:bottom w:w="0" w:type="dxa"/>
              <w:right w:w="108" w:type="dxa"/>
            </w:tcMar>
            <w:hideMark/>
          </w:tcPr>
          <w:p w14:paraId="23C516F6" w14:textId="1CB5A21C" w:rsidR="000A4EDB" w:rsidRPr="00B9340E" w:rsidRDefault="000A4EDB" w:rsidP="0059469F">
            <w:pPr>
              <w:pStyle w:val="Default"/>
              <w:jc w:val="right"/>
              <w:rPr>
                <w:b/>
                <w:bCs/>
                <w:sz w:val="20"/>
                <w:szCs w:val="20"/>
              </w:rPr>
            </w:pPr>
            <w:r w:rsidRPr="00B9340E">
              <w:rPr>
                <w:b/>
                <w:bCs/>
                <w:sz w:val="20"/>
                <w:szCs w:val="20"/>
              </w:rPr>
              <w:t xml:space="preserve">€ </w:t>
            </w:r>
            <w:r w:rsidR="00A14E12">
              <w:rPr>
                <w:b/>
                <w:bCs/>
                <w:sz w:val="20"/>
                <w:szCs w:val="20"/>
              </w:rPr>
              <w:t>19,00</w:t>
            </w:r>
            <w:r w:rsidRPr="00B9340E">
              <w:rPr>
                <w:b/>
                <w:bCs/>
                <w:sz w:val="20"/>
                <w:szCs w:val="20"/>
              </w:rPr>
              <w:t xml:space="preserve"> </w:t>
            </w:r>
          </w:p>
        </w:tc>
      </w:tr>
      <w:tr w:rsidR="000A4EDB" w:rsidRPr="00B9340E" w14:paraId="4AA420C2" w14:textId="77777777" w:rsidTr="000A4EDB">
        <w:trPr>
          <w:trHeight w:val="187"/>
        </w:trPr>
        <w:tc>
          <w:tcPr>
            <w:tcW w:w="8789" w:type="dxa"/>
            <w:gridSpan w:val="2"/>
            <w:tcMar>
              <w:top w:w="0" w:type="dxa"/>
              <w:left w:w="108" w:type="dxa"/>
              <w:bottom w:w="0" w:type="dxa"/>
              <w:right w:w="108" w:type="dxa"/>
            </w:tcMar>
          </w:tcPr>
          <w:p w14:paraId="5BCC60A2" w14:textId="77777777" w:rsidR="000A4EDB" w:rsidRPr="00B9340E" w:rsidRDefault="000A4EDB" w:rsidP="0059469F">
            <w:pPr>
              <w:pStyle w:val="Default"/>
              <w:rPr>
                <w:sz w:val="20"/>
                <w:szCs w:val="20"/>
              </w:rPr>
            </w:pPr>
            <w:r w:rsidRPr="00B9340E">
              <w:rPr>
                <w:b/>
                <w:bCs/>
                <w:sz w:val="20"/>
                <w:szCs w:val="20"/>
              </w:rPr>
              <w:t xml:space="preserve">B. SPOEDPROCEDURE MET GECENTRALISEERDE LEVERING VAN DE KAART EN PIN/PUK BIJ DE ALGEMENE DIRECTIE INSTELLINGEN EN BEVOLKING VAN DE FOD BINNENLANDSE ZAKEN - BRUSSEL: </w:t>
            </w:r>
          </w:p>
        </w:tc>
      </w:tr>
      <w:tr w:rsidR="000A4EDB" w:rsidRPr="00B9340E" w14:paraId="4D649DD7" w14:textId="77777777" w:rsidTr="00834276">
        <w:trPr>
          <w:trHeight w:val="84"/>
        </w:trPr>
        <w:tc>
          <w:tcPr>
            <w:tcW w:w="7513" w:type="dxa"/>
            <w:tcMar>
              <w:top w:w="0" w:type="dxa"/>
              <w:left w:w="108" w:type="dxa"/>
              <w:bottom w:w="0" w:type="dxa"/>
              <w:right w:w="108" w:type="dxa"/>
            </w:tcMar>
            <w:hideMark/>
          </w:tcPr>
          <w:p w14:paraId="1589A0A0" w14:textId="77777777" w:rsidR="000A4EDB" w:rsidRPr="00B9340E" w:rsidRDefault="000A4EDB" w:rsidP="0059469F">
            <w:pPr>
              <w:pStyle w:val="Default"/>
              <w:rPr>
                <w:sz w:val="20"/>
                <w:szCs w:val="20"/>
              </w:rPr>
            </w:pPr>
            <w:r w:rsidRPr="00B9340E">
              <w:rPr>
                <w:sz w:val="20"/>
                <w:szCs w:val="20"/>
              </w:rPr>
              <w:t>Elektronische identiteitskaarten voor Belgen (</w:t>
            </w:r>
            <w:proofErr w:type="spellStart"/>
            <w:r w:rsidRPr="00B9340E">
              <w:rPr>
                <w:sz w:val="20"/>
                <w:szCs w:val="20"/>
              </w:rPr>
              <w:t>eID</w:t>
            </w:r>
            <w:proofErr w:type="spellEnd"/>
            <w:r w:rsidRPr="00B9340E">
              <w:rPr>
                <w:sz w:val="20"/>
                <w:szCs w:val="20"/>
              </w:rPr>
              <w:t>)</w:t>
            </w:r>
          </w:p>
        </w:tc>
        <w:tc>
          <w:tcPr>
            <w:tcW w:w="1276" w:type="dxa"/>
            <w:tcMar>
              <w:top w:w="0" w:type="dxa"/>
              <w:left w:w="108" w:type="dxa"/>
              <w:bottom w:w="0" w:type="dxa"/>
              <w:right w:w="108" w:type="dxa"/>
            </w:tcMar>
            <w:hideMark/>
          </w:tcPr>
          <w:p w14:paraId="5BE3CE0D" w14:textId="755A3F81" w:rsidR="000A4EDB" w:rsidRPr="00B9340E" w:rsidRDefault="000A4EDB" w:rsidP="0059469F">
            <w:pPr>
              <w:pStyle w:val="Default"/>
              <w:jc w:val="right"/>
              <w:rPr>
                <w:b/>
                <w:bCs/>
                <w:sz w:val="20"/>
                <w:szCs w:val="20"/>
              </w:rPr>
            </w:pPr>
            <w:r w:rsidRPr="00B9340E">
              <w:rPr>
                <w:b/>
                <w:bCs/>
                <w:sz w:val="20"/>
                <w:szCs w:val="20"/>
              </w:rPr>
              <w:t>€ 13</w:t>
            </w:r>
            <w:r w:rsidR="00A14E12">
              <w:rPr>
                <w:b/>
                <w:bCs/>
                <w:sz w:val="20"/>
                <w:szCs w:val="20"/>
              </w:rPr>
              <w:t>8</w:t>
            </w:r>
            <w:r w:rsidRPr="00B9340E">
              <w:rPr>
                <w:b/>
                <w:bCs/>
                <w:sz w:val="20"/>
                <w:szCs w:val="20"/>
              </w:rPr>
              <w:t>,00</w:t>
            </w:r>
          </w:p>
        </w:tc>
      </w:tr>
      <w:tr w:rsidR="000A4EDB" w:rsidRPr="00B9340E" w14:paraId="650D2BA3" w14:textId="77777777" w:rsidTr="00834276">
        <w:trPr>
          <w:trHeight w:val="199"/>
        </w:trPr>
        <w:tc>
          <w:tcPr>
            <w:tcW w:w="7513" w:type="dxa"/>
            <w:tcMar>
              <w:top w:w="0" w:type="dxa"/>
              <w:left w:w="108" w:type="dxa"/>
              <w:bottom w:w="0" w:type="dxa"/>
              <w:right w:w="108" w:type="dxa"/>
            </w:tcMar>
            <w:hideMark/>
          </w:tcPr>
          <w:p w14:paraId="28082822" w14:textId="77777777" w:rsidR="000A4EDB" w:rsidRPr="00B9340E" w:rsidRDefault="000A4EDB" w:rsidP="0059469F">
            <w:pPr>
              <w:pStyle w:val="Default"/>
              <w:rPr>
                <w:sz w:val="20"/>
                <w:szCs w:val="20"/>
              </w:rPr>
            </w:pPr>
            <w:r w:rsidRPr="00B9340E">
              <w:rPr>
                <w:sz w:val="20"/>
                <w:szCs w:val="20"/>
              </w:rPr>
              <w:t>Elektronische identiteitsdocumenten voor Belgische kinderen onder twaalf jaar (Kids-ID)</w:t>
            </w:r>
          </w:p>
        </w:tc>
        <w:tc>
          <w:tcPr>
            <w:tcW w:w="1276" w:type="dxa"/>
            <w:tcMar>
              <w:top w:w="0" w:type="dxa"/>
              <w:left w:w="108" w:type="dxa"/>
              <w:bottom w:w="0" w:type="dxa"/>
              <w:right w:w="108" w:type="dxa"/>
            </w:tcMar>
            <w:hideMark/>
          </w:tcPr>
          <w:p w14:paraId="5BF870D3" w14:textId="08B0AB95" w:rsidR="000A4EDB" w:rsidRPr="00B9340E" w:rsidRDefault="000A4EDB" w:rsidP="0059469F">
            <w:pPr>
              <w:pStyle w:val="Default"/>
              <w:jc w:val="right"/>
              <w:rPr>
                <w:b/>
                <w:bCs/>
                <w:sz w:val="20"/>
                <w:szCs w:val="20"/>
              </w:rPr>
            </w:pPr>
            <w:r w:rsidRPr="00B9340E">
              <w:rPr>
                <w:b/>
                <w:bCs/>
                <w:sz w:val="20"/>
                <w:szCs w:val="20"/>
              </w:rPr>
              <w:t>€ 12</w:t>
            </w:r>
            <w:r w:rsidR="00A14E12">
              <w:rPr>
                <w:b/>
                <w:bCs/>
                <w:sz w:val="20"/>
                <w:szCs w:val="20"/>
              </w:rPr>
              <w:t>8</w:t>
            </w:r>
            <w:r w:rsidRPr="00B9340E">
              <w:rPr>
                <w:b/>
                <w:bCs/>
                <w:sz w:val="20"/>
                <w:szCs w:val="20"/>
              </w:rPr>
              <w:t>,00</w:t>
            </w:r>
          </w:p>
        </w:tc>
      </w:tr>
      <w:tr w:rsidR="000A4EDB" w:rsidRPr="00B9340E" w14:paraId="279DBD37" w14:textId="77777777" w:rsidTr="000A4EDB">
        <w:trPr>
          <w:trHeight w:val="84"/>
        </w:trPr>
        <w:tc>
          <w:tcPr>
            <w:tcW w:w="8789" w:type="dxa"/>
            <w:gridSpan w:val="2"/>
            <w:tcMar>
              <w:top w:w="0" w:type="dxa"/>
              <w:left w:w="108" w:type="dxa"/>
              <w:bottom w:w="0" w:type="dxa"/>
              <w:right w:w="108" w:type="dxa"/>
            </w:tcMar>
          </w:tcPr>
          <w:p w14:paraId="454FF603" w14:textId="77777777" w:rsidR="000A4EDB" w:rsidRPr="00B9340E" w:rsidRDefault="000A4EDB" w:rsidP="0059469F">
            <w:pPr>
              <w:pStyle w:val="Default"/>
              <w:rPr>
                <w:sz w:val="20"/>
                <w:szCs w:val="20"/>
              </w:rPr>
            </w:pPr>
            <w:r w:rsidRPr="00B9340E">
              <w:rPr>
                <w:b/>
                <w:bCs/>
                <w:sz w:val="20"/>
                <w:szCs w:val="20"/>
              </w:rPr>
              <w:t xml:space="preserve">C. SPOEDPROCEDURE MET LEVERING VAN DE KAART EN PIN/PUK BIJ DE GEMEENTE: </w:t>
            </w:r>
          </w:p>
        </w:tc>
      </w:tr>
      <w:tr w:rsidR="000A4EDB" w:rsidRPr="00B9340E" w14:paraId="78B1F3B8" w14:textId="77777777" w:rsidTr="00834276">
        <w:trPr>
          <w:trHeight w:val="84"/>
        </w:trPr>
        <w:tc>
          <w:tcPr>
            <w:tcW w:w="7513" w:type="dxa"/>
            <w:tcMar>
              <w:top w:w="0" w:type="dxa"/>
              <w:left w:w="108" w:type="dxa"/>
              <w:bottom w:w="0" w:type="dxa"/>
              <w:right w:w="108" w:type="dxa"/>
            </w:tcMar>
            <w:hideMark/>
          </w:tcPr>
          <w:p w14:paraId="69709E93" w14:textId="77777777" w:rsidR="000A4EDB" w:rsidRPr="00B9340E" w:rsidRDefault="000A4EDB" w:rsidP="0059469F">
            <w:pPr>
              <w:pStyle w:val="Default"/>
              <w:rPr>
                <w:sz w:val="20"/>
                <w:szCs w:val="20"/>
              </w:rPr>
            </w:pPr>
            <w:r w:rsidRPr="00B9340E">
              <w:rPr>
                <w:sz w:val="20"/>
                <w:szCs w:val="20"/>
              </w:rPr>
              <w:t>Elektronische identiteitskaarten voor Belgen (</w:t>
            </w:r>
            <w:proofErr w:type="spellStart"/>
            <w:r w:rsidRPr="00B9340E">
              <w:rPr>
                <w:sz w:val="20"/>
                <w:szCs w:val="20"/>
              </w:rPr>
              <w:t>eID</w:t>
            </w:r>
            <w:proofErr w:type="spellEnd"/>
            <w:r w:rsidRPr="00B9340E">
              <w:rPr>
                <w:sz w:val="20"/>
                <w:szCs w:val="20"/>
              </w:rPr>
              <w:t>)</w:t>
            </w:r>
          </w:p>
        </w:tc>
        <w:tc>
          <w:tcPr>
            <w:tcW w:w="1276" w:type="dxa"/>
            <w:tcMar>
              <w:top w:w="0" w:type="dxa"/>
              <w:left w:w="108" w:type="dxa"/>
              <w:bottom w:w="0" w:type="dxa"/>
              <w:right w:w="108" w:type="dxa"/>
            </w:tcMar>
            <w:hideMark/>
          </w:tcPr>
          <w:p w14:paraId="20806511" w14:textId="7D6D160A" w:rsidR="000A4EDB" w:rsidRPr="00B9340E" w:rsidRDefault="000A4EDB" w:rsidP="0059469F">
            <w:pPr>
              <w:pStyle w:val="Default"/>
              <w:jc w:val="right"/>
              <w:rPr>
                <w:b/>
                <w:bCs/>
                <w:sz w:val="20"/>
                <w:szCs w:val="20"/>
              </w:rPr>
            </w:pPr>
            <w:r w:rsidRPr="00B9340E">
              <w:rPr>
                <w:b/>
                <w:bCs/>
                <w:sz w:val="20"/>
                <w:szCs w:val="20"/>
              </w:rPr>
              <w:t>€ 11</w:t>
            </w:r>
            <w:r w:rsidR="00A14E12">
              <w:rPr>
                <w:b/>
                <w:bCs/>
                <w:sz w:val="20"/>
                <w:szCs w:val="20"/>
              </w:rPr>
              <w:t>3</w:t>
            </w:r>
            <w:r w:rsidRPr="00B9340E">
              <w:rPr>
                <w:b/>
                <w:bCs/>
                <w:sz w:val="20"/>
                <w:szCs w:val="20"/>
              </w:rPr>
              <w:t>,00</w:t>
            </w:r>
          </w:p>
        </w:tc>
      </w:tr>
      <w:tr w:rsidR="000A4EDB" w:rsidRPr="00B9340E" w14:paraId="6A8A1F0B" w14:textId="77777777" w:rsidTr="00834276">
        <w:trPr>
          <w:trHeight w:val="199"/>
        </w:trPr>
        <w:tc>
          <w:tcPr>
            <w:tcW w:w="7513" w:type="dxa"/>
            <w:tcMar>
              <w:top w:w="0" w:type="dxa"/>
              <w:left w:w="108" w:type="dxa"/>
              <w:bottom w:w="0" w:type="dxa"/>
              <w:right w:w="108" w:type="dxa"/>
            </w:tcMar>
            <w:hideMark/>
          </w:tcPr>
          <w:p w14:paraId="5DDFE309" w14:textId="77777777" w:rsidR="000A4EDB" w:rsidRPr="00B9340E" w:rsidRDefault="000A4EDB" w:rsidP="0059469F">
            <w:pPr>
              <w:pStyle w:val="Default"/>
              <w:rPr>
                <w:sz w:val="20"/>
                <w:szCs w:val="20"/>
              </w:rPr>
            </w:pPr>
            <w:r w:rsidRPr="00B9340E">
              <w:rPr>
                <w:sz w:val="20"/>
                <w:szCs w:val="20"/>
              </w:rPr>
              <w:t>Elektronische identiteitsdocumenten voor Belgische kinderen onder twaalf jaar (Kids-ID)</w:t>
            </w:r>
          </w:p>
        </w:tc>
        <w:tc>
          <w:tcPr>
            <w:tcW w:w="1276" w:type="dxa"/>
            <w:tcMar>
              <w:top w:w="0" w:type="dxa"/>
              <w:left w:w="108" w:type="dxa"/>
              <w:bottom w:w="0" w:type="dxa"/>
              <w:right w:w="108" w:type="dxa"/>
            </w:tcMar>
            <w:hideMark/>
          </w:tcPr>
          <w:p w14:paraId="7115C096" w14:textId="05E9F894" w:rsidR="000A4EDB" w:rsidRPr="00B9340E" w:rsidRDefault="000A4EDB" w:rsidP="0059469F">
            <w:pPr>
              <w:pStyle w:val="Default"/>
              <w:jc w:val="right"/>
              <w:rPr>
                <w:b/>
                <w:bCs/>
                <w:sz w:val="20"/>
                <w:szCs w:val="20"/>
              </w:rPr>
            </w:pPr>
            <w:r w:rsidRPr="00B9340E">
              <w:rPr>
                <w:b/>
                <w:bCs/>
                <w:sz w:val="20"/>
                <w:szCs w:val="20"/>
              </w:rPr>
              <w:t>€ 10</w:t>
            </w:r>
            <w:r w:rsidR="00A14E12">
              <w:rPr>
                <w:b/>
                <w:bCs/>
                <w:sz w:val="20"/>
                <w:szCs w:val="20"/>
              </w:rPr>
              <w:t>2</w:t>
            </w:r>
            <w:r w:rsidRPr="00B9340E">
              <w:rPr>
                <w:b/>
                <w:bCs/>
                <w:sz w:val="20"/>
                <w:szCs w:val="20"/>
              </w:rPr>
              <w:t>,00</w:t>
            </w:r>
          </w:p>
        </w:tc>
      </w:tr>
      <w:tr w:rsidR="000A4EDB" w:rsidRPr="00B9340E" w14:paraId="3CFEAA0A" w14:textId="77777777" w:rsidTr="00834276">
        <w:trPr>
          <w:trHeight w:val="199"/>
        </w:trPr>
        <w:tc>
          <w:tcPr>
            <w:tcW w:w="7513" w:type="dxa"/>
            <w:tcMar>
              <w:top w:w="0" w:type="dxa"/>
              <w:left w:w="108" w:type="dxa"/>
              <w:bottom w:w="0" w:type="dxa"/>
              <w:right w:w="108" w:type="dxa"/>
            </w:tcMar>
            <w:hideMark/>
          </w:tcPr>
          <w:p w14:paraId="4FD5E035" w14:textId="303F0E6B" w:rsidR="000A4EDB" w:rsidRPr="00B9340E" w:rsidRDefault="000A4EDB" w:rsidP="0059469F">
            <w:pPr>
              <w:pStyle w:val="Default"/>
              <w:rPr>
                <w:sz w:val="20"/>
                <w:szCs w:val="20"/>
              </w:rPr>
            </w:pPr>
            <w:r w:rsidRPr="00B9340E">
              <w:rPr>
                <w:sz w:val="20"/>
                <w:szCs w:val="20"/>
              </w:rPr>
              <w:t>Elektronische verblijfsdocumenten afgeleverd aan vreemdelingen die legaal op het grondgebied van het Rijk verblijven: E</w:t>
            </w:r>
            <w:r w:rsidR="007C1652">
              <w:rPr>
                <w:sz w:val="20"/>
                <w:szCs w:val="20"/>
              </w:rPr>
              <w:t>U</w:t>
            </w:r>
            <w:r w:rsidRPr="00B9340E">
              <w:rPr>
                <w:sz w:val="20"/>
                <w:szCs w:val="20"/>
              </w:rPr>
              <w:t>, E</w:t>
            </w:r>
            <w:r w:rsidR="007C1652">
              <w:rPr>
                <w:sz w:val="20"/>
                <w:szCs w:val="20"/>
              </w:rPr>
              <w:t>U</w:t>
            </w:r>
            <w:r w:rsidRPr="00B9340E">
              <w:rPr>
                <w:sz w:val="20"/>
                <w:szCs w:val="20"/>
              </w:rPr>
              <w:t>+</w:t>
            </w:r>
            <w:r w:rsidR="00C907A6">
              <w:rPr>
                <w:sz w:val="20"/>
                <w:szCs w:val="20"/>
              </w:rPr>
              <w:t>, F en F+</w:t>
            </w:r>
            <w:r w:rsidR="00167861">
              <w:rPr>
                <w:sz w:val="20"/>
                <w:szCs w:val="20"/>
              </w:rPr>
              <w:t xml:space="preserve"> </w:t>
            </w:r>
            <w:r w:rsidRPr="00B9340E">
              <w:rPr>
                <w:sz w:val="20"/>
                <w:szCs w:val="20"/>
              </w:rPr>
              <w:t>kaarten</w:t>
            </w:r>
          </w:p>
        </w:tc>
        <w:tc>
          <w:tcPr>
            <w:tcW w:w="1276" w:type="dxa"/>
            <w:tcMar>
              <w:top w:w="0" w:type="dxa"/>
              <w:left w:w="108" w:type="dxa"/>
              <w:bottom w:w="0" w:type="dxa"/>
              <w:right w:w="108" w:type="dxa"/>
            </w:tcMar>
            <w:hideMark/>
          </w:tcPr>
          <w:p w14:paraId="5B072AB8" w14:textId="0ACE89E6" w:rsidR="000A4EDB" w:rsidRPr="00B9340E" w:rsidRDefault="000A4EDB" w:rsidP="0059469F">
            <w:pPr>
              <w:pStyle w:val="Default"/>
              <w:jc w:val="right"/>
              <w:rPr>
                <w:b/>
                <w:bCs/>
                <w:sz w:val="20"/>
                <w:szCs w:val="20"/>
              </w:rPr>
            </w:pPr>
            <w:r w:rsidRPr="00B9340E">
              <w:rPr>
                <w:b/>
                <w:bCs/>
                <w:sz w:val="20"/>
                <w:szCs w:val="20"/>
              </w:rPr>
              <w:t>€ 11</w:t>
            </w:r>
            <w:r w:rsidR="00A14E12">
              <w:rPr>
                <w:b/>
                <w:bCs/>
                <w:sz w:val="20"/>
                <w:szCs w:val="20"/>
              </w:rPr>
              <w:t>3</w:t>
            </w:r>
            <w:r w:rsidRPr="00B9340E">
              <w:rPr>
                <w:b/>
                <w:bCs/>
                <w:sz w:val="20"/>
                <w:szCs w:val="20"/>
              </w:rPr>
              <w:t>,00</w:t>
            </w:r>
          </w:p>
        </w:tc>
      </w:tr>
      <w:tr w:rsidR="000A4EDB" w:rsidRPr="00B9340E" w14:paraId="6160F072" w14:textId="77777777" w:rsidTr="00834276">
        <w:trPr>
          <w:trHeight w:val="199"/>
        </w:trPr>
        <w:tc>
          <w:tcPr>
            <w:tcW w:w="7513" w:type="dxa"/>
            <w:tcMar>
              <w:top w:w="0" w:type="dxa"/>
              <w:left w:w="108" w:type="dxa"/>
              <w:bottom w:w="0" w:type="dxa"/>
              <w:right w:w="108" w:type="dxa"/>
            </w:tcMar>
            <w:hideMark/>
          </w:tcPr>
          <w:p w14:paraId="10CE0944" w14:textId="3FBBB51E" w:rsidR="000A4EDB" w:rsidRPr="00B9340E" w:rsidRDefault="000A4EDB" w:rsidP="0059469F">
            <w:pPr>
              <w:pStyle w:val="Default"/>
              <w:rPr>
                <w:sz w:val="20"/>
                <w:szCs w:val="20"/>
              </w:rPr>
            </w:pPr>
            <w:r w:rsidRPr="00B9340E">
              <w:rPr>
                <w:sz w:val="20"/>
                <w:szCs w:val="20"/>
              </w:rPr>
              <w:t>Elektronische verblijfsdocumenten afgeleverd aan vreemdelingen die legaal op het grondgebied van het Rijk verblijven: A, B, H</w:t>
            </w:r>
            <w:r w:rsidR="00167861">
              <w:rPr>
                <w:sz w:val="20"/>
                <w:szCs w:val="20"/>
              </w:rPr>
              <w:t>,</w:t>
            </w:r>
            <w:r w:rsidR="00C907A6">
              <w:rPr>
                <w:sz w:val="20"/>
                <w:szCs w:val="20"/>
              </w:rPr>
              <w:t xml:space="preserve"> K, L,</w:t>
            </w:r>
            <w:r w:rsidR="00167861">
              <w:rPr>
                <w:sz w:val="20"/>
                <w:szCs w:val="20"/>
              </w:rPr>
              <w:t xml:space="preserve"> M en N</w:t>
            </w:r>
            <w:r w:rsidRPr="00B9340E">
              <w:rPr>
                <w:sz w:val="20"/>
                <w:szCs w:val="20"/>
              </w:rPr>
              <w:t xml:space="preserve"> kaarten</w:t>
            </w:r>
          </w:p>
        </w:tc>
        <w:tc>
          <w:tcPr>
            <w:tcW w:w="1276" w:type="dxa"/>
            <w:tcMar>
              <w:top w:w="0" w:type="dxa"/>
              <w:left w:w="108" w:type="dxa"/>
              <w:bottom w:w="0" w:type="dxa"/>
              <w:right w:w="108" w:type="dxa"/>
            </w:tcMar>
            <w:hideMark/>
          </w:tcPr>
          <w:p w14:paraId="4B46420E" w14:textId="2CCC92F4" w:rsidR="000A4EDB" w:rsidRPr="00B9340E" w:rsidRDefault="000A4EDB" w:rsidP="0059469F">
            <w:pPr>
              <w:pStyle w:val="Default"/>
              <w:jc w:val="right"/>
              <w:rPr>
                <w:b/>
                <w:bCs/>
                <w:sz w:val="20"/>
                <w:szCs w:val="20"/>
              </w:rPr>
            </w:pPr>
            <w:r w:rsidRPr="00B9340E">
              <w:rPr>
                <w:b/>
                <w:bCs/>
                <w:sz w:val="20"/>
                <w:szCs w:val="20"/>
              </w:rPr>
              <w:t>€ 11</w:t>
            </w:r>
            <w:r w:rsidR="00A14E12">
              <w:rPr>
                <w:b/>
                <w:bCs/>
                <w:sz w:val="20"/>
                <w:szCs w:val="20"/>
              </w:rPr>
              <w:t>3</w:t>
            </w:r>
            <w:r w:rsidRPr="00B9340E">
              <w:rPr>
                <w:b/>
                <w:bCs/>
                <w:sz w:val="20"/>
                <w:szCs w:val="20"/>
              </w:rPr>
              <w:t>,00</w:t>
            </w:r>
          </w:p>
        </w:tc>
      </w:tr>
    </w:tbl>
    <w:p w14:paraId="56F77DAF" w14:textId="77777777" w:rsidR="00B13BE1" w:rsidRPr="00CD7FB9" w:rsidRDefault="00B13BE1" w:rsidP="00CE1EE0">
      <w:pPr>
        <w:spacing w:after="0" w:line="240" w:lineRule="auto"/>
        <w:rPr>
          <w:rFonts w:ascii="Verdana" w:hAnsi="Verdana"/>
          <w:sz w:val="16"/>
          <w:szCs w:val="16"/>
        </w:rPr>
      </w:pPr>
    </w:p>
    <w:p w14:paraId="6F9D8E2B" w14:textId="6FA29A15" w:rsidR="00CE1EE0" w:rsidRPr="00CD7FB9" w:rsidRDefault="00CE1EE0" w:rsidP="007C1652">
      <w:pPr>
        <w:spacing w:after="0" w:line="240" w:lineRule="auto"/>
        <w:ind w:left="708"/>
        <w:rPr>
          <w:rFonts w:ascii="Verdana" w:hAnsi="Verdana"/>
          <w:sz w:val="20"/>
        </w:rPr>
      </w:pPr>
      <w:r w:rsidRPr="00CD7FB9">
        <w:rPr>
          <w:rFonts w:ascii="Verdana" w:hAnsi="Verdana"/>
          <w:sz w:val="20"/>
          <w:u w:val="single"/>
        </w:rPr>
        <w:t>Artikel 3</w:t>
      </w:r>
    </w:p>
    <w:p w14:paraId="0A640188" w14:textId="77777777" w:rsidR="00CE1EE0" w:rsidRPr="00CD7FB9" w:rsidRDefault="00B13BE1" w:rsidP="00FB7DD0">
      <w:pPr>
        <w:spacing w:after="0" w:line="240" w:lineRule="auto"/>
        <w:ind w:left="708"/>
        <w:rPr>
          <w:rFonts w:ascii="Verdana" w:hAnsi="Verdana"/>
          <w:sz w:val="20"/>
        </w:rPr>
      </w:pPr>
      <w:r w:rsidRPr="00CD7FB9">
        <w:rPr>
          <w:rFonts w:ascii="Verdana" w:hAnsi="Verdana"/>
          <w:sz w:val="20"/>
        </w:rPr>
        <w:t>Voor de uitreiking van officiële identiteitskaarten aan onvermogende personen wordt geen retributie geheven. De staat van onvermogen wordt door elk overtuigend bewijsstuk vastgesteld.</w:t>
      </w:r>
    </w:p>
    <w:p w14:paraId="399B8643" w14:textId="77777777" w:rsidR="00CE1EE0" w:rsidRPr="00CD7FB9" w:rsidRDefault="00CE1EE0" w:rsidP="00FB7DD0">
      <w:pPr>
        <w:spacing w:after="0" w:line="240" w:lineRule="auto"/>
        <w:ind w:left="708"/>
        <w:rPr>
          <w:rFonts w:ascii="Verdana" w:hAnsi="Verdana"/>
          <w:sz w:val="16"/>
          <w:szCs w:val="16"/>
        </w:rPr>
      </w:pPr>
      <w:r w:rsidRPr="00CD7FB9">
        <w:rPr>
          <w:rFonts w:ascii="Verdana" w:hAnsi="Verdana"/>
          <w:sz w:val="16"/>
          <w:szCs w:val="16"/>
        </w:rPr>
        <w:t> </w:t>
      </w:r>
    </w:p>
    <w:p w14:paraId="1E7A9999" w14:textId="77777777" w:rsidR="00CE1EE0" w:rsidRPr="00CD7FB9" w:rsidRDefault="00CE1EE0" w:rsidP="00FB7DD0">
      <w:pPr>
        <w:spacing w:after="0" w:line="240" w:lineRule="auto"/>
        <w:ind w:left="708"/>
        <w:rPr>
          <w:rFonts w:ascii="Verdana" w:hAnsi="Verdana"/>
          <w:sz w:val="20"/>
        </w:rPr>
      </w:pPr>
      <w:r w:rsidRPr="00CD7FB9">
        <w:rPr>
          <w:rFonts w:ascii="Verdana" w:hAnsi="Verdana"/>
          <w:sz w:val="20"/>
          <w:u w:val="single"/>
        </w:rPr>
        <w:t>Artikel 4</w:t>
      </w:r>
    </w:p>
    <w:p w14:paraId="60635394" w14:textId="77777777" w:rsidR="00CE1EE0" w:rsidRPr="00CD7FB9" w:rsidRDefault="00CE1EE0" w:rsidP="00FB7DD0">
      <w:pPr>
        <w:spacing w:after="0" w:line="240" w:lineRule="auto"/>
        <w:ind w:left="708"/>
        <w:rPr>
          <w:rFonts w:ascii="Verdana" w:hAnsi="Verdana"/>
          <w:sz w:val="20"/>
        </w:rPr>
      </w:pPr>
      <w:r w:rsidRPr="00CD7FB9">
        <w:rPr>
          <w:rFonts w:ascii="Verdana" w:hAnsi="Verdana"/>
          <w:sz w:val="20"/>
        </w:rPr>
        <w:t>De retributie is verschuldigd door de persoon die om een identiteitsbewijs verzoekt en zal worden betaald bij de aanvraag.</w:t>
      </w:r>
    </w:p>
    <w:p w14:paraId="5D8A3C2A" w14:textId="77777777" w:rsidR="002D2669" w:rsidRPr="00CD7FB9" w:rsidRDefault="002D2669" w:rsidP="00CE1EE0">
      <w:pPr>
        <w:spacing w:after="0" w:line="240" w:lineRule="auto"/>
        <w:ind w:left="737"/>
        <w:rPr>
          <w:rFonts w:ascii="Verdana" w:hAnsi="Verdana"/>
          <w:lang w:val="x-none"/>
        </w:rPr>
      </w:pPr>
    </w:p>
    <w:p w14:paraId="1B330A93" w14:textId="77777777" w:rsidR="0000656F" w:rsidRPr="00CD7FB9" w:rsidRDefault="0000656F" w:rsidP="00515634">
      <w:pPr>
        <w:pStyle w:val="Kop1"/>
        <w:numPr>
          <w:ilvl w:val="0"/>
          <w:numId w:val="1"/>
        </w:numPr>
        <w:tabs>
          <w:tab w:val="left" w:pos="567"/>
        </w:tabs>
        <w:spacing w:before="0" w:after="0" w:line="240" w:lineRule="auto"/>
        <w:ind w:left="567" w:hanging="567"/>
        <w:rPr>
          <w:rFonts w:ascii="Verdana" w:hAnsi="Verdana"/>
          <w:sz w:val="20"/>
          <w:szCs w:val="20"/>
        </w:rPr>
      </w:pPr>
      <w:bookmarkStart w:id="64" w:name="_Toc103777699"/>
      <w:r w:rsidRPr="00CD7FB9">
        <w:rPr>
          <w:rFonts w:ascii="Verdana" w:hAnsi="Verdana"/>
          <w:sz w:val="20"/>
          <w:szCs w:val="20"/>
        </w:rPr>
        <w:t>Afgifte van administratieve bescheiden</w:t>
      </w:r>
      <w:bookmarkEnd w:id="64"/>
    </w:p>
    <w:p w14:paraId="102971C9" w14:textId="77777777" w:rsidR="0000656F" w:rsidRPr="00CD7FB9" w:rsidRDefault="0000656F" w:rsidP="0000656F">
      <w:pPr>
        <w:spacing w:after="0" w:line="240" w:lineRule="auto"/>
        <w:rPr>
          <w:rFonts w:ascii="Verdana" w:hAnsi="Verdana"/>
          <w:sz w:val="16"/>
          <w:szCs w:val="16"/>
        </w:rPr>
      </w:pPr>
    </w:p>
    <w:p w14:paraId="20FEF155" w14:textId="77777777" w:rsidR="0000656F" w:rsidRPr="00CD7FB9" w:rsidRDefault="0000656F" w:rsidP="0000656F">
      <w:pPr>
        <w:spacing w:after="0" w:line="240" w:lineRule="auto"/>
        <w:ind w:left="567"/>
        <w:rPr>
          <w:rFonts w:ascii="Verdana" w:hAnsi="Verdana"/>
          <w:sz w:val="20"/>
        </w:rPr>
      </w:pPr>
      <w:r w:rsidRPr="00CD7FB9">
        <w:rPr>
          <w:rFonts w:ascii="Verdana" w:hAnsi="Verdana"/>
          <w:sz w:val="20"/>
          <w:u w:val="single"/>
        </w:rPr>
        <w:t>Artikel 1</w:t>
      </w:r>
    </w:p>
    <w:p w14:paraId="6F7CFE07" w14:textId="77777777" w:rsidR="0000656F" w:rsidRPr="00CD7FB9" w:rsidRDefault="0000656F" w:rsidP="0000656F">
      <w:pPr>
        <w:spacing w:after="0" w:line="240" w:lineRule="auto"/>
        <w:ind w:left="567"/>
        <w:rPr>
          <w:rFonts w:ascii="Verdana" w:hAnsi="Verdana"/>
          <w:sz w:val="20"/>
        </w:rPr>
      </w:pPr>
      <w:r w:rsidRPr="00CD7FB9">
        <w:rPr>
          <w:rFonts w:ascii="Verdana" w:hAnsi="Verdana"/>
          <w:sz w:val="20"/>
        </w:rPr>
        <w:t>Er wordt een retributie gevestigd op de afgifte van administratieve bescheiden.</w:t>
      </w:r>
    </w:p>
    <w:p w14:paraId="292A3C91" w14:textId="77777777" w:rsidR="0000656F" w:rsidRPr="00CD7FB9" w:rsidRDefault="0000656F" w:rsidP="0000656F">
      <w:pPr>
        <w:spacing w:after="0" w:line="240" w:lineRule="auto"/>
        <w:ind w:left="567"/>
        <w:rPr>
          <w:rFonts w:ascii="Verdana" w:hAnsi="Verdana"/>
          <w:sz w:val="16"/>
          <w:szCs w:val="16"/>
        </w:rPr>
      </w:pPr>
      <w:r w:rsidRPr="00CD7FB9">
        <w:rPr>
          <w:rFonts w:ascii="Verdana" w:hAnsi="Verdana"/>
          <w:sz w:val="16"/>
          <w:szCs w:val="16"/>
        </w:rPr>
        <w:t> </w:t>
      </w:r>
    </w:p>
    <w:p w14:paraId="5462616A" w14:textId="77777777" w:rsidR="0000656F" w:rsidRPr="00CD7FB9" w:rsidRDefault="0000656F" w:rsidP="0000656F">
      <w:pPr>
        <w:spacing w:after="0" w:line="240" w:lineRule="auto"/>
        <w:ind w:left="567"/>
        <w:rPr>
          <w:rFonts w:ascii="Verdana" w:hAnsi="Verdana"/>
          <w:sz w:val="20"/>
        </w:rPr>
      </w:pPr>
      <w:r w:rsidRPr="00CD7FB9">
        <w:rPr>
          <w:rFonts w:ascii="Verdana" w:hAnsi="Verdana"/>
          <w:sz w:val="20"/>
          <w:u w:val="single"/>
        </w:rPr>
        <w:t>Artikel 2</w:t>
      </w:r>
    </w:p>
    <w:p w14:paraId="5D3FF812" w14:textId="77777777" w:rsidR="0000656F" w:rsidRPr="00CD7FB9" w:rsidRDefault="0000656F" w:rsidP="0000656F">
      <w:pPr>
        <w:spacing w:after="0" w:line="240" w:lineRule="auto"/>
        <w:ind w:left="567"/>
        <w:rPr>
          <w:rFonts w:ascii="Verdana" w:hAnsi="Verdana"/>
          <w:sz w:val="20"/>
        </w:rPr>
      </w:pPr>
      <w:r w:rsidRPr="00CD7FB9">
        <w:rPr>
          <w:rFonts w:ascii="Verdana" w:hAnsi="Verdana"/>
          <w:sz w:val="20"/>
        </w:rPr>
        <w:t>De retributie is verschuldigd door de persoon die het stuk vraagt.</w:t>
      </w:r>
    </w:p>
    <w:p w14:paraId="7A1CBF33" w14:textId="77777777" w:rsidR="0000656F" w:rsidRPr="00CD7FB9" w:rsidRDefault="0000656F" w:rsidP="0000656F">
      <w:pPr>
        <w:spacing w:after="0" w:line="240" w:lineRule="auto"/>
        <w:ind w:left="567"/>
        <w:rPr>
          <w:rFonts w:ascii="Verdana" w:hAnsi="Verdana"/>
          <w:sz w:val="16"/>
          <w:szCs w:val="16"/>
        </w:rPr>
      </w:pPr>
    </w:p>
    <w:p w14:paraId="3BE0009D" w14:textId="77777777" w:rsidR="0000656F" w:rsidRPr="00CD7FB9" w:rsidRDefault="0000656F" w:rsidP="0000656F">
      <w:pPr>
        <w:spacing w:after="0" w:line="240" w:lineRule="auto"/>
        <w:ind w:left="567"/>
        <w:rPr>
          <w:rFonts w:ascii="Verdana" w:hAnsi="Verdana"/>
          <w:sz w:val="20"/>
        </w:rPr>
      </w:pPr>
      <w:r w:rsidRPr="00CD7FB9">
        <w:rPr>
          <w:rFonts w:ascii="Verdana" w:hAnsi="Verdana"/>
          <w:sz w:val="20"/>
          <w:u w:val="single"/>
        </w:rPr>
        <w:t>Artikel 3</w:t>
      </w:r>
    </w:p>
    <w:p w14:paraId="1B844EE5" w14:textId="77777777" w:rsidR="0000656F" w:rsidRPr="00CD7FB9" w:rsidRDefault="0000656F" w:rsidP="0000656F">
      <w:pPr>
        <w:spacing w:after="0" w:line="240" w:lineRule="auto"/>
        <w:ind w:left="567"/>
        <w:rPr>
          <w:rFonts w:ascii="Verdana" w:hAnsi="Verdana"/>
          <w:sz w:val="20"/>
        </w:rPr>
      </w:pPr>
      <w:r w:rsidRPr="00CD7FB9">
        <w:rPr>
          <w:rFonts w:ascii="Verdana" w:hAnsi="Verdana"/>
          <w:sz w:val="20"/>
        </w:rPr>
        <w:t>De retributie is vastgesteld als volgt :</w:t>
      </w:r>
    </w:p>
    <w:p w14:paraId="3DD36216" w14:textId="77777777" w:rsidR="0000656F" w:rsidRPr="00CD7FB9" w:rsidRDefault="0000656F" w:rsidP="00E40575">
      <w:pPr>
        <w:spacing w:after="0" w:line="240" w:lineRule="auto"/>
        <w:rPr>
          <w:rFonts w:ascii="Verdana" w:hAnsi="Verdana"/>
          <w:sz w:val="16"/>
          <w:szCs w:val="16"/>
        </w:rPr>
      </w:pPr>
    </w:p>
    <w:tbl>
      <w:tblPr>
        <w:tblW w:w="9296" w:type="dxa"/>
        <w:tblInd w:w="619" w:type="dxa"/>
        <w:tblBorders>
          <w:top w:val="outset" w:sz="6" w:space="0" w:color="808080"/>
          <w:left w:val="outset" w:sz="6" w:space="0" w:color="808080"/>
          <w:bottom w:val="outset" w:sz="6" w:space="0" w:color="808080"/>
          <w:right w:val="outset" w:sz="6" w:space="0" w:color="808080"/>
        </w:tblBorders>
        <w:tblCellMar>
          <w:top w:w="45" w:type="dxa"/>
          <w:left w:w="900" w:type="dxa"/>
          <w:bottom w:w="45" w:type="dxa"/>
          <w:right w:w="45" w:type="dxa"/>
        </w:tblCellMar>
        <w:tblLook w:val="05E0" w:firstRow="1" w:lastRow="1" w:firstColumn="1" w:lastColumn="1" w:noHBand="0" w:noVBand="1"/>
      </w:tblPr>
      <w:tblGrid>
        <w:gridCol w:w="4020"/>
        <w:gridCol w:w="4000"/>
        <w:gridCol w:w="1276"/>
      </w:tblGrid>
      <w:tr w:rsidR="00B13BE1" w:rsidRPr="00CD7FB9" w14:paraId="666F6AD5" w14:textId="77777777" w:rsidTr="007C1652">
        <w:trPr>
          <w:cantSplit/>
        </w:trPr>
        <w:tc>
          <w:tcPr>
            <w:tcW w:w="0" w:type="auto"/>
            <w:tcBorders>
              <w:bottom w:val="inset" w:sz="6" w:space="0" w:color="808080"/>
              <w:right w:val="inset" w:sz="6" w:space="0" w:color="808080"/>
            </w:tcBorders>
            <w:shd w:val="clear" w:color="auto" w:fill="auto"/>
            <w:tcMar>
              <w:top w:w="52" w:type="dxa"/>
              <w:left w:w="52" w:type="dxa"/>
              <w:bottom w:w="52" w:type="dxa"/>
              <w:right w:w="52" w:type="dxa"/>
            </w:tcMar>
          </w:tcPr>
          <w:p w14:paraId="7166B6FD"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Reispassen</w:t>
            </w:r>
          </w:p>
        </w:tc>
        <w:tc>
          <w:tcPr>
            <w:tcW w:w="4000" w:type="dxa"/>
            <w:tcBorders>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0C86EF51" w14:textId="77777777" w:rsidR="00B13BE1" w:rsidRPr="00CD7FB9" w:rsidRDefault="00B13BE1" w:rsidP="00515634">
            <w:pPr>
              <w:spacing w:after="0" w:line="240" w:lineRule="auto"/>
              <w:rPr>
                <w:rFonts w:ascii="Verdana" w:hAnsi="Verdana"/>
                <w:noProof/>
                <w:sz w:val="20"/>
                <w:szCs w:val="20"/>
              </w:rPr>
            </w:pPr>
          </w:p>
        </w:tc>
        <w:tc>
          <w:tcPr>
            <w:tcW w:w="1276" w:type="dxa"/>
            <w:tcBorders>
              <w:left w:val="inset" w:sz="6" w:space="0" w:color="808080"/>
              <w:bottom w:val="inset" w:sz="6" w:space="0" w:color="808080"/>
            </w:tcBorders>
            <w:shd w:val="clear" w:color="auto" w:fill="auto"/>
            <w:tcMar>
              <w:top w:w="52" w:type="dxa"/>
              <w:left w:w="52" w:type="dxa"/>
              <w:bottom w:w="52" w:type="dxa"/>
              <w:right w:w="52" w:type="dxa"/>
            </w:tcMar>
          </w:tcPr>
          <w:p w14:paraId="2F979D04"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Cs/>
                <w:noProof/>
                <w:sz w:val="20"/>
                <w:szCs w:val="20"/>
              </w:rPr>
              <w:t>Bedrag</w:t>
            </w:r>
          </w:p>
        </w:tc>
      </w:tr>
      <w:tr w:rsidR="00B13BE1" w:rsidRPr="00CD7FB9" w14:paraId="4AD6EFF4"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5B62590D"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Meerderjarig</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66FF223C"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gewone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64D141D2"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€ 72,00</w:t>
            </w:r>
          </w:p>
        </w:tc>
      </w:tr>
      <w:tr w:rsidR="00B13BE1" w:rsidRPr="00CD7FB9" w14:paraId="098D10B4"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32C0353D" w14:textId="77777777" w:rsidR="00B13BE1" w:rsidRPr="00CD7FB9" w:rsidRDefault="00B13BE1" w:rsidP="00515634">
            <w:pPr>
              <w:spacing w:after="0" w:line="240" w:lineRule="auto"/>
              <w:rPr>
                <w:rFonts w:ascii="Verdana" w:hAnsi="Verdana"/>
                <w:noProof/>
                <w:sz w:val="20"/>
                <w:szCs w:val="20"/>
              </w:rPr>
            </w:pP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12C73796"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dringende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7FAC2179"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€ 265,00</w:t>
            </w:r>
          </w:p>
        </w:tc>
      </w:tr>
      <w:tr w:rsidR="00B13BE1" w:rsidRPr="00CD7FB9" w14:paraId="66EE07A0"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03C672AE" w14:textId="77777777" w:rsidR="00B13BE1" w:rsidRPr="00CD7FB9" w:rsidRDefault="00B13BE1" w:rsidP="00515634">
            <w:pPr>
              <w:spacing w:after="0" w:line="240" w:lineRule="auto"/>
              <w:rPr>
                <w:rFonts w:ascii="Verdana" w:hAnsi="Verdana"/>
                <w:noProof/>
                <w:sz w:val="20"/>
                <w:szCs w:val="20"/>
              </w:rPr>
            </w:pP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6F2A33E8"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shd w:val="clear" w:color="auto" w:fill="FFFFFF"/>
              </w:rPr>
              <w:t>super dringende procedure - aanvraag bij gemeente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41163C0C" w14:textId="77777777" w:rsidR="00B13BE1" w:rsidRPr="00CD7FB9" w:rsidRDefault="00B13BE1" w:rsidP="00515634">
            <w:pPr>
              <w:spacing w:after="0" w:line="240" w:lineRule="auto"/>
              <w:jc w:val="right"/>
              <w:rPr>
                <w:rFonts w:ascii="Verdana" w:hAnsi="Verdana"/>
                <w:b/>
                <w:bCs/>
                <w:noProof/>
                <w:sz w:val="20"/>
                <w:szCs w:val="20"/>
                <w:shd w:val="clear" w:color="auto" w:fill="FFFFFF"/>
              </w:rPr>
            </w:pPr>
          </w:p>
          <w:p w14:paraId="0D0A8070"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shd w:val="clear" w:color="auto" w:fill="FFFFFF"/>
              </w:rPr>
              <w:t>€ 310,00</w:t>
            </w:r>
          </w:p>
        </w:tc>
      </w:tr>
      <w:tr w:rsidR="00B13BE1" w:rsidRPr="00CD7FB9" w14:paraId="6974CA71"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54A77524"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Meerderjarig vluchteling, staatsloze of vreemdeling</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3745D51F"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gewone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0D0DE772"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€ 72,00</w:t>
            </w:r>
          </w:p>
        </w:tc>
      </w:tr>
      <w:tr w:rsidR="00B13BE1" w:rsidRPr="00CD7FB9" w14:paraId="469921E8"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0873C93"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1F2B9FFB"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dringende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67A52C15"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€ 265,00</w:t>
            </w:r>
          </w:p>
        </w:tc>
      </w:tr>
      <w:tr w:rsidR="00B13BE1" w:rsidRPr="00CD7FB9" w14:paraId="03BC37B5"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7BB699EB"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273BC801"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shd w:val="clear" w:color="auto" w:fill="FFFFFF"/>
              </w:rPr>
              <w:t>super dringende procedure - aanvraag bij gemeente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3B749D1D"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shd w:val="clear" w:color="auto" w:fill="FFFFFF"/>
              </w:rPr>
              <w:t>€ 310,00</w:t>
            </w:r>
          </w:p>
        </w:tc>
      </w:tr>
      <w:tr w:rsidR="00B13BE1" w:rsidRPr="00CD7FB9" w14:paraId="401B2EFE"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66B1C9E2"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Minderjarig</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D9AC69B"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gewone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45C20A8A"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€ 35,00</w:t>
            </w:r>
          </w:p>
        </w:tc>
      </w:tr>
      <w:tr w:rsidR="00B13BE1" w:rsidRPr="00CD7FB9" w14:paraId="341D1FB5"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6DE69E76"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35A0D0D"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dringende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70B3930C"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€ 220,00</w:t>
            </w:r>
          </w:p>
        </w:tc>
      </w:tr>
      <w:tr w:rsidR="00B13BE1" w:rsidRPr="00CD7FB9" w14:paraId="500406F5"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5C562F67"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71657BA6"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shd w:val="clear" w:color="auto" w:fill="FFFFFF"/>
              </w:rPr>
              <w:t>super dringende procedure - aanvraag bij gemeente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5D458B76"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shd w:val="clear" w:color="auto" w:fill="FFFFFF"/>
              </w:rPr>
              <w:t>€ 280,00</w:t>
            </w:r>
          </w:p>
        </w:tc>
      </w:tr>
      <w:tr w:rsidR="00B13BE1" w:rsidRPr="00CD7FB9" w14:paraId="199002C8"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58BBDB8"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Minderjarig vluchteling, staatsloze of vreemdeling</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1CFA1815"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gewone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417AA81C"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€ 35,00</w:t>
            </w:r>
          </w:p>
        </w:tc>
      </w:tr>
      <w:tr w:rsidR="00B13BE1" w:rsidRPr="00CD7FB9" w14:paraId="4C605B47"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4C76682"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30B45761"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dringende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1188E907"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€ 220,00</w:t>
            </w:r>
          </w:p>
        </w:tc>
      </w:tr>
      <w:tr w:rsidR="00B13BE1" w:rsidRPr="00CD7FB9" w14:paraId="011E6CF7" w14:textId="77777777" w:rsidTr="007C1652">
        <w:trPr>
          <w:cantSplit/>
        </w:trPr>
        <w:tc>
          <w:tcPr>
            <w:tcW w:w="0" w:type="auto"/>
            <w:tcBorders>
              <w:top w:val="inset" w:sz="6" w:space="0" w:color="808080"/>
              <w:right w:val="inset" w:sz="6" w:space="0" w:color="808080"/>
            </w:tcBorders>
            <w:shd w:val="clear" w:color="auto" w:fill="auto"/>
            <w:tcMar>
              <w:top w:w="52" w:type="dxa"/>
              <w:left w:w="52" w:type="dxa"/>
              <w:bottom w:w="52" w:type="dxa"/>
              <w:right w:w="52" w:type="dxa"/>
            </w:tcMar>
          </w:tcPr>
          <w:p w14:paraId="279A934D"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4000" w:type="dxa"/>
            <w:tcBorders>
              <w:top w:val="inset" w:sz="6" w:space="0" w:color="808080"/>
              <w:left w:val="inset" w:sz="6" w:space="0" w:color="808080"/>
              <w:right w:val="inset" w:sz="6" w:space="0" w:color="808080"/>
            </w:tcBorders>
            <w:shd w:val="clear" w:color="auto" w:fill="auto"/>
            <w:tcMar>
              <w:top w:w="52" w:type="dxa"/>
              <w:left w:w="52" w:type="dxa"/>
              <w:bottom w:w="52" w:type="dxa"/>
              <w:right w:w="52" w:type="dxa"/>
            </w:tcMar>
          </w:tcPr>
          <w:p w14:paraId="7011C903" w14:textId="77777777"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shd w:val="clear" w:color="auto" w:fill="FFFFFF"/>
              </w:rPr>
              <w:t>super dringende procedure - aanvraag bij gemeente</w:t>
            </w:r>
          </w:p>
        </w:tc>
        <w:tc>
          <w:tcPr>
            <w:tcW w:w="1276" w:type="dxa"/>
            <w:tcBorders>
              <w:top w:val="inset" w:sz="6" w:space="0" w:color="808080"/>
              <w:left w:val="inset" w:sz="6" w:space="0" w:color="808080"/>
            </w:tcBorders>
            <w:shd w:val="clear" w:color="auto" w:fill="auto"/>
            <w:tcMar>
              <w:top w:w="52" w:type="dxa"/>
              <w:left w:w="52" w:type="dxa"/>
              <w:bottom w:w="52" w:type="dxa"/>
              <w:right w:w="52" w:type="dxa"/>
            </w:tcMar>
          </w:tcPr>
          <w:p w14:paraId="75596256" w14:textId="77777777"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shd w:val="clear" w:color="auto" w:fill="FFFFFF"/>
              </w:rPr>
              <w:t>€ 280,00</w:t>
            </w:r>
          </w:p>
        </w:tc>
      </w:tr>
    </w:tbl>
    <w:p w14:paraId="0746EC9E" w14:textId="77777777" w:rsidR="001C52AD" w:rsidRPr="00CD7FB9" w:rsidRDefault="001C52AD" w:rsidP="00E40575">
      <w:pPr>
        <w:spacing w:after="0" w:line="240" w:lineRule="auto"/>
        <w:rPr>
          <w:rFonts w:ascii="Verdana" w:hAnsi="Verdana"/>
          <w:sz w:val="16"/>
          <w:szCs w:val="16"/>
        </w:rPr>
      </w:pPr>
    </w:p>
    <w:tbl>
      <w:tblPr>
        <w:tblW w:w="0" w:type="auto"/>
        <w:tblInd w:w="619" w:type="dxa"/>
        <w:tblBorders>
          <w:top w:val="outset" w:sz="6" w:space="0" w:color="808080"/>
          <w:left w:val="outset" w:sz="6" w:space="0" w:color="808080"/>
          <w:bottom w:val="outset" w:sz="6" w:space="0" w:color="808080"/>
          <w:right w:val="outset" w:sz="6" w:space="0" w:color="808080"/>
        </w:tblBorders>
        <w:tblCellMar>
          <w:top w:w="45" w:type="dxa"/>
          <w:left w:w="900" w:type="dxa"/>
          <w:bottom w:w="45" w:type="dxa"/>
          <w:right w:w="45" w:type="dxa"/>
        </w:tblCellMar>
        <w:tblLook w:val="05E0" w:firstRow="1" w:lastRow="1" w:firstColumn="1" w:lastColumn="1" w:noHBand="0" w:noVBand="1"/>
      </w:tblPr>
      <w:tblGrid>
        <w:gridCol w:w="3969"/>
        <w:gridCol w:w="1701"/>
      </w:tblGrid>
      <w:tr w:rsidR="00E40575" w:rsidRPr="00CD7FB9" w14:paraId="38BE0DFB" w14:textId="77777777" w:rsidTr="00E84557">
        <w:trPr>
          <w:trHeight w:val="20"/>
        </w:trPr>
        <w:tc>
          <w:tcPr>
            <w:tcW w:w="3969" w:type="dxa"/>
            <w:tcBorders>
              <w:bottom w:val="inset" w:sz="6" w:space="0" w:color="808080"/>
              <w:right w:val="inset" w:sz="6" w:space="0" w:color="808080"/>
            </w:tcBorders>
            <w:shd w:val="clear" w:color="auto" w:fill="auto"/>
            <w:tcMar>
              <w:top w:w="52" w:type="dxa"/>
              <w:left w:w="52" w:type="dxa"/>
              <w:bottom w:w="52" w:type="dxa"/>
              <w:right w:w="52" w:type="dxa"/>
            </w:tcMar>
            <w:vAlign w:val="center"/>
          </w:tcPr>
          <w:p w14:paraId="46F0154F" w14:textId="77777777" w:rsidR="00E40575" w:rsidRPr="00CD7FB9" w:rsidRDefault="00E40575" w:rsidP="00BD4967">
            <w:pPr>
              <w:spacing w:after="0" w:line="240" w:lineRule="auto"/>
              <w:rPr>
                <w:rFonts w:ascii="Verdana" w:hAnsi="Verdana"/>
                <w:noProof/>
                <w:sz w:val="20"/>
              </w:rPr>
            </w:pPr>
            <w:r w:rsidRPr="00CD7FB9">
              <w:rPr>
                <w:rFonts w:ascii="Verdana" w:hAnsi="Verdana"/>
                <w:bCs/>
                <w:noProof/>
                <w:sz w:val="20"/>
              </w:rPr>
              <w:t>Rijbewijs</w:t>
            </w:r>
          </w:p>
        </w:tc>
        <w:tc>
          <w:tcPr>
            <w:tcW w:w="1701" w:type="dxa"/>
            <w:tcBorders>
              <w:left w:val="inset" w:sz="6" w:space="0" w:color="808080"/>
              <w:bottom w:val="inset" w:sz="6" w:space="0" w:color="808080"/>
            </w:tcBorders>
            <w:shd w:val="clear" w:color="auto" w:fill="auto"/>
            <w:tcMar>
              <w:top w:w="52" w:type="dxa"/>
              <w:left w:w="52" w:type="dxa"/>
              <w:bottom w:w="52" w:type="dxa"/>
              <w:right w:w="52" w:type="dxa"/>
            </w:tcMar>
            <w:vAlign w:val="center"/>
          </w:tcPr>
          <w:p w14:paraId="036E479D" w14:textId="77777777" w:rsidR="00E40575" w:rsidRPr="00CD7FB9" w:rsidRDefault="00E40575" w:rsidP="00BD4967">
            <w:pPr>
              <w:spacing w:after="0" w:line="240" w:lineRule="auto"/>
              <w:rPr>
                <w:rFonts w:ascii="Verdana" w:hAnsi="Verdana"/>
                <w:noProof/>
                <w:sz w:val="20"/>
              </w:rPr>
            </w:pPr>
            <w:r w:rsidRPr="00CD7FB9">
              <w:rPr>
                <w:rFonts w:ascii="Verdana" w:hAnsi="Verdana"/>
                <w:b/>
                <w:bCs/>
                <w:noProof/>
                <w:sz w:val="20"/>
              </w:rPr>
              <w:t> </w:t>
            </w:r>
          </w:p>
        </w:tc>
      </w:tr>
      <w:tr w:rsidR="00E40575" w:rsidRPr="00CD7FB9" w14:paraId="09DA163A" w14:textId="77777777" w:rsidTr="00E84557">
        <w:trPr>
          <w:trHeight w:val="20"/>
        </w:trPr>
        <w:tc>
          <w:tcPr>
            <w:tcW w:w="3969"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vAlign w:val="center"/>
          </w:tcPr>
          <w:p w14:paraId="6E2B15A5" w14:textId="77777777" w:rsidR="00E40575" w:rsidRPr="00CD7FB9" w:rsidRDefault="00E40575" w:rsidP="00BD4967">
            <w:pPr>
              <w:spacing w:after="0" w:line="240" w:lineRule="auto"/>
              <w:rPr>
                <w:rFonts w:ascii="Verdana" w:hAnsi="Verdana"/>
                <w:noProof/>
                <w:sz w:val="20"/>
              </w:rPr>
            </w:pPr>
            <w:r w:rsidRPr="00CD7FB9">
              <w:rPr>
                <w:rFonts w:ascii="Verdana" w:hAnsi="Verdana"/>
                <w:bCs/>
                <w:noProof/>
                <w:sz w:val="20"/>
              </w:rPr>
              <w:t>Europees rijbewijs</w:t>
            </w:r>
          </w:p>
        </w:tc>
        <w:tc>
          <w:tcPr>
            <w:tcW w:w="1701"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vAlign w:val="center"/>
          </w:tcPr>
          <w:p w14:paraId="05EA5561" w14:textId="77777777" w:rsidR="00E40575" w:rsidRPr="00CD7FB9" w:rsidRDefault="0047101B" w:rsidP="0047101B">
            <w:pPr>
              <w:spacing w:after="0" w:line="240" w:lineRule="auto"/>
              <w:jc w:val="right"/>
              <w:rPr>
                <w:rFonts w:ascii="Verdana" w:hAnsi="Verdana"/>
                <w:noProof/>
                <w:sz w:val="20"/>
              </w:rPr>
            </w:pPr>
            <w:r w:rsidRPr="00CD7FB9">
              <w:rPr>
                <w:rFonts w:ascii="Verdana" w:hAnsi="Verdana"/>
                <w:b/>
                <w:bCs/>
                <w:noProof/>
                <w:sz w:val="20"/>
              </w:rPr>
              <w:t xml:space="preserve">€ </w:t>
            </w:r>
            <w:r w:rsidR="00E40575" w:rsidRPr="00CD7FB9">
              <w:rPr>
                <w:rFonts w:ascii="Verdana" w:hAnsi="Verdana"/>
                <w:b/>
                <w:bCs/>
                <w:noProof/>
                <w:sz w:val="20"/>
              </w:rPr>
              <w:t>25,00</w:t>
            </w:r>
          </w:p>
        </w:tc>
      </w:tr>
      <w:tr w:rsidR="00E40575" w:rsidRPr="00CD7FB9" w14:paraId="36AC73E6" w14:textId="77777777" w:rsidTr="00E84557">
        <w:trPr>
          <w:trHeight w:val="20"/>
        </w:trPr>
        <w:tc>
          <w:tcPr>
            <w:tcW w:w="3969"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vAlign w:val="center"/>
          </w:tcPr>
          <w:p w14:paraId="0E935417" w14:textId="77777777" w:rsidR="00E40575" w:rsidRPr="00CD7FB9" w:rsidRDefault="00E40575" w:rsidP="00BD4967">
            <w:pPr>
              <w:spacing w:after="0" w:line="240" w:lineRule="auto"/>
              <w:rPr>
                <w:rFonts w:ascii="Verdana" w:hAnsi="Verdana"/>
                <w:noProof/>
                <w:sz w:val="20"/>
              </w:rPr>
            </w:pPr>
            <w:r w:rsidRPr="00CD7FB9">
              <w:rPr>
                <w:rFonts w:ascii="Verdana" w:hAnsi="Verdana"/>
                <w:bCs/>
                <w:noProof/>
                <w:sz w:val="20"/>
              </w:rPr>
              <w:t>Voorlopig Europees rijbewijs</w:t>
            </w:r>
          </w:p>
        </w:tc>
        <w:tc>
          <w:tcPr>
            <w:tcW w:w="1701"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vAlign w:val="center"/>
          </w:tcPr>
          <w:p w14:paraId="450D9F7E" w14:textId="77777777" w:rsidR="00E40575" w:rsidRPr="00CD7FB9" w:rsidRDefault="0047101B" w:rsidP="0047101B">
            <w:pPr>
              <w:spacing w:after="0" w:line="240" w:lineRule="auto"/>
              <w:jc w:val="right"/>
              <w:rPr>
                <w:rFonts w:ascii="Verdana" w:hAnsi="Verdana"/>
                <w:noProof/>
                <w:sz w:val="20"/>
              </w:rPr>
            </w:pPr>
            <w:r w:rsidRPr="00CD7FB9">
              <w:rPr>
                <w:rFonts w:ascii="Verdana" w:hAnsi="Verdana"/>
                <w:b/>
                <w:bCs/>
                <w:noProof/>
                <w:sz w:val="20"/>
              </w:rPr>
              <w:t>€ 20,00</w:t>
            </w:r>
          </w:p>
        </w:tc>
      </w:tr>
      <w:tr w:rsidR="00E40575" w:rsidRPr="00CD7FB9" w14:paraId="0A3C8FAD" w14:textId="77777777" w:rsidTr="00E84557">
        <w:trPr>
          <w:trHeight w:val="20"/>
        </w:trPr>
        <w:tc>
          <w:tcPr>
            <w:tcW w:w="3969" w:type="dxa"/>
            <w:tcBorders>
              <w:top w:val="inset" w:sz="6" w:space="0" w:color="808080"/>
              <w:right w:val="inset" w:sz="6" w:space="0" w:color="808080"/>
            </w:tcBorders>
            <w:shd w:val="clear" w:color="auto" w:fill="auto"/>
            <w:tcMar>
              <w:top w:w="52" w:type="dxa"/>
              <w:left w:w="52" w:type="dxa"/>
              <w:bottom w:w="52" w:type="dxa"/>
              <w:right w:w="52" w:type="dxa"/>
            </w:tcMar>
            <w:vAlign w:val="center"/>
          </w:tcPr>
          <w:p w14:paraId="10E71134" w14:textId="77777777" w:rsidR="00E40575" w:rsidRPr="00CD7FB9" w:rsidRDefault="00E40575" w:rsidP="00BD4967">
            <w:pPr>
              <w:spacing w:after="0" w:line="240" w:lineRule="auto"/>
              <w:rPr>
                <w:rFonts w:ascii="Verdana" w:hAnsi="Verdana"/>
                <w:noProof/>
                <w:sz w:val="20"/>
              </w:rPr>
            </w:pPr>
            <w:r w:rsidRPr="00CD7FB9">
              <w:rPr>
                <w:rFonts w:ascii="Verdana" w:hAnsi="Verdana"/>
                <w:bCs/>
                <w:noProof/>
                <w:sz w:val="20"/>
              </w:rPr>
              <w:t>Internationaal rijbewijs</w:t>
            </w:r>
          </w:p>
        </w:tc>
        <w:tc>
          <w:tcPr>
            <w:tcW w:w="1701" w:type="dxa"/>
            <w:tcBorders>
              <w:top w:val="inset" w:sz="6" w:space="0" w:color="808080"/>
              <w:left w:val="inset" w:sz="6" w:space="0" w:color="808080"/>
            </w:tcBorders>
            <w:shd w:val="clear" w:color="auto" w:fill="auto"/>
            <w:tcMar>
              <w:top w:w="52" w:type="dxa"/>
              <w:left w:w="52" w:type="dxa"/>
              <w:bottom w:w="52" w:type="dxa"/>
              <w:right w:w="52" w:type="dxa"/>
            </w:tcMar>
            <w:vAlign w:val="center"/>
          </w:tcPr>
          <w:p w14:paraId="0B8BB8C8" w14:textId="77777777" w:rsidR="00E40575" w:rsidRPr="00CD7FB9" w:rsidRDefault="0047101B" w:rsidP="0047101B">
            <w:pPr>
              <w:spacing w:after="0" w:line="240" w:lineRule="auto"/>
              <w:jc w:val="right"/>
              <w:rPr>
                <w:rFonts w:ascii="Verdana" w:hAnsi="Verdana"/>
                <w:noProof/>
                <w:sz w:val="20"/>
              </w:rPr>
            </w:pPr>
            <w:r w:rsidRPr="00CD7FB9">
              <w:rPr>
                <w:rFonts w:ascii="Verdana" w:hAnsi="Verdana"/>
                <w:b/>
                <w:bCs/>
                <w:noProof/>
                <w:sz w:val="20"/>
              </w:rPr>
              <w:t xml:space="preserve">€ </w:t>
            </w:r>
            <w:r w:rsidR="00E40575" w:rsidRPr="00CD7FB9">
              <w:rPr>
                <w:rFonts w:ascii="Verdana" w:hAnsi="Verdana"/>
                <w:b/>
                <w:bCs/>
                <w:noProof/>
                <w:sz w:val="20"/>
              </w:rPr>
              <w:t>20,00</w:t>
            </w:r>
          </w:p>
        </w:tc>
      </w:tr>
    </w:tbl>
    <w:p w14:paraId="50608A1B" w14:textId="77777777" w:rsidR="00E40575" w:rsidRPr="00CD7FB9" w:rsidRDefault="00E40575" w:rsidP="00E40575">
      <w:pPr>
        <w:spacing w:after="0" w:line="240" w:lineRule="auto"/>
        <w:rPr>
          <w:rFonts w:ascii="Verdana" w:hAnsi="Verdana"/>
          <w:sz w:val="16"/>
          <w:szCs w:val="16"/>
        </w:rPr>
      </w:pPr>
    </w:p>
    <w:p w14:paraId="229F18BC" w14:textId="77777777" w:rsidR="0000656F" w:rsidRPr="00CD7FB9" w:rsidRDefault="0000656F" w:rsidP="001978AF">
      <w:pPr>
        <w:spacing w:after="0" w:line="240" w:lineRule="auto"/>
        <w:ind w:left="567"/>
        <w:rPr>
          <w:rFonts w:ascii="Verdana" w:hAnsi="Verdana"/>
          <w:sz w:val="20"/>
        </w:rPr>
      </w:pPr>
      <w:r w:rsidRPr="00CD7FB9">
        <w:rPr>
          <w:rFonts w:ascii="Verdana" w:hAnsi="Verdana"/>
          <w:sz w:val="20"/>
          <w:u w:val="single"/>
        </w:rPr>
        <w:t xml:space="preserve">Artikel </w:t>
      </w:r>
      <w:r w:rsidR="00E40575" w:rsidRPr="00CD7FB9">
        <w:rPr>
          <w:rFonts w:ascii="Verdana" w:hAnsi="Verdana"/>
          <w:sz w:val="20"/>
          <w:u w:val="single"/>
        </w:rPr>
        <w:t>4</w:t>
      </w:r>
    </w:p>
    <w:p w14:paraId="4C849F7D" w14:textId="77777777" w:rsidR="0000656F" w:rsidRPr="00CD7FB9" w:rsidRDefault="0000656F" w:rsidP="001978AF">
      <w:pPr>
        <w:spacing w:after="0" w:line="240" w:lineRule="auto"/>
        <w:ind w:left="567"/>
        <w:rPr>
          <w:rFonts w:ascii="Verdana" w:hAnsi="Verdana"/>
          <w:sz w:val="20"/>
        </w:rPr>
      </w:pPr>
      <w:r w:rsidRPr="00CD7FB9">
        <w:rPr>
          <w:rFonts w:ascii="Verdana" w:hAnsi="Verdana"/>
          <w:sz w:val="20"/>
        </w:rPr>
        <w:t xml:space="preserve">De retributie moet worden betaald bij </w:t>
      </w:r>
      <w:r w:rsidR="00895544" w:rsidRPr="00CD7FB9">
        <w:rPr>
          <w:rFonts w:ascii="Verdana" w:hAnsi="Verdana"/>
          <w:sz w:val="20"/>
        </w:rPr>
        <w:t>de aanvraag</w:t>
      </w:r>
      <w:r w:rsidRPr="00CD7FB9">
        <w:rPr>
          <w:rFonts w:ascii="Verdana" w:hAnsi="Verdana"/>
          <w:sz w:val="20"/>
        </w:rPr>
        <w:t xml:space="preserve"> van het stuk.</w:t>
      </w:r>
    </w:p>
    <w:p w14:paraId="16E76B49" w14:textId="77777777" w:rsidR="00E7581A" w:rsidRPr="00CD7FB9" w:rsidRDefault="00E7581A" w:rsidP="00E7581A">
      <w:pPr>
        <w:spacing w:after="0" w:line="240" w:lineRule="auto"/>
        <w:ind w:left="567"/>
        <w:rPr>
          <w:rFonts w:ascii="Verdana" w:hAnsi="Verdana"/>
          <w:sz w:val="20"/>
          <w:szCs w:val="20"/>
        </w:rPr>
      </w:pPr>
    </w:p>
    <w:p w14:paraId="06B57C0A" w14:textId="77777777" w:rsidR="007C1652" w:rsidRDefault="007C1652">
      <w:pPr>
        <w:spacing w:after="0" w:line="240" w:lineRule="auto"/>
        <w:rPr>
          <w:rFonts w:ascii="Verdana" w:eastAsia="Times New Roman" w:hAnsi="Verdana"/>
          <w:b/>
          <w:bCs/>
          <w:kern w:val="32"/>
          <w:sz w:val="20"/>
          <w:szCs w:val="20"/>
          <w:lang w:val="x-none" w:eastAsia="nl-NL"/>
        </w:rPr>
      </w:pPr>
      <w:r>
        <w:rPr>
          <w:rFonts w:ascii="Verdana" w:hAnsi="Verdana"/>
          <w:sz w:val="20"/>
          <w:szCs w:val="20"/>
          <w:lang w:eastAsia="nl-NL"/>
        </w:rPr>
        <w:br w:type="page"/>
      </w:r>
    </w:p>
    <w:p w14:paraId="6A37FAA6" w14:textId="294CE9E3" w:rsidR="0059576D" w:rsidRDefault="0059576D" w:rsidP="00F01FB4">
      <w:pPr>
        <w:pStyle w:val="Kop1"/>
        <w:numPr>
          <w:ilvl w:val="0"/>
          <w:numId w:val="1"/>
        </w:numPr>
        <w:tabs>
          <w:tab w:val="left" w:pos="567"/>
        </w:tabs>
        <w:spacing w:before="0" w:after="0" w:line="240" w:lineRule="auto"/>
        <w:ind w:left="567" w:hanging="567"/>
        <w:rPr>
          <w:rFonts w:ascii="Verdana" w:hAnsi="Verdana"/>
          <w:sz w:val="20"/>
          <w:szCs w:val="20"/>
          <w:lang w:eastAsia="nl-NL"/>
        </w:rPr>
      </w:pPr>
      <w:bookmarkStart w:id="65" w:name="_Toc103777700"/>
      <w:r w:rsidRPr="00810894">
        <w:rPr>
          <w:rFonts w:ascii="Verdana" w:hAnsi="Verdana"/>
          <w:sz w:val="20"/>
          <w:szCs w:val="20"/>
          <w:lang w:eastAsia="nl-NL"/>
        </w:rPr>
        <w:lastRenderedPageBreak/>
        <w:t>Genealogische opzoekingen (stamboomonderzoek).</w:t>
      </w:r>
      <w:bookmarkEnd w:id="65"/>
    </w:p>
    <w:p w14:paraId="2AD93441" w14:textId="69B65F21" w:rsidR="00C021A2" w:rsidRPr="00C021A2" w:rsidRDefault="00C021A2" w:rsidP="00C021A2">
      <w:pPr>
        <w:spacing w:after="0" w:line="240" w:lineRule="auto"/>
        <w:rPr>
          <w:rFonts w:ascii="Verdana" w:hAnsi="Verdana"/>
          <w:sz w:val="16"/>
          <w:szCs w:val="16"/>
          <w:lang w:val="x-none"/>
        </w:rPr>
      </w:pPr>
    </w:p>
    <w:tbl>
      <w:tblPr>
        <w:tblStyle w:val="Tabelraster"/>
        <w:tblW w:w="0" w:type="auto"/>
        <w:tblInd w:w="562" w:type="dxa"/>
        <w:tblLook w:val="04A0" w:firstRow="1" w:lastRow="0" w:firstColumn="1" w:lastColumn="0" w:noHBand="0" w:noVBand="1"/>
      </w:tblPr>
      <w:tblGrid>
        <w:gridCol w:w="3969"/>
        <w:gridCol w:w="4531"/>
      </w:tblGrid>
      <w:tr w:rsidR="00C021A2" w14:paraId="405FA0D8" w14:textId="77777777" w:rsidTr="00C11AD6">
        <w:trPr>
          <w:trHeight w:val="343"/>
        </w:trPr>
        <w:tc>
          <w:tcPr>
            <w:tcW w:w="3969" w:type="dxa"/>
          </w:tcPr>
          <w:p w14:paraId="11C6F5BF" w14:textId="77777777" w:rsidR="00C021A2" w:rsidRDefault="00C021A2" w:rsidP="00C11AD6">
            <w:pPr>
              <w:spacing w:after="0" w:line="240" w:lineRule="auto"/>
            </w:pPr>
            <w:r w:rsidRPr="00810894">
              <w:rPr>
                <w:rFonts w:ascii="Verdana" w:eastAsia="Times New Roman" w:hAnsi="Verdana"/>
                <w:sz w:val="20"/>
                <w:szCs w:val="20"/>
                <w:lang w:eastAsia="nl-NL"/>
              </w:rPr>
              <w:t>Genealogische opzoeking:</w:t>
            </w:r>
          </w:p>
        </w:tc>
        <w:tc>
          <w:tcPr>
            <w:tcW w:w="4531" w:type="dxa"/>
          </w:tcPr>
          <w:p w14:paraId="18CE60AE" w14:textId="77777777" w:rsidR="00C021A2" w:rsidRDefault="00C021A2" w:rsidP="00C11AD6">
            <w:pPr>
              <w:spacing w:after="0" w:line="240" w:lineRule="auto"/>
              <w:jc w:val="right"/>
            </w:pPr>
            <w:r w:rsidRPr="00810894">
              <w:rPr>
                <w:rFonts w:ascii="Verdana" w:eastAsia="Times New Roman" w:hAnsi="Verdana"/>
                <w:b/>
                <w:bCs/>
                <w:sz w:val="20"/>
                <w:szCs w:val="20"/>
                <w:lang w:eastAsia="nl-NL"/>
              </w:rPr>
              <w:t>€ 10,00 forfait + € 10,00/akte</w:t>
            </w:r>
          </w:p>
        </w:tc>
      </w:tr>
    </w:tbl>
    <w:p w14:paraId="146C53B3" w14:textId="77777777" w:rsidR="00C021A2" w:rsidRPr="00C021A2" w:rsidRDefault="00C021A2" w:rsidP="00C021A2">
      <w:pPr>
        <w:rPr>
          <w:lang w:val="x-none" w:eastAsia="nl-NL"/>
        </w:rPr>
      </w:pPr>
    </w:p>
    <w:p w14:paraId="1F3D275B" w14:textId="697C8CF1" w:rsidR="005728C2" w:rsidRPr="00CD7FB9" w:rsidRDefault="005728C2" w:rsidP="00F01FB4">
      <w:pPr>
        <w:pStyle w:val="Kop1"/>
        <w:numPr>
          <w:ilvl w:val="0"/>
          <w:numId w:val="1"/>
        </w:numPr>
        <w:tabs>
          <w:tab w:val="left" w:pos="567"/>
        </w:tabs>
        <w:spacing w:before="0" w:after="0" w:line="240" w:lineRule="auto"/>
        <w:ind w:left="567" w:hanging="567"/>
        <w:rPr>
          <w:rFonts w:ascii="Verdana" w:hAnsi="Verdana"/>
          <w:sz w:val="20"/>
          <w:szCs w:val="20"/>
          <w:lang w:val="nl-BE"/>
        </w:rPr>
      </w:pPr>
      <w:bookmarkStart w:id="66" w:name="_Toc103777701"/>
      <w:r w:rsidRPr="00CD7FB9">
        <w:rPr>
          <w:rFonts w:ascii="Verdana" w:hAnsi="Verdana"/>
          <w:sz w:val="20"/>
          <w:szCs w:val="20"/>
          <w:lang w:val="nl-BE"/>
        </w:rPr>
        <w:t>Verkrijgen van de kiezerslijst op digitale wijze.</w:t>
      </w:r>
      <w:bookmarkEnd w:id="66"/>
    </w:p>
    <w:p w14:paraId="081B885B" w14:textId="77777777" w:rsidR="005728C2" w:rsidRPr="00CD7FB9" w:rsidRDefault="005728C2" w:rsidP="005728C2">
      <w:pPr>
        <w:spacing w:after="0" w:line="240" w:lineRule="auto"/>
        <w:rPr>
          <w:rFonts w:ascii="Verdana" w:hAnsi="Verdana"/>
          <w:sz w:val="16"/>
          <w:szCs w:val="16"/>
          <w:lang w:val="x-none"/>
        </w:rPr>
      </w:pPr>
    </w:p>
    <w:p w14:paraId="234ACAAD" w14:textId="77777777" w:rsidR="005728C2" w:rsidRPr="00CD7FB9" w:rsidRDefault="005728C2" w:rsidP="00E84557">
      <w:pPr>
        <w:spacing w:after="0" w:line="240" w:lineRule="auto"/>
        <w:ind w:left="567"/>
        <w:rPr>
          <w:rFonts w:ascii="Verdana" w:hAnsi="Verdana"/>
          <w:sz w:val="20"/>
          <w:szCs w:val="20"/>
          <w:lang w:val="x-none"/>
        </w:rPr>
      </w:pPr>
      <w:r w:rsidRPr="00CD7FB9">
        <w:rPr>
          <w:rFonts w:ascii="Verdana" w:hAnsi="Verdana"/>
          <w:sz w:val="20"/>
          <w:szCs w:val="20"/>
          <w:lang w:val="x-none"/>
        </w:rPr>
        <w:t xml:space="preserve">Zodra de kiezerslijst opgemaakt is, stelt het </w:t>
      </w:r>
      <w:r w:rsidR="001D3DB2" w:rsidRPr="00CD7FB9">
        <w:rPr>
          <w:rFonts w:ascii="Verdana" w:hAnsi="Verdana"/>
          <w:sz w:val="20"/>
          <w:szCs w:val="20"/>
        </w:rPr>
        <w:t>C</w:t>
      </w:r>
      <w:proofErr w:type="spellStart"/>
      <w:r w:rsidRPr="00CD7FB9">
        <w:rPr>
          <w:rFonts w:ascii="Verdana" w:hAnsi="Verdana"/>
          <w:sz w:val="20"/>
          <w:szCs w:val="20"/>
          <w:lang w:val="x-none"/>
        </w:rPr>
        <w:t>ollege</w:t>
      </w:r>
      <w:proofErr w:type="spellEnd"/>
      <w:r w:rsidRPr="00CD7FB9">
        <w:rPr>
          <w:rFonts w:ascii="Verdana" w:hAnsi="Verdana"/>
          <w:sz w:val="20"/>
          <w:szCs w:val="20"/>
          <w:lang w:val="x-none"/>
        </w:rPr>
        <w:t xml:space="preserve"> van </w:t>
      </w:r>
      <w:r w:rsidR="001D3DB2" w:rsidRPr="00CD7FB9">
        <w:rPr>
          <w:rFonts w:ascii="Verdana" w:hAnsi="Verdana"/>
          <w:sz w:val="20"/>
          <w:szCs w:val="20"/>
        </w:rPr>
        <w:t>B</w:t>
      </w:r>
      <w:proofErr w:type="spellStart"/>
      <w:r w:rsidRPr="00CD7FB9">
        <w:rPr>
          <w:rFonts w:ascii="Verdana" w:hAnsi="Verdana"/>
          <w:sz w:val="20"/>
          <w:szCs w:val="20"/>
          <w:lang w:val="x-none"/>
        </w:rPr>
        <w:t>urgemeester</w:t>
      </w:r>
      <w:proofErr w:type="spellEnd"/>
      <w:r w:rsidRPr="00CD7FB9">
        <w:rPr>
          <w:rFonts w:ascii="Verdana" w:hAnsi="Verdana"/>
          <w:sz w:val="20"/>
          <w:szCs w:val="20"/>
          <w:lang w:val="x-none"/>
        </w:rPr>
        <w:t xml:space="preserve"> en </w:t>
      </w:r>
      <w:r w:rsidR="001D3DB2" w:rsidRPr="00CD7FB9">
        <w:rPr>
          <w:rFonts w:ascii="Verdana" w:hAnsi="Verdana"/>
          <w:sz w:val="20"/>
          <w:szCs w:val="20"/>
        </w:rPr>
        <w:t>S</w:t>
      </w:r>
      <w:proofErr w:type="spellStart"/>
      <w:r w:rsidRPr="00CD7FB9">
        <w:rPr>
          <w:rFonts w:ascii="Verdana" w:hAnsi="Verdana"/>
          <w:sz w:val="20"/>
          <w:szCs w:val="20"/>
          <w:lang w:val="x-none"/>
        </w:rPr>
        <w:t>chepenen</w:t>
      </w:r>
      <w:proofErr w:type="spellEnd"/>
      <w:r w:rsidRPr="00CD7FB9">
        <w:rPr>
          <w:rFonts w:ascii="Verdana" w:hAnsi="Verdana"/>
          <w:sz w:val="20"/>
          <w:szCs w:val="20"/>
          <w:lang w:val="x-none"/>
        </w:rPr>
        <w:t xml:space="preserve"> de kiezerslijst gratis op digitale wijze ter beschikking aan de personen die de </w:t>
      </w:r>
      <w:r w:rsidR="001D3DB2" w:rsidRPr="00CD7FB9">
        <w:rPr>
          <w:rFonts w:ascii="Verdana" w:hAnsi="Verdana"/>
          <w:sz w:val="20"/>
          <w:szCs w:val="20"/>
        </w:rPr>
        <w:t>B</w:t>
      </w:r>
      <w:proofErr w:type="spellStart"/>
      <w:r w:rsidRPr="00CD7FB9">
        <w:rPr>
          <w:rFonts w:ascii="Verdana" w:hAnsi="Verdana"/>
          <w:sz w:val="20"/>
          <w:szCs w:val="20"/>
          <w:lang w:val="x-none"/>
        </w:rPr>
        <w:t>urgemeester</w:t>
      </w:r>
      <w:proofErr w:type="spellEnd"/>
      <w:r w:rsidRPr="00CD7FB9">
        <w:rPr>
          <w:rFonts w:ascii="Verdana" w:hAnsi="Verdana"/>
          <w:sz w:val="20"/>
          <w:szCs w:val="20"/>
          <w:lang w:val="x-none"/>
        </w:rPr>
        <w:t xml:space="preserve"> daar schriftelijk om verzoeken en die zich er schriftelijk toe verbinden een kandidatenlijst voor te dragen voor de verkiezingen in de gemeente of voor de verkiezingen in het provinciedistrict waarin de gemeente ligt. Als de kiezerslijst op een digitale gegevensdrager gege</w:t>
      </w:r>
      <w:r w:rsidR="001D3DB2" w:rsidRPr="00CD7FB9">
        <w:rPr>
          <w:rFonts w:ascii="Verdana" w:hAnsi="Verdana"/>
          <w:sz w:val="20"/>
          <w:szCs w:val="20"/>
          <w:lang w:val="x-none"/>
        </w:rPr>
        <w:t>ven wordt, geeft het College van Burgemeester en S</w:t>
      </w:r>
      <w:r w:rsidRPr="00CD7FB9">
        <w:rPr>
          <w:rFonts w:ascii="Verdana" w:hAnsi="Verdana"/>
          <w:sz w:val="20"/>
          <w:szCs w:val="20"/>
          <w:lang w:val="x-none"/>
        </w:rPr>
        <w:t xml:space="preserve">chepenen daarvan </w:t>
      </w:r>
      <w:r w:rsidRPr="00CD7FB9">
        <w:rPr>
          <w:rFonts w:ascii="Verdana" w:hAnsi="Verdana"/>
          <w:b/>
          <w:sz w:val="20"/>
          <w:szCs w:val="20"/>
          <w:lang w:val="x-none"/>
        </w:rPr>
        <w:t>één gratis exemplaar</w:t>
      </w:r>
      <w:r w:rsidRPr="00CD7FB9">
        <w:rPr>
          <w:rFonts w:ascii="Verdana" w:hAnsi="Verdana"/>
          <w:sz w:val="20"/>
          <w:szCs w:val="20"/>
          <w:lang w:val="x-none"/>
        </w:rPr>
        <w:t xml:space="preserve"> aan de voormelde personen.</w:t>
      </w:r>
    </w:p>
    <w:p w14:paraId="074E0A7F" w14:textId="77777777" w:rsidR="005728C2" w:rsidRPr="00CD7FB9" w:rsidRDefault="005728C2" w:rsidP="00E84557">
      <w:pPr>
        <w:spacing w:after="0" w:line="240" w:lineRule="auto"/>
        <w:ind w:left="567"/>
        <w:rPr>
          <w:rFonts w:ascii="Verdana" w:hAnsi="Verdana"/>
          <w:sz w:val="20"/>
          <w:szCs w:val="20"/>
          <w:lang w:val="x-none"/>
        </w:rPr>
      </w:pPr>
      <w:r w:rsidRPr="00CD7FB9">
        <w:rPr>
          <w:rFonts w:ascii="Verdana" w:hAnsi="Verdana"/>
          <w:sz w:val="20"/>
          <w:szCs w:val="20"/>
          <w:lang w:val="x-none"/>
        </w:rPr>
        <w:t xml:space="preserve">De retributie voor het verkrijgen van de kiezerslijst op digitale wijze voor elke persoon die als kandidaat voorkomt op een voordracht die wordt ingediend met het oog op de verkiezing bedraagt </w:t>
      </w:r>
      <w:r w:rsidR="0047101B" w:rsidRPr="00CD7FB9">
        <w:rPr>
          <w:rFonts w:ascii="Verdana" w:hAnsi="Verdana"/>
          <w:b/>
          <w:sz w:val="20"/>
          <w:szCs w:val="20"/>
        </w:rPr>
        <w:t>€ 2</w:t>
      </w:r>
      <w:r w:rsidR="000A7D28" w:rsidRPr="00CD7FB9">
        <w:rPr>
          <w:rFonts w:ascii="Verdana" w:hAnsi="Verdana"/>
          <w:b/>
          <w:sz w:val="20"/>
          <w:szCs w:val="20"/>
          <w:lang w:val="x-none"/>
        </w:rPr>
        <w:t>5,00</w:t>
      </w:r>
      <w:r w:rsidRPr="00CD7FB9">
        <w:rPr>
          <w:rFonts w:ascii="Verdana" w:hAnsi="Verdana"/>
          <w:sz w:val="20"/>
          <w:szCs w:val="20"/>
          <w:lang w:val="x-none"/>
        </w:rPr>
        <w:t>.</w:t>
      </w:r>
    </w:p>
    <w:p w14:paraId="57F54DBA" w14:textId="77777777" w:rsidR="005728C2" w:rsidRPr="00CD7FB9" w:rsidRDefault="005728C2" w:rsidP="00E84557">
      <w:pPr>
        <w:spacing w:after="0" w:line="240" w:lineRule="auto"/>
        <w:ind w:left="567"/>
        <w:rPr>
          <w:rFonts w:ascii="Verdana" w:hAnsi="Verdana"/>
          <w:sz w:val="20"/>
          <w:szCs w:val="20"/>
          <w:lang w:val="x-none"/>
        </w:rPr>
      </w:pPr>
      <w:r w:rsidRPr="00CD7FB9">
        <w:rPr>
          <w:rFonts w:ascii="Verdana" w:hAnsi="Verdana"/>
          <w:sz w:val="20"/>
          <w:szCs w:val="20"/>
          <w:lang w:val="x-none"/>
        </w:rPr>
        <w:t xml:space="preserve">De lijst kan enkel verkregen worden na schriftelijk verzoek bij de Burgemeester en na onderzoek door het College </w:t>
      </w:r>
      <w:r w:rsidR="001D3DB2" w:rsidRPr="00CD7FB9">
        <w:rPr>
          <w:rFonts w:ascii="Verdana" w:hAnsi="Verdana"/>
          <w:sz w:val="20"/>
          <w:szCs w:val="20"/>
        </w:rPr>
        <w:t xml:space="preserve">van Burgemeester en Schepenen of </w:t>
      </w:r>
      <w:r w:rsidRPr="00CD7FB9">
        <w:rPr>
          <w:rFonts w:ascii="Verdana" w:hAnsi="Verdana"/>
          <w:sz w:val="20"/>
          <w:szCs w:val="20"/>
          <w:lang w:val="x-none"/>
        </w:rPr>
        <w:t>de belanghebbende als kandidaat bij de verkiezing is voorgedragen.</w:t>
      </w:r>
    </w:p>
    <w:p w14:paraId="78B3BD1F" w14:textId="77777777" w:rsidR="005728C2" w:rsidRPr="00CD7FB9" w:rsidRDefault="005728C2" w:rsidP="00E84557">
      <w:pPr>
        <w:spacing w:after="0" w:line="240" w:lineRule="auto"/>
        <w:ind w:left="567"/>
        <w:rPr>
          <w:rFonts w:ascii="Verdana" w:hAnsi="Verdana"/>
          <w:sz w:val="20"/>
          <w:szCs w:val="20"/>
          <w:lang w:val="x-none"/>
        </w:rPr>
      </w:pPr>
      <w:r w:rsidRPr="00CD7FB9">
        <w:rPr>
          <w:rFonts w:ascii="Verdana" w:hAnsi="Verdana"/>
          <w:sz w:val="20"/>
          <w:szCs w:val="20"/>
          <w:lang w:val="x-none"/>
        </w:rPr>
        <w:t>De kiezerslijsten worden pas na ontvangst van de betaling afgeleverd.</w:t>
      </w:r>
    </w:p>
    <w:p w14:paraId="226B4553" w14:textId="77777777" w:rsidR="00E84557" w:rsidRPr="00CD7FB9" w:rsidRDefault="00E84557" w:rsidP="00E84557">
      <w:pPr>
        <w:spacing w:after="0" w:line="240" w:lineRule="auto"/>
        <w:ind w:left="567"/>
        <w:rPr>
          <w:rFonts w:ascii="Verdana" w:hAnsi="Verdana"/>
          <w:sz w:val="16"/>
          <w:szCs w:val="16"/>
          <w:lang w:val="x-none"/>
        </w:rPr>
      </w:pPr>
    </w:p>
    <w:p w14:paraId="084F4CC2" w14:textId="77777777" w:rsidR="000C5180" w:rsidRPr="00CD7FB9" w:rsidRDefault="000C5180" w:rsidP="00F01FB4">
      <w:pPr>
        <w:pStyle w:val="Kop1"/>
        <w:numPr>
          <w:ilvl w:val="0"/>
          <w:numId w:val="1"/>
        </w:numPr>
        <w:tabs>
          <w:tab w:val="left" w:pos="567"/>
        </w:tabs>
        <w:spacing w:before="0" w:after="0" w:line="240" w:lineRule="auto"/>
        <w:ind w:left="567" w:hanging="567"/>
        <w:rPr>
          <w:rFonts w:ascii="Verdana" w:hAnsi="Verdana"/>
          <w:sz w:val="20"/>
          <w:szCs w:val="20"/>
          <w:lang w:val="nl-BE"/>
        </w:rPr>
      </w:pPr>
      <w:bookmarkStart w:id="67" w:name="_Toc103777702"/>
      <w:r w:rsidRPr="00CD7FB9">
        <w:rPr>
          <w:rFonts w:ascii="Verdana" w:hAnsi="Verdana"/>
          <w:sz w:val="20"/>
          <w:szCs w:val="20"/>
          <w:lang w:val="nl-BE"/>
        </w:rPr>
        <w:t>Tarieven gemeentelijk onderwijs</w:t>
      </w:r>
      <w:bookmarkEnd w:id="67"/>
    </w:p>
    <w:p w14:paraId="65406C84" w14:textId="77777777" w:rsidR="000C5180" w:rsidRPr="00CD7FB9" w:rsidRDefault="000C5180" w:rsidP="000C5180">
      <w:pPr>
        <w:spacing w:after="0" w:line="240" w:lineRule="auto"/>
        <w:rPr>
          <w:rFonts w:ascii="Verdana" w:hAnsi="Verdana"/>
          <w:sz w:val="16"/>
          <w:szCs w:val="16"/>
          <w:lang w:val="x-none"/>
        </w:rPr>
      </w:pPr>
    </w:p>
    <w:p w14:paraId="738FED13" w14:textId="2146BAB7" w:rsidR="000C5180" w:rsidRDefault="000C5180" w:rsidP="000C5180">
      <w:pPr>
        <w:numPr>
          <w:ilvl w:val="0"/>
          <w:numId w:val="35"/>
        </w:numPr>
        <w:spacing w:after="160" w:line="259" w:lineRule="auto"/>
        <w:contextualSpacing/>
        <w:rPr>
          <w:rFonts w:ascii="Verdana" w:hAnsi="Verdana"/>
          <w:sz w:val="20"/>
          <w:szCs w:val="20"/>
        </w:rPr>
      </w:pPr>
      <w:r w:rsidRPr="00CD7FB9">
        <w:rPr>
          <w:rFonts w:ascii="Verdana" w:hAnsi="Verdana"/>
          <w:sz w:val="20"/>
          <w:szCs w:val="20"/>
        </w:rPr>
        <w:t>Tarieven facultatieve ui</w:t>
      </w:r>
      <w:r w:rsidR="00997239">
        <w:rPr>
          <w:rFonts w:ascii="Verdana" w:hAnsi="Verdana"/>
          <w:sz w:val="20"/>
          <w:szCs w:val="20"/>
        </w:rPr>
        <w:t>tgaven</w:t>
      </w:r>
    </w:p>
    <w:p w14:paraId="3175C2BE" w14:textId="4C364ACE" w:rsidR="00D96A35" w:rsidRDefault="00D96A35" w:rsidP="00D96A35">
      <w:pPr>
        <w:spacing w:after="160" w:line="259" w:lineRule="auto"/>
        <w:contextualSpacing/>
        <w:rPr>
          <w:rFonts w:ascii="Verdana" w:hAnsi="Verdana"/>
          <w:sz w:val="20"/>
          <w:szCs w:val="20"/>
        </w:rPr>
      </w:pPr>
    </w:p>
    <w:tbl>
      <w:tblPr>
        <w:tblW w:w="963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748"/>
        <w:gridCol w:w="1748"/>
        <w:gridCol w:w="1749"/>
      </w:tblGrid>
      <w:tr w:rsidR="00D96A35" w:rsidRPr="00D96A35" w14:paraId="16BF8C62" w14:textId="77777777" w:rsidTr="0059469F">
        <w:tc>
          <w:tcPr>
            <w:tcW w:w="4394" w:type="dxa"/>
            <w:shd w:val="clear" w:color="auto" w:fill="auto"/>
          </w:tcPr>
          <w:p w14:paraId="3A2C4C38" w14:textId="77777777" w:rsidR="00D96A35" w:rsidRPr="00D96A35" w:rsidRDefault="00D96A35" w:rsidP="00D96A35">
            <w:pPr>
              <w:spacing w:after="0" w:line="240" w:lineRule="auto"/>
              <w:rPr>
                <w:rFonts w:ascii="Verdana" w:hAnsi="Verdana"/>
                <w:sz w:val="20"/>
                <w:szCs w:val="20"/>
              </w:rPr>
            </w:pPr>
          </w:p>
        </w:tc>
        <w:tc>
          <w:tcPr>
            <w:tcW w:w="1748" w:type="dxa"/>
            <w:shd w:val="clear" w:color="auto" w:fill="auto"/>
          </w:tcPr>
          <w:p w14:paraId="5074D670" w14:textId="77777777" w:rsidR="00D96A35" w:rsidRPr="00D96A35" w:rsidRDefault="00D96A35" w:rsidP="00D96A35">
            <w:pPr>
              <w:spacing w:after="0" w:line="240" w:lineRule="auto"/>
              <w:jc w:val="right"/>
              <w:rPr>
                <w:rFonts w:ascii="Verdana" w:hAnsi="Verdana"/>
                <w:sz w:val="20"/>
                <w:szCs w:val="20"/>
              </w:rPr>
            </w:pPr>
            <w:r w:rsidRPr="00D96A35">
              <w:rPr>
                <w:rFonts w:ascii="Verdana" w:hAnsi="Verdana"/>
                <w:sz w:val="20"/>
                <w:szCs w:val="20"/>
              </w:rPr>
              <w:t>Wijzer</w:t>
            </w:r>
          </w:p>
        </w:tc>
        <w:tc>
          <w:tcPr>
            <w:tcW w:w="1748" w:type="dxa"/>
            <w:shd w:val="clear" w:color="auto" w:fill="auto"/>
          </w:tcPr>
          <w:p w14:paraId="2D535537" w14:textId="77777777" w:rsidR="00D96A35" w:rsidRPr="00D96A35" w:rsidRDefault="00D96A35" w:rsidP="00D96A35">
            <w:pPr>
              <w:spacing w:after="0" w:line="240" w:lineRule="auto"/>
              <w:jc w:val="right"/>
              <w:rPr>
                <w:rFonts w:ascii="Verdana" w:hAnsi="Verdana"/>
                <w:sz w:val="20"/>
                <w:szCs w:val="20"/>
              </w:rPr>
            </w:pPr>
            <w:r w:rsidRPr="00D96A35">
              <w:rPr>
                <w:rFonts w:ascii="Verdana" w:hAnsi="Verdana"/>
                <w:sz w:val="20"/>
                <w:szCs w:val="20"/>
              </w:rPr>
              <w:t>Pienter</w:t>
            </w:r>
          </w:p>
        </w:tc>
        <w:tc>
          <w:tcPr>
            <w:tcW w:w="1749" w:type="dxa"/>
            <w:shd w:val="clear" w:color="auto" w:fill="auto"/>
          </w:tcPr>
          <w:p w14:paraId="70F8E03E" w14:textId="77777777" w:rsidR="00D96A35" w:rsidRPr="00D96A35" w:rsidRDefault="00D96A35" w:rsidP="00D96A35">
            <w:pPr>
              <w:spacing w:after="0" w:line="240" w:lineRule="auto"/>
              <w:jc w:val="right"/>
              <w:rPr>
                <w:rFonts w:ascii="Verdana" w:hAnsi="Verdana"/>
                <w:sz w:val="20"/>
                <w:szCs w:val="20"/>
              </w:rPr>
            </w:pPr>
            <w:r w:rsidRPr="00D96A35">
              <w:rPr>
                <w:rFonts w:ascii="Verdana" w:hAnsi="Verdana"/>
                <w:sz w:val="20"/>
                <w:szCs w:val="20"/>
              </w:rPr>
              <w:t>Centrumschool</w:t>
            </w:r>
          </w:p>
        </w:tc>
      </w:tr>
      <w:tr w:rsidR="00D96A35" w:rsidRPr="00D96A35" w14:paraId="761370D4" w14:textId="77777777" w:rsidTr="0059469F">
        <w:trPr>
          <w:trHeight w:val="232"/>
        </w:trPr>
        <w:tc>
          <w:tcPr>
            <w:tcW w:w="4394" w:type="dxa"/>
            <w:shd w:val="clear" w:color="auto" w:fill="auto"/>
          </w:tcPr>
          <w:p w14:paraId="4D7947C5" w14:textId="77777777" w:rsidR="00D96A35" w:rsidRPr="00D96A35" w:rsidRDefault="00D96A35" w:rsidP="00D96A35">
            <w:pPr>
              <w:spacing w:after="0" w:line="240" w:lineRule="auto"/>
              <w:rPr>
                <w:rFonts w:ascii="Verdana" w:hAnsi="Verdana"/>
                <w:sz w:val="20"/>
                <w:szCs w:val="20"/>
              </w:rPr>
            </w:pPr>
            <w:r w:rsidRPr="00D96A35">
              <w:rPr>
                <w:rFonts w:ascii="Verdana" w:hAnsi="Verdana"/>
                <w:sz w:val="20"/>
                <w:szCs w:val="20"/>
              </w:rPr>
              <w:t>Warme maaltijd</w:t>
            </w:r>
          </w:p>
        </w:tc>
        <w:tc>
          <w:tcPr>
            <w:tcW w:w="1748" w:type="dxa"/>
            <w:shd w:val="clear" w:color="auto" w:fill="auto"/>
          </w:tcPr>
          <w:p w14:paraId="40C324F0" w14:textId="6C026F98" w:rsidR="00D96A35" w:rsidRPr="00D96A35" w:rsidRDefault="00D96A35" w:rsidP="00D96A35">
            <w:pPr>
              <w:spacing w:after="0" w:line="240" w:lineRule="auto"/>
              <w:jc w:val="right"/>
              <w:rPr>
                <w:rFonts w:ascii="Verdana" w:hAnsi="Verdana"/>
                <w:b/>
                <w:sz w:val="20"/>
                <w:szCs w:val="20"/>
              </w:rPr>
            </w:pPr>
            <w:r w:rsidRPr="00D96A35">
              <w:rPr>
                <w:rFonts w:ascii="Verdana" w:hAnsi="Verdana"/>
                <w:b/>
                <w:sz w:val="20"/>
                <w:szCs w:val="20"/>
              </w:rPr>
              <w:t xml:space="preserve">€ </w:t>
            </w:r>
            <w:r w:rsidR="00B846A8">
              <w:rPr>
                <w:rFonts w:ascii="Verdana" w:hAnsi="Verdana"/>
                <w:b/>
                <w:sz w:val="20"/>
                <w:szCs w:val="20"/>
              </w:rPr>
              <w:t>3</w:t>
            </w:r>
            <w:r w:rsidRPr="00D96A35">
              <w:rPr>
                <w:rFonts w:ascii="Verdana" w:hAnsi="Verdana"/>
                <w:b/>
                <w:sz w:val="20"/>
                <w:szCs w:val="20"/>
              </w:rPr>
              <w:t>,</w:t>
            </w:r>
            <w:r w:rsidR="00B846A8">
              <w:rPr>
                <w:rFonts w:ascii="Verdana" w:hAnsi="Verdana"/>
                <w:b/>
                <w:sz w:val="20"/>
                <w:szCs w:val="20"/>
              </w:rPr>
              <w:t>0</w:t>
            </w:r>
            <w:r w:rsidRPr="00D96A35">
              <w:rPr>
                <w:rFonts w:ascii="Verdana" w:hAnsi="Verdana"/>
                <w:b/>
                <w:sz w:val="20"/>
                <w:szCs w:val="20"/>
              </w:rPr>
              <w:t>0</w:t>
            </w:r>
          </w:p>
        </w:tc>
        <w:tc>
          <w:tcPr>
            <w:tcW w:w="1748" w:type="dxa"/>
            <w:shd w:val="clear" w:color="auto" w:fill="auto"/>
          </w:tcPr>
          <w:p w14:paraId="196CD2E6" w14:textId="170D100E" w:rsidR="00D96A35" w:rsidRPr="00D96A35" w:rsidRDefault="00D96A35" w:rsidP="00D96A35">
            <w:pPr>
              <w:spacing w:after="0" w:line="240" w:lineRule="auto"/>
              <w:jc w:val="right"/>
              <w:rPr>
                <w:rFonts w:ascii="Verdana" w:hAnsi="Verdana"/>
              </w:rPr>
            </w:pPr>
            <w:r w:rsidRPr="00D96A35">
              <w:rPr>
                <w:rFonts w:ascii="Verdana" w:hAnsi="Verdana"/>
                <w:b/>
                <w:sz w:val="20"/>
                <w:szCs w:val="20"/>
              </w:rPr>
              <w:t xml:space="preserve">€ </w:t>
            </w:r>
            <w:r w:rsidR="00B846A8">
              <w:rPr>
                <w:rFonts w:ascii="Verdana" w:hAnsi="Verdana"/>
                <w:b/>
                <w:sz w:val="20"/>
                <w:szCs w:val="20"/>
              </w:rPr>
              <w:t>3</w:t>
            </w:r>
            <w:r w:rsidRPr="00D96A35">
              <w:rPr>
                <w:rFonts w:ascii="Verdana" w:hAnsi="Verdana"/>
                <w:b/>
                <w:sz w:val="20"/>
                <w:szCs w:val="20"/>
              </w:rPr>
              <w:t>,</w:t>
            </w:r>
            <w:r w:rsidR="00B846A8">
              <w:rPr>
                <w:rFonts w:ascii="Verdana" w:hAnsi="Verdana"/>
                <w:b/>
                <w:sz w:val="20"/>
                <w:szCs w:val="20"/>
              </w:rPr>
              <w:t>0</w:t>
            </w:r>
            <w:r w:rsidRPr="00D96A35">
              <w:rPr>
                <w:rFonts w:ascii="Verdana" w:hAnsi="Verdana"/>
                <w:b/>
                <w:sz w:val="20"/>
                <w:szCs w:val="20"/>
              </w:rPr>
              <w:t>0</w:t>
            </w:r>
          </w:p>
        </w:tc>
        <w:tc>
          <w:tcPr>
            <w:tcW w:w="1749" w:type="dxa"/>
            <w:shd w:val="clear" w:color="auto" w:fill="auto"/>
          </w:tcPr>
          <w:p w14:paraId="7EE36E82" w14:textId="5579ED82" w:rsidR="00D96A35" w:rsidRPr="00D96A35" w:rsidRDefault="00D96A35" w:rsidP="00D96A35">
            <w:pPr>
              <w:spacing w:after="0" w:line="240" w:lineRule="auto"/>
              <w:jc w:val="right"/>
              <w:rPr>
                <w:rFonts w:ascii="Verdana" w:hAnsi="Verdana"/>
              </w:rPr>
            </w:pPr>
            <w:r w:rsidRPr="00D96A35">
              <w:rPr>
                <w:rFonts w:ascii="Verdana" w:hAnsi="Verdana"/>
                <w:b/>
                <w:sz w:val="20"/>
                <w:szCs w:val="20"/>
              </w:rPr>
              <w:t xml:space="preserve">€ </w:t>
            </w:r>
            <w:r w:rsidR="00B846A8">
              <w:rPr>
                <w:rFonts w:ascii="Verdana" w:hAnsi="Verdana"/>
                <w:b/>
                <w:sz w:val="20"/>
                <w:szCs w:val="20"/>
              </w:rPr>
              <w:t>3,0</w:t>
            </w:r>
            <w:r w:rsidRPr="00D96A35">
              <w:rPr>
                <w:rFonts w:ascii="Verdana" w:hAnsi="Verdana"/>
                <w:b/>
                <w:sz w:val="20"/>
                <w:szCs w:val="20"/>
              </w:rPr>
              <w:t>0</w:t>
            </w:r>
          </w:p>
        </w:tc>
      </w:tr>
      <w:tr w:rsidR="00D96A35" w:rsidRPr="00D96A35" w14:paraId="4227D029" w14:textId="77777777" w:rsidTr="0059469F">
        <w:tc>
          <w:tcPr>
            <w:tcW w:w="4394" w:type="dxa"/>
            <w:shd w:val="clear" w:color="auto" w:fill="auto"/>
          </w:tcPr>
          <w:p w14:paraId="62DC5BBE" w14:textId="77777777" w:rsidR="00D96A35" w:rsidRPr="00D96A35" w:rsidRDefault="00D96A35" w:rsidP="00D96A35">
            <w:pPr>
              <w:spacing w:after="0" w:line="240" w:lineRule="auto"/>
              <w:rPr>
                <w:rFonts w:ascii="Verdana" w:hAnsi="Verdana"/>
                <w:sz w:val="20"/>
                <w:szCs w:val="20"/>
              </w:rPr>
            </w:pPr>
            <w:r w:rsidRPr="00D96A35">
              <w:rPr>
                <w:rFonts w:ascii="Verdana" w:hAnsi="Verdana"/>
                <w:sz w:val="20"/>
                <w:szCs w:val="20"/>
              </w:rPr>
              <w:t>Soep</w:t>
            </w:r>
          </w:p>
        </w:tc>
        <w:tc>
          <w:tcPr>
            <w:tcW w:w="1748" w:type="dxa"/>
            <w:shd w:val="clear" w:color="auto" w:fill="auto"/>
          </w:tcPr>
          <w:p w14:paraId="3AB86310" w14:textId="37F1FEE6" w:rsidR="00D96A35" w:rsidRPr="00D96A35" w:rsidRDefault="00D96A35" w:rsidP="00D96A35">
            <w:pPr>
              <w:spacing w:after="0" w:line="240" w:lineRule="auto"/>
              <w:jc w:val="right"/>
              <w:rPr>
                <w:rFonts w:ascii="Verdana" w:hAnsi="Verdana"/>
                <w:sz w:val="20"/>
                <w:szCs w:val="20"/>
              </w:rPr>
            </w:pPr>
            <w:r w:rsidRPr="00D96A35">
              <w:rPr>
                <w:rFonts w:ascii="Verdana" w:hAnsi="Verdana"/>
                <w:b/>
                <w:sz w:val="20"/>
                <w:szCs w:val="20"/>
              </w:rPr>
              <w:t>€ 0,</w:t>
            </w:r>
            <w:r w:rsidR="00B846A8">
              <w:rPr>
                <w:rFonts w:ascii="Verdana" w:hAnsi="Verdana"/>
                <w:b/>
                <w:sz w:val="20"/>
                <w:szCs w:val="20"/>
              </w:rPr>
              <w:t>5</w:t>
            </w:r>
            <w:r w:rsidRPr="00D96A35">
              <w:rPr>
                <w:rFonts w:ascii="Verdana" w:hAnsi="Verdana"/>
                <w:b/>
                <w:sz w:val="20"/>
                <w:szCs w:val="20"/>
              </w:rPr>
              <w:t>0</w:t>
            </w:r>
          </w:p>
        </w:tc>
        <w:tc>
          <w:tcPr>
            <w:tcW w:w="1748" w:type="dxa"/>
            <w:shd w:val="clear" w:color="auto" w:fill="auto"/>
          </w:tcPr>
          <w:p w14:paraId="4EBD2AE3" w14:textId="16776AC8" w:rsidR="00D96A35" w:rsidRPr="00D96A35" w:rsidRDefault="00D96A35" w:rsidP="00D96A35">
            <w:pPr>
              <w:spacing w:after="0" w:line="240" w:lineRule="auto"/>
              <w:jc w:val="right"/>
              <w:rPr>
                <w:rFonts w:ascii="Verdana" w:hAnsi="Verdana"/>
                <w:sz w:val="20"/>
                <w:szCs w:val="20"/>
              </w:rPr>
            </w:pPr>
            <w:r w:rsidRPr="00D96A35">
              <w:rPr>
                <w:rFonts w:ascii="Verdana" w:hAnsi="Verdana"/>
                <w:b/>
                <w:sz w:val="20"/>
                <w:szCs w:val="20"/>
              </w:rPr>
              <w:t>€ 0,</w:t>
            </w:r>
            <w:r w:rsidR="00B846A8">
              <w:rPr>
                <w:rFonts w:ascii="Verdana" w:hAnsi="Verdana"/>
                <w:b/>
                <w:sz w:val="20"/>
                <w:szCs w:val="20"/>
              </w:rPr>
              <w:t>5</w:t>
            </w:r>
            <w:r w:rsidRPr="00D96A35">
              <w:rPr>
                <w:rFonts w:ascii="Verdana" w:hAnsi="Verdana"/>
                <w:b/>
                <w:sz w:val="20"/>
                <w:szCs w:val="20"/>
              </w:rPr>
              <w:t>0</w:t>
            </w:r>
          </w:p>
        </w:tc>
        <w:tc>
          <w:tcPr>
            <w:tcW w:w="1749" w:type="dxa"/>
            <w:shd w:val="clear" w:color="auto" w:fill="auto"/>
          </w:tcPr>
          <w:p w14:paraId="4A232AA5" w14:textId="367FAD96" w:rsidR="00D96A35" w:rsidRPr="00D96A35" w:rsidRDefault="00D96A35" w:rsidP="00D96A35">
            <w:pPr>
              <w:spacing w:after="0" w:line="240" w:lineRule="auto"/>
              <w:jc w:val="right"/>
              <w:rPr>
                <w:rFonts w:ascii="Verdana" w:hAnsi="Verdana"/>
                <w:sz w:val="20"/>
                <w:szCs w:val="20"/>
              </w:rPr>
            </w:pPr>
            <w:r w:rsidRPr="00D96A35">
              <w:rPr>
                <w:rFonts w:ascii="Verdana" w:hAnsi="Verdana"/>
                <w:b/>
                <w:sz w:val="20"/>
                <w:szCs w:val="20"/>
              </w:rPr>
              <w:t>€ 0,</w:t>
            </w:r>
            <w:r w:rsidR="00B846A8">
              <w:rPr>
                <w:rFonts w:ascii="Verdana" w:hAnsi="Verdana"/>
                <w:b/>
                <w:sz w:val="20"/>
                <w:szCs w:val="20"/>
              </w:rPr>
              <w:t>5</w:t>
            </w:r>
            <w:r w:rsidRPr="00D96A35">
              <w:rPr>
                <w:rFonts w:ascii="Verdana" w:hAnsi="Verdana"/>
                <w:b/>
                <w:sz w:val="20"/>
                <w:szCs w:val="20"/>
              </w:rPr>
              <w:t>0</w:t>
            </w:r>
          </w:p>
        </w:tc>
      </w:tr>
      <w:tr w:rsidR="00B846A8" w:rsidRPr="00D96A35" w14:paraId="3D36252E" w14:textId="77777777" w:rsidTr="0059469F">
        <w:tc>
          <w:tcPr>
            <w:tcW w:w="4394" w:type="dxa"/>
            <w:shd w:val="clear" w:color="auto" w:fill="auto"/>
          </w:tcPr>
          <w:p w14:paraId="0C699508" w14:textId="04A9025C" w:rsidR="00B846A8" w:rsidRPr="00D96A35" w:rsidRDefault="00B846A8" w:rsidP="00D96A35">
            <w:pPr>
              <w:spacing w:after="0" w:line="240" w:lineRule="auto"/>
              <w:rPr>
                <w:rFonts w:ascii="Verdana" w:hAnsi="Verdana"/>
                <w:sz w:val="20"/>
                <w:szCs w:val="20"/>
              </w:rPr>
            </w:pPr>
            <w:r w:rsidRPr="00D96A35">
              <w:rPr>
                <w:rFonts w:ascii="Verdana" w:hAnsi="Verdana"/>
                <w:sz w:val="20"/>
                <w:szCs w:val="20"/>
              </w:rPr>
              <w:t>Middagtoezicht</w:t>
            </w:r>
          </w:p>
        </w:tc>
        <w:tc>
          <w:tcPr>
            <w:tcW w:w="1748" w:type="dxa"/>
            <w:shd w:val="clear" w:color="auto" w:fill="auto"/>
          </w:tcPr>
          <w:p w14:paraId="4987091B" w14:textId="76515CAF"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€ 2,</w:t>
            </w:r>
            <w:r w:rsidR="00313EFD">
              <w:rPr>
                <w:rFonts w:ascii="Verdana" w:hAnsi="Verdana"/>
                <w:b/>
                <w:sz w:val="20"/>
                <w:szCs w:val="20"/>
              </w:rPr>
              <w:t>4</w:t>
            </w:r>
            <w:r w:rsidRPr="00D96A35">
              <w:rPr>
                <w:rFonts w:ascii="Verdana" w:hAnsi="Verdana"/>
                <w:b/>
                <w:sz w:val="20"/>
                <w:szCs w:val="20"/>
              </w:rPr>
              <w:t>0</w:t>
            </w:r>
          </w:p>
        </w:tc>
        <w:tc>
          <w:tcPr>
            <w:tcW w:w="1748" w:type="dxa"/>
            <w:shd w:val="clear" w:color="auto" w:fill="auto"/>
          </w:tcPr>
          <w:p w14:paraId="5C75294C" w14:textId="62DC156C"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€ 2,</w:t>
            </w:r>
            <w:r w:rsidR="00313EFD">
              <w:rPr>
                <w:rFonts w:ascii="Verdana" w:hAnsi="Verdana"/>
                <w:b/>
                <w:sz w:val="20"/>
                <w:szCs w:val="20"/>
              </w:rPr>
              <w:t>4</w:t>
            </w:r>
            <w:r w:rsidRPr="00D96A35">
              <w:rPr>
                <w:rFonts w:ascii="Verdana" w:hAnsi="Verdana"/>
                <w:b/>
                <w:sz w:val="20"/>
                <w:szCs w:val="20"/>
              </w:rPr>
              <w:t>0</w:t>
            </w:r>
          </w:p>
        </w:tc>
        <w:tc>
          <w:tcPr>
            <w:tcW w:w="1749" w:type="dxa"/>
            <w:shd w:val="clear" w:color="auto" w:fill="auto"/>
          </w:tcPr>
          <w:p w14:paraId="15BE364F" w14:textId="0EB74D99" w:rsidR="00B846A8" w:rsidRPr="00D96A35" w:rsidRDefault="00B846A8" w:rsidP="00D96A35">
            <w:pPr>
              <w:spacing w:after="0" w:line="240" w:lineRule="auto"/>
              <w:jc w:val="right"/>
              <w:rPr>
                <w:rFonts w:ascii="Verdana" w:hAnsi="Verdana"/>
                <w:b/>
                <w:sz w:val="20"/>
                <w:szCs w:val="20"/>
              </w:rPr>
            </w:pPr>
            <w:r w:rsidRPr="00D96A35">
              <w:rPr>
                <w:rFonts w:ascii="Verdana" w:hAnsi="Verdana"/>
                <w:b/>
                <w:sz w:val="20"/>
                <w:szCs w:val="20"/>
              </w:rPr>
              <w:t>€ 2,</w:t>
            </w:r>
            <w:r w:rsidR="00313EFD">
              <w:rPr>
                <w:rFonts w:ascii="Verdana" w:hAnsi="Verdana"/>
                <w:b/>
                <w:sz w:val="20"/>
                <w:szCs w:val="20"/>
              </w:rPr>
              <w:t>4</w:t>
            </w:r>
            <w:r w:rsidRPr="00D96A35">
              <w:rPr>
                <w:rFonts w:ascii="Verdana" w:hAnsi="Verdana"/>
                <w:b/>
                <w:sz w:val="20"/>
                <w:szCs w:val="20"/>
              </w:rPr>
              <w:t>0</w:t>
            </w:r>
          </w:p>
        </w:tc>
      </w:tr>
      <w:tr w:rsidR="00B846A8" w:rsidRPr="00D96A35" w14:paraId="399BC9E9" w14:textId="77777777" w:rsidTr="0059469F">
        <w:tc>
          <w:tcPr>
            <w:tcW w:w="4394" w:type="dxa"/>
            <w:shd w:val="clear" w:color="auto" w:fill="auto"/>
          </w:tcPr>
          <w:p w14:paraId="613D1D31" w14:textId="158058DC" w:rsidR="00B846A8" w:rsidRPr="00D96A35" w:rsidRDefault="00B846A8" w:rsidP="00D96A35">
            <w:pPr>
              <w:spacing w:after="0" w:line="240" w:lineRule="auto"/>
              <w:rPr>
                <w:rFonts w:ascii="Verdana" w:hAnsi="Verdana"/>
                <w:sz w:val="20"/>
                <w:szCs w:val="20"/>
              </w:rPr>
            </w:pPr>
            <w:r w:rsidRPr="00D96A35">
              <w:rPr>
                <w:rFonts w:ascii="Verdana" w:hAnsi="Verdana"/>
                <w:sz w:val="20"/>
                <w:szCs w:val="20"/>
              </w:rPr>
              <w:t>Opvang</w:t>
            </w:r>
            <w:r w:rsidRPr="00D96A35">
              <w:rPr>
                <w:rFonts w:ascii="Verdana" w:hAnsi="Verdana"/>
                <w:bCs/>
                <w:sz w:val="20"/>
                <w:szCs w:val="20"/>
              </w:rPr>
              <w:t xml:space="preserve"> per begonnen kwartier</w:t>
            </w:r>
          </w:p>
        </w:tc>
        <w:tc>
          <w:tcPr>
            <w:tcW w:w="1748" w:type="dxa"/>
            <w:shd w:val="clear" w:color="auto" w:fill="auto"/>
          </w:tcPr>
          <w:p w14:paraId="0095C595" w14:textId="1677BD5C" w:rsidR="00B846A8" w:rsidRPr="00D96A35" w:rsidRDefault="00B846A8" w:rsidP="00D96A35">
            <w:pPr>
              <w:spacing w:after="0" w:line="240" w:lineRule="auto"/>
              <w:jc w:val="right"/>
              <w:rPr>
                <w:rFonts w:ascii="Verdana" w:hAnsi="Verdana"/>
                <w:b/>
                <w:sz w:val="20"/>
                <w:szCs w:val="20"/>
              </w:rPr>
            </w:pPr>
            <w:r w:rsidRPr="00D96A35">
              <w:rPr>
                <w:rFonts w:ascii="Verdana" w:hAnsi="Verdana"/>
                <w:b/>
                <w:bCs/>
                <w:sz w:val="20"/>
                <w:szCs w:val="20"/>
              </w:rPr>
              <w:t>€ 0,</w:t>
            </w:r>
            <w:r>
              <w:rPr>
                <w:rFonts w:ascii="Verdana" w:hAnsi="Verdana"/>
                <w:b/>
                <w:bCs/>
                <w:sz w:val="20"/>
                <w:szCs w:val="20"/>
              </w:rPr>
              <w:t>6</w:t>
            </w:r>
            <w:r w:rsidRPr="00D96A35">
              <w:rPr>
                <w:rFonts w:ascii="Verdana" w:hAnsi="Verdana"/>
                <w:b/>
                <w:bCs/>
                <w:sz w:val="20"/>
                <w:szCs w:val="20"/>
              </w:rPr>
              <w:t xml:space="preserve">0 </w:t>
            </w:r>
          </w:p>
        </w:tc>
        <w:tc>
          <w:tcPr>
            <w:tcW w:w="1748" w:type="dxa"/>
            <w:shd w:val="clear" w:color="auto" w:fill="auto"/>
          </w:tcPr>
          <w:p w14:paraId="0CC9A45F" w14:textId="6EB76640" w:rsidR="00B846A8" w:rsidRPr="00D96A35" w:rsidRDefault="00B846A8" w:rsidP="00D96A35">
            <w:pPr>
              <w:spacing w:after="0" w:line="240" w:lineRule="auto"/>
              <w:jc w:val="right"/>
              <w:rPr>
                <w:rFonts w:ascii="Verdana" w:hAnsi="Verdana"/>
                <w:b/>
                <w:sz w:val="20"/>
                <w:szCs w:val="20"/>
              </w:rPr>
            </w:pPr>
            <w:r w:rsidRPr="00D96A35">
              <w:rPr>
                <w:rFonts w:ascii="Verdana" w:hAnsi="Verdana"/>
                <w:b/>
                <w:bCs/>
                <w:sz w:val="20"/>
                <w:szCs w:val="20"/>
              </w:rPr>
              <w:t>€ 0,</w:t>
            </w:r>
            <w:r>
              <w:rPr>
                <w:rFonts w:ascii="Verdana" w:hAnsi="Verdana"/>
                <w:b/>
                <w:bCs/>
                <w:sz w:val="20"/>
                <w:szCs w:val="20"/>
              </w:rPr>
              <w:t>6</w:t>
            </w:r>
            <w:r w:rsidRPr="00D96A35">
              <w:rPr>
                <w:rFonts w:ascii="Verdana" w:hAnsi="Verdana"/>
                <w:b/>
                <w:bCs/>
                <w:sz w:val="20"/>
                <w:szCs w:val="20"/>
              </w:rPr>
              <w:t>0</w:t>
            </w:r>
          </w:p>
        </w:tc>
        <w:tc>
          <w:tcPr>
            <w:tcW w:w="1749" w:type="dxa"/>
            <w:shd w:val="clear" w:color="auto" w:fill="auto"/>
          </w:tcPr>
          <w:p w14:paraId="2EB38FAE" w14:textId="3AEA863C" w:rsidR="00B846A8" w:rsidRPr="00D96A35" w:rsidRDefault="00B846A8" w:rsidP="00D96A35">
            <w:pPr>
              <w:spacing w:after="0" w:line="240" w:lineRule="auto"/>
              <w:jc w:val="right"/>
              <w:rPr>
                <w:rFonts w:ascii="Verdana" w:hAnsi="Verdana"/>
                <w:b/>
                <w:sz w:val="20"/>
                <w:szCs w:val="20"/>
              </w:rPr>
            </w:pPr>
            <w:r w:rsidRPr="00D96A35">
              <w:rPr>
                <w:rFonts w:ascii="Verdana" w:hAnsi="Verdana"/>
                <w:b/>
                <w:bCs/>
                <w:sz w:val="20"/>
                <w:szCs w:val="20"/>
              </w:rPr>
              <w:t>€ 0,</w:t>
            </w:r>
            <w:r>
              <w:rPr>
                <w:rFonts w:ascii="Verdana" w:hAnsi="Verdana"/>
                <w:b/>
                <w:bCs/>
                <w:sz w:val="20"/>
                <w:szCs w:val="20"/>
              </w:rPr>
              <w:t>6</w:t>
            </w:r>
            <w:r w:rsidRPr="00D96A35">
              <w:rPr>
                <w:rFonts w:ascii="Verdana" w:hAnsi="Verdana"/>
                <w:b/>
                <w:bCs/>
                <w:sz w:val="20"/>
                <w:szCs w:val="20"/>
              </w:rPr>
              <w:t>0</w:t>
            </w:r>
          </w:p>
        </w:tc>
      </w:tr>
      <w:tr w:rsidR="00B846A8" w:rsidRPr="00D96A35" w14:paraId="70A5DA49" w14:textId="77777777" w:rsidTr="00C30254">
        <w:trPr>
          <w:cantSplit/>
        </w:trPr>
        <w:tc>
          <w:tcPr>
            <w:tcW w:w="4394" w:type="dxa"/>
            <w:tcBorders>
              <w:bottom w:val="single" w:sz="4" w:space="0" w:color="auto"/>
            </w:tcBorders>
            <w:shd w:val="clear" w:color="auto" w:fill="auto"/>
          </w:tcPr>
          <w:p w14:paraId="4C38D222" w14:textId="77777777" w:rsidR="00B846A8" w:rsidRPr="00D96A35" w:rsidRDefault="00B846A8" w:rsidP="00D96A35">
            <w:pPr>
              <w:spacing w:after="0" w:line="240" w:lineRule="auto"/>
              <w:rPr>
                <w:rFonts w:ascii="Verdana" w:hAnsi="Verdana"/>
                <w:sz w:val="20"/>
                <w:szCs w:val="20"/>
              </w:rPr>
            </w:pPr>
            <w:r w:rsidRPr="00D96A35">
              <w:rPr>
                <w:rFonts w:ascii="Verdana" w:hAnsi="Verdana"/>
                <w:sz w:val="20"/>
                <w:szCs w:val="20"/>
              </w:rPr>
              <w:t>Fruitproject</w:t>
            </w:r>
          </w:p>
          <w:p w14:paraId="3AE234D9" w14:textId="77777777" w:rsidR="00B846A8" w:rsidRPr="00D96A35" w:rsidRDefault="00B846A8" w:rsidP="00D96A35">
            <w:pPr>
              <w:numPr>
                <w:ilvl w:val="0"/>
                <w:numId w:val="42"/>
              </w:numPr>
              <w:spacing w:after="0" w:line="240" w:lineRule="auto"/>
              <w:contextualSpacing/>
              <w:rPr>
                <w:rFonts w:ascii="Verdana" w:hAnsi="Verdana"/>
                <w:sz w:val="20"/>
                <w:szCs w:val="20"/>
              </w:rPr>
            </w:pPr>
            <w:r w:rsidRPr="00D96A35">
              <w:rPr>
                <w:rFonts w:ascii="Verdana" w:hAnsi="Verdana"/>
                <w:sz w:val="20"/>
                <w:szCs w:val="20"/>
              </w:rPr>
              <w:t>geen subsidie</w:t>
            </w:r>
          </w:p>
          <w:p w14:paraId="13124226" w14:textId="77777777" w:rsidR="00B846A8" w:rsidRPr="00D96A35" w:rsidRDefault="00B846A8" w:rsidP="00D96A35">
            <w:pPr>
              <w:numPr>
                <w:ilvl w:val="0"/>
                <w:numId w:val="42"/>
              </w:numPr>
              <w:spacing w:after="0" w:line="240" w:lineRule="auto"/>
              <w:contextualSpacing/>
              <w:rPr>
                <w:rFonts w:ascii="Verdana" w:hAnsi="Verdana"/>
                <w:sz w:val="20"/>
                <w:szCs w:val="20"/>
              </w:rPr>
            </w:pPr>
            <w:r w:rsidRPr="00D96A35">
              <w:rPr>
                <w:rFonts w:ascii="Verdana" w:hAnsi="Verdana"/>
                <w:sz w:val="20"/>
                <w:szCs w:val="20"/>
              </w:rPr>
              <w:t>10w subsidie</w:t>
            </w:r>
          </w:p>
          <w:p w14:paraId="289DBA9D" w14:textId="3E807310" w:rsidR="00B846A8" w:rsidRPr="00D96A35" w:rsidRDefault="00B846A8" w:rsidP="00D96A35">
            <w:pPr>
              <w:spacing w:after="0" w:line="240" w:lineRule="auto"/>
              <w:rPr>
                <w:rFonts w:ascii="Verdana" w:hAnsi="Verdana"/>
                <w:sz w:val="20"/>
                <w:szCs w:val="20"/>
              </w:rPr>
            </w:pPr>
            <w:r w:rsidRPr="00D96A35">
              <w:rPr>
                <w:rFonts w:ascii="Verdana" w:hAnsi="Verdana"/>
                <w:sz w:val="20"/>
                <w:szCs w:val="20"/>
              </w:rPr>
              <w:t>20w subsidie</w:t>
            </w:r>
          </w:p>
        </w:tc>
        <w:tc>
          <w:tcPr>
            <w:tcW w:w="1748" w:type="dxa"/>
            <w:tcBorders>
              <w:bottom w:val="single" w:sz="4" w:space="0" w:color="auto"/>
            </w:tcBorders>
            <w:shd w:val="clear" w:color="auto" w:fill="auto"/>
          </w:tcPr>
          <w:p w14:paraId="664CB78A" w14:textId="77777777" w:rsidR="00B846A8" w:rsidRPr="00D96A35" w:rsidRDefault="00B846A8" w:rsidP="00D96A35">
            <w:pPr>
              <w:spacing w:after="0" w:line="240" w:lineRule="auto"/>
              <w:jc w:val="right"/>
              <w:rPr>
                <w:rFonts w:ascii="Verdana" w:hAnsi="Verdana"/>
                <w:b/>
                <w:sz w:val="20"/>
                <w:szCs w:val="20"/>
              </w:rPr>
            </w:pPr>
          </w:p>
          <w:p w14:paraId="282A0D8A" w14:textId="77777777"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€ 9,00</w:t>
            </w:r>
          </w:p>
          <w:p w14:paraId="705629E4" w14:textId="77777777"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€ 6,00</w:t>
            </w:r>
          </w:p>
          <w:p w14:paraId="460CD56D" w14:textId="349209F6"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€ 3,00</w:t>
            </w:r>
          </w:p>
        </w:tc>
        <w:tc>
          <w:tcPr>
            <w:tcW w:w="1748" w:type="dxa"/>
            <w:tcBorders>
              <w:bottom w:val="single" w:sz="4" w:space="0" w:color="auto"/>
            </w:tcBorders>
            <w:shd w:val="clear" w:color="auto" w:fill="auto"/>
          </w:tcPr>
          <w:p w14:paraId="2C0F49C1" w14:textId="77777777" w:rsidR="00B846A8" w:rsidRPr="00D96A35" w:rsidRDefault="00B846A8" w:rsidP="00D96A35">
            <w:pPr>
              <w:spacing w:after="0" w:line="240" w:lineRule="auto"/>
              <w:jc w:val="right"/>
              <w:rPr>
                <w:rFonts w:ascii="Verdana" w:hAnsi="Verdana"/>
                <w:b/>
                <w:sz w:val="20"/>
                <w:szCs w:val="20"/>
              </w:rPr>
            </w:pPr>
          </w:p>
          <w:p w14:paraId="618D3F1D" w14:textId="77777777"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€ 9,00</w:t>
            </w:r>
          </w:p>
          <w:p w14:paraId="02BB18C0" w14:textId="77777777"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€ 6,00</w:t>
            </w:r>
          </w:p>
          <w:p w14:paraId="75649FDE" w14:textId="5EB12FBA" w:rsidR="00B846A8" w:rsidRPr="00D96A35" w:rsidRDefault="00B846A8" w:rsidP="00D96A35">
            <w:pPr>
              <w:spacing w:after="0" w:line="240" w:lineRule="auto"/>
              <w:jc w:val="right"/>
              <w:rPr>
                <w:rFonts w:ascii="Verdana" w:hAnsi="Verdana"/>
              </w:rPr>
            </w:pPr>
            <w:r w:rsidRPr="00D96A35">
              <w:rPr>
                <w:rFonts w:ascii="Verdana" w:hAnsi="Verdana"/>
                <w:b/>
                <w:sz w:val="20"/>
                <w:szCs w:val="20"/>
              </w:rPr>
              <w:t>€ 3,00</w:t>
            </w:r>
          </w:p>
        </w:tc>
        <w:tc>
          <w:tcPr>
            <w:tcW w:w="1749" w:type="dxa"/>
            <w:tcBorders>
              <w:bottom w:val="single" w:sz="4" w:space="0" w:color="auto"/>
            </w:tcBorders>
            <w:shd w:val="clear" w:color="auto" w:fill="auto"/>
          </w:tcPr>
          <w:p w14:paraId="3F11D69A" w14:textId="77777777" w:rsidR="00B846A8" w:rsidRPr="00D96A35" w:rsidRDefault="00B846A8" w:rsidP="00D96A35">
            <w:pPr>
              <w:spacing w:after="0" w:line="240" w:lineRule="auto"/>
              <w:jc w:val="right"/>
              <w:rPr>
                <w:rFonts w:ascii="Verdana" w:hAnsi="Verdana"/>
                <w:b/>
                <w:sz w:val="20"/>
                <w:szCs w:val="20"/>
              </w:rPr>
            </w:pPr>
          </w:p>
          <w:p w14:paraId="2A62B5FA" w14:textId="77777777"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€ 9,00</w:t>
            </w:r>
          </w:p>
          <w:p w14:paraId="27EBFE1B" w14:textId="77777777" w:rsidR="00B846A8" w:rsidRPr="00D96A35" w:rsidRDefault="00B846A8" w:rsidP="00D96A35">
            <w:pPr>
              <w:spacing w:after="0" w:line="240" w:lineRule="auto"/>
              <w:jc w:val="right"/>
              <w:rPr>
                <w:rFonts w:ascii="Verdana" w:hAnsi="Verdana"/>
                <w:sz w:val="20"/>
                <w:szCs w:val="20"/>
              </w:rPr>
            </w:pPr>
            <w:r w:rsidRPr="00D96A35">
              <w:rPr>
                <w:rFonts w:ascii="Verdana" w:hAnsi="Verdana"/>
                <w:b/>
                <w:sz w:val="20"/>
                <w:szCs w:val="20"/>
              </w:rPr>
              <w:t>€ 6,00</w:t>
            </w:r>
          </w:p>
          <w:p w14:paraId="30560FB8" w14:textId="238013D3" w:rsidR="00B846A8" w:rsidRPr="00D96A35" w:rsidRDefault="00B846A8" w:rsidP="00D96A35">
            <w:pPr>
              <w:spacing w:after="0" w:line="240" w:lineRule="auto"/>
              <w:jc w:val="right"/>
              <w:rPr>
                <w:rFonts w:ascii="Verdana" w:hAnsi="Verdana"/>
              </w:rPr>
            </w:pPr>
            <w:r w:rsidRPr="00D96A35">
              <w:rPr>
                <w:rFonts w:ascii="Verdana" w:hAnsi="Verdana"/>
                <w:b/>
                <w:sz w:val="20"/>
                <w:szCs w:val="20"/>
              </w:rPr>
              <w:t>€ 3,00</w:t>
            </w:r>
          </w:p>
        </w:tc>
      </w:tr>
      <w:tr w:rsidR="00B846A8" w:rsidRPr="00D96A35" w14:paraId="498FE1FC" w14:textId="77777777" w:rsidTr="00CB1BE8">
        <w:trPr>
          <w:cantSplit/>
        </w:trPr>
        <w:tc>
          <w:tcPr>
            <w:tcW w:w="4394" w:type="dxa"/>
            <w:tcBorders>
              <w:top w:val="nil"/>
              <w:bottom w:val="nil"/>
            </w:tcBorders>
            <w:shd w:val="clear" w:color="auto" w:fill="auto"/>
          </w:tcPr>
          <w:p w14:paraId="691EE7BC" w14:textId="1F767B5B" w:rsidR="00B846A8" w:rsidRPr="00D96A35" w:rsidRDefault="00313EFD" w:rsidP="007C1652">
            <w:pPr>
              <w:spacing w:after="0" w:line="240" w:lineRule="auto"/>
              <w:rPr>
                <w:rFonts w:ascii="Verdana" w:hAnsi="Verdana"/>
                <w:sz w:val="20"/>
                <w:szCs w:val="20"/>
              </w:rPr>
            </w:pPr>
            <w:r>
              <w:rPr>
                <w:rFonts w:ascii="Verdana" w:hAnsi="Verdana"/>
                <w:sz w:val="20"/>
                <w:szCs w:val="20"/>
              </w:rPr>
              <w:t>Tijdschriften</w:t>
            </w:r>
          </w:p>
        </w:tc>
        <w:tc>
          <w:tcPr>
            <w:tcW w:w="5245" w:type="dxa"/>
            <w:gridSpan w:val="3"/>
            <w:shd w:val="clear" w:color="auto" w:fill="auto"/>
          </w:tcPr>
          <w:p w14:paraId="570DDACD" w14:textId="506F7BD1" w:rsidR="00B846A8" w:rsidRPr="00313EFD" w:rsidRDefault="00313EFD" w:rsidP="00313EFD">
            <w:pPr>
              <w:spacing w:after="0" w:line="240" w:lineRule="auto"/>
              <w:jc w:val="center"/>
              <w:rPr>
                <w:rFonts w:ascii="Verdana" w:hAnsi="Verdana"/>
                <w:b/>
                <w:bCs/>
                <w:sz w:val="20"/>
                <w:szCs w:val="20"/>
              </w:rPr>
            </w:pPr>
            <w:r w:rsidRPr="00313EFD">
              <w:rPr>
                <w:rFonts w:ascii="Verdana" w:hAnsi="Verdana"/>
                <w:b/>
                <w:bCs/>
                <w:sz w:val="20"/>
                <w:szCs w:val="20"/>
              </w:rPr>
              <w:t>Tegen kostprijs</w:t>
            </w:r>
          </w:p>
        </w:tc>
      </w:tr>
      <w:tr w:rsidR="00B846A8" w:rsidRPr="00D96A35" w14:paraId="4F2D7E77" w14:textId="77777777" w:rsidTr="00C30254">
        <w:tc>
          <w:tcPr>
            <w:tcW w:w="4394" w:type="dxa"/>
            <w:shd w:val="clear" w:color="auto" w:fill="auto"/>
          </w:tcPr>
          <w:p w14:paraId="48D2C042" w14:textId="53C2B4F2" w:rsidR="00B846A8" w:rsidRPr="00D96A35" w:rsidRDefault="00B846A8" w:rsidP="00D96A35">
            <w:pPr>
              <w:spacing w:after="0" w:line="240" w:lineRule="auto"/>
              <w:rPr>
                <w:rFonts w:ascii="Verdana" w:hAnsi="Verdana"/>
                <w:sz w:val="20"/>
                <w:szCs w:val="20"/>
              </w:rPr>
            </w:pPr>
            <w:r w:rsidRPr="00D96A35">
              <w:rPr>
                <w:rFonts w:ascii="Verdana" w:hAnsi="Verdana"/>
                <w:sz w:val="20"/>
                <w:szCs w:val="20"/>
              </w:rPr>
              <w:t>Turn T-shirt</w:t>
            </w:r>
          </w:p>
        </w:tc>
        <w:tc>
          <w:tcPr>
            <w:tcW w:w="1748" w:type="dxa"/>
            <w:shd w:val="clear" w:color="auto" w:fill="auto"/>
          </w:tcPr>
          <w:p w14:paraId="58267F9D" w14:textId="6FA48CFD" w:rsidR="00B846A8" w:rsidRPr="00D96A35" w:rsidRDefault="00B846A8" w:rsidP="00D96A35">
            <w:pPr>
              <w:spacing w:after="0" w:line="240" w:lineRule="auto"/>
              <w:jc w:val="right"/>
              <w:rPr>
                <w:rFonts w:ascii="Verdana" w:hAnsi="Verdana"/>
                <w:b/>
                <w:sz w:val="20"/>
                <w:szCs w:val="20"/>
              </w:rPr>
            </w:pPr>
            <w:r w:rsidRPr="00D96A35">
              <w:rPr>
                <w:rFonts w:ascii="Verdana" w:hAnsi="Verdana"/>
                <w:b/>
                <w:sz w:val="20"/>
                <w:szCs w:val="20"/>
              </w:rPr>
              <w:t>€ 12,00</w:t>
            </w:r>
          </w:p>
        </w:tc>
        <w:tc>
          <w:tcPr>
            <w:tcW w:w="1748" w:type="dxa"/>
            <w:shd w:val="clear" w:color="auto" w:fill="auto"/>
          </w:tcPr>
          <w:p w14:paraId="57FA897E" w14:textId="16C1C764" w:rsidR="00B846A8" w:rsidRPr="00D96A35" w:rsidRDefault="00B846A8" w:rsidP="00D96A35">
            <w:pPr>
              <w:spacing w:after="0" w:line="240" w:lineRule="auto"/>
              <w:jc w:val="right"/>
              <w:rPr>
                <w:rFonts w:ascii="Verdana" w:hAnsi="Verdana"/>
                <w:b/>
                <w:sz w:val="20"/>
                <w:szCs w:val="20"/>
              </w:rPr>
            </w:pPr>
            <w:r w:rsidRPr="00D96A35">
              <w:rPr>
                <w:rFonts w:ascii="Verdana" w:hAnsi="Verdana"/>
                <w:b/>
                <w:sz w:val="20"/>
                <w:szCs w:val="20"/>
              </w:rPr>
              <w:t>€ 12,00</w:t>
            </w:r>
          </w:p>
        </w:tc>
        <w:tc>
          <w:tcPr>
            <w:tcW w:w="1749" w:type="dxa"/>
            <w:shd w:val="clear" w:color="auto" w:fill="auto"/>
          </w:tcPr>
          <w:p w14:paraId="01590550" w14:textId="768C8AC8" w:rsidR="00B846A8" w:rsidRPr="00D96A35" w:rsidRDefault="00B846A8" w:rsidP="00D96A35">
            <w:pPr>
              <w:spacing w:after="0" w:line="240" w:lineRule="auto"/>
              <w:jc w:val="right"/>
              <w:rPr>
                <w:rFonts w:ascii="Verdana" w:hAnsi="Verdana"/>
                <w:b/>
                <w:sz w:val="20"/>
                <w:szCs w:val="20"/>
              </w:rPr>
            </w:pPr>
            <w:r w:rsidRPr="00D96A35">
              <w:rPr>
                <w:rFonts w:ascii="Verdana" w:hAnsi="Verdana"/>
                <w:b/>
                <w:sz w:val="20"/>
                <w:szCs w:val="20"/>
              </w:rPr>
              <w:t>€ 12,00</w:t>
            </w:r>
          </w:p>
        </w:tc>
      </w:tr>
      <w:tr w:rsidR="00B846A8" w:rsidRPr="00D96A35" w14:paraId="0BA571A0" w14:textId="77777777" w:rsidTr="0059469F">
        <w:tc>
          <w:tcPr>
            <w:tcW w:w="4394" w:type="dxa"/>
            <w:shd w:val="clear" w:color="auto" w:fill="auto"/>
          </w:tcPr>
          <w:p w14:paraId="1F59821C" w14:textId="260B04B9" w:rsidR="00B846A8" w:rsidRPr="00D96A35" w:rsidRDefault="00B846A8" w:rsidP="00D96A35">
            <w:pPr>
              <w:spacing w:after="0" w:line="240" w:lineRule="auto"/>
              <w:rPr>
                <w:rFonts w:ascii="Verdana" w:hAnsi="Verdana"/>
                <w:sz w:val="20"/>
                <w:szCs w:val="20"/>
              </w:rPr>
            </w:pPr>
            <w:r w:rsidRPr="00D96A35">
              <w:rPr>
                <w:rFonts w:ascii="Verdana" w:hAnsi="Verdana"/>
                <w:sz w:val="20"/>
                <w:szCs w:val="20"/>
              </w:rPr>
              <w:t>Turnbroekje</w:t>
            </w:r>
          </w:p>
        </w:tc>
        <w:tc>
          <w:tcPr>
            <w:tcW w:w="1748" w:type="dxa"/>
            <w:shd w:val="clear" w:color="auto" w:fill="auto"/>
          </w:tcPr>
          <w:p w14:paraId="47E13A2C" w14:textId="796F1D97" w:rsidR="00B846A8" w:rsidRPr="00D96A35" w:rsidRDefault="00B846A8" w:rsidP="00D96A35">
            <w:pPr>
              <w:spacing w:after="0" w:line="240" w:lineRule="auto"/>
              <w:jc w:val="right"/>
              <w:rPr>
                <w:rFonts w:ascii="Verdana" w:hAnsi="Verdana"/>
                <w:b/>
                <w:sz w:val="20"/>
                <w:szCs w:val="20"/>
              </w:rPr>
            </w:pPr>
            <w:r w:rsidRPr="00D96A35">
              <w:rPr>
                <w:rFonts w:ascii="Verdana" w:hAnsi="Verdana"/>
                <w:b/>
                <w:sz w:val="20"/>
                <w:szCs w:val="20"/>
              </w:rPr>
              <w:t>€ 10,00</w:t>
            </w:r>
          </w:p>
        </w:tc>
        <w:tc>
          <w:tcPr>
            <w:tcW w:w="1748" w:type="dxa"/>
            <w:shd w:val="clear" w:color="auto" w:fill="auto"/>
          </w:tcPr>
          <w:p w14:paraId="26818732" w14:textId="44F1EEBF" w:rsidR="00B846A8" w:rsidRPr="00D96A35" w:rsidRDefault="00B846A8" w:rsidP="00D96A35">
            <w:pPr>
              <w:spacing w:after="0" w:line="240" w:lineRule="auto"/>
              <w:jc w:val="right"/>
              <w:rPr>
                <w:rFonts w:ascii="Verdana" w:hAnsi="Verdana"/>
                <w:b/>
                <w:sz w:val="20"/>
                <w:szCs w:val="20"/>
              </w:rPr>
            </w:pPr>
            <w:r w:rsidRPr="00D96A35">
              <w:rPr>
                <w:rFonts w:ascii="Verdana" w:hAnsi="Verdana"/>
                <w:b/>
                <w:sz w:val="20"/>
                <w:szCs w:val="20"/>
              </w:rPr>
              <w:t>€ 10,00</w:t>
            </w:r>
          </w:p>
        </w:tc>
        <w:tc>
          <w:tcPr>
            <w:tcW w:w="1749" w:type="dxa"/>
            <w:shd w:val="clear" w:color="auto" w:fill="auto"/>
          </w:tcPr>
          <w:p w14:paraId="522C6181" w14:textId="6F6D90C5" w:rsidR="00B846A8" w:rsidRPr="00D96A35" w:rsidRDefault="00B846A8" w:rsidP="00D96A35">
            <w:pPr>
              <w:spacing w:after="0" w:line="240" w:lineRule="auto"/>
              <w:jc w:val="right"/>
              <w:rPr>
                <w:rFonts w:ascii="Verdana" w:hAnsi="Verdana"/>
                <w:b/>
                <w:sz w:val="20"/>
                <w:szCs w:val="20"/>
              </w:rPr>
            </w:pPr>
            <w:r w:rsidRPr="00D96A35">
              <w:rPr>
                <w:rFonts w:ascii="Verdana" w:hAnsi="Verdana"/>
                <w:b/>
                <w:sz w:val="20"/>
                <w:szCs w:val="20"/>
              </w:rPr>
              <w:t>€ 10,00</w:t>
            </w:r>
          </w:p>
        </w:tc>
      </w:tr>
      <w:tr w:rsidR="00B846A8" w:rsidRPr="00D96A35" w14:paraId="607F973F" w14:textId="77777777" w:rsidTr="0059469F">
        <w:tc>
          <w:tcPr>
            <w:tcW w:w="4394" w:type="dxa"/>
            <w:shd w:val="clear" w:color="auto" w:fill="auto"/>
          </w:tcPr>
          <w:p w14:paraId="6504BFD8" w14:textId="7A908CAF" w:rsidR="00B846A8" w:rsidRPr="00D96A35" w:rsidRDefault="00B846A8" w:rsidP="00D96A35">
            <w:pPr>
              <w:spacing w:after="0" w:line="240" w:lineRule="auto"/>
              <w:rPr>
                <w:rFonts w:ascii="Verdana" w:hAnsi="Verdana"/>
                <w:sz w:val="20"/>
                <w:szCs w:val="20"/>
              </w:rPr>
            </w:pPr>
          </w:p>
        </w:tc>
        <w:tc>
          <w:tcPr>
            <w:tcW w:w="1748" w:type="dxa"/>
            <w:shd w:val="clear" w:color="auto" w:fill="auto"/>
          </w:tcPr>
          <w:p w14:paraId="0240AE92" w14:textId="05B48CF7" w:rsidR="00B846A8" w:rsidRPr="00D96A35" w:rsidRDefault="00B846A8" w:rsidP="00D96A35">
            <w:pPr>
              <w:spacing w:after="0" w:line="240" w:lineRule="auto"/>
              <w:jc w:val="right"/>
              <w:rPr>
                <w:rFonts w:ascii="Verdana" w:hAnsi="Verdana"/>
                <w:b/>
                <w:sz w:val="20"/>
                <w:szCs w:val="20"/>
              </w:rPr>
            </w:pPr>
          </w:p>
        </w:tc>
        <w:tc>
          <w:tcPr>
            <w:tcW w:w="1748" w:type="dxa"/>
            <w:shd w:val="clear" w:color="auto" w:fill="auto"/>
          </w:tcPr>
          <w:p w14:paraId="0675B623" w14:textId="58F9E434" w:rsidR="00B846A8" w:rsidRPr="00D96A35" w:rsidRDefault="00B846A8" w:rsidP="00D96A35">
            <w:pPr>
              <w:spacing w:after="0" w:line="240" w:lineRule="auto"/>
              <w:jc w:val="right"/>
              <w:rPr>
                <w:rFonts w:ascii="Verdana" w:hAnsi="Verdana"/>
                <w:b/>
                <w:sz w:val="20"/>
                <w:szCs w:val="20"/>
              </w:rPr>
            </w:pPr>
          </w:p>
        </w:tc>
        <w:tc>
          <w:tcPr>
            <w:tcW w:w="1749" w:type="dxa"/>
            <w:shd w:val="clear" w:color="auto" w:fill="auto"/>
          </w:tcPr>
          <w:p w14:paraId="6CD91ECD" w14:textId="37A1E5CE" w:rsidR="00B846A8" w:rsidRPr="00D96A35" w:rsidRDefault="00B846A8" w:rsidP="00D96A35">
            <w:pPr>
              <w:spacing w:after="0" w:line="240" w:lineRule="auto"/>
              <w:jc w:val="right"/>
              <w:rPr>
                <w:rFonts w:ascii="Verdana" w:hAnsi="Verdana"/>
                <w:b/>
                <w:sz w:val="20"/>
                <w:szCs w:val="20"/>
              </w:rPr>
            </w:pPr>
          </w:p>
        </w:tc>
      </w:tr>
    </w:tbl>
    <w:p w14:paraId="59E09D5F" w14:textId="19022BDE" w:rsidR="00D96A35" w:rsidRDefault="00D96A35" w:rsidP="00D96A35">
      <w:pPr>
        <w:spacing w:after="160" w:line="259" w:lineRule="auto"/>
        <w:ind w:left="708"/>
        <w:contextualSpacing/>
        <w:rPr>
          <w:rFonts w:ascii="Verdana" w:hAnsi="Verdana"/>
          <w:sz w:val="20"/>
          <w:szCs w:val="20"/>
        </w:rPr>
      </w:pPr>
    </w:p>
    <w:p w14:paraId="331CE906" w14:textId="77777777" w:rsidR="000C5180" w:rsidRPr="00CD7FB9" w:rsidRDefault="000C5180" w:rsidP="000C5180">
      <w:pPr>
        <w:numPr>
          <w:ilvl w:val="0"/>
          <w:numId w:val="35"/>
        </w:numPr>
        <w:spacing w:after="160" w:line="259" w:lineRule="auto"/>
        <w:contextualSpacing/>
        <w:rPr>
          <w:rFonts w:ascii="Verdana" w:hAnsi="Verdana"/>
          <w:sz w:val="20"/>
          <w:szCs w:val="20"/>
        </w:rPr>
      </w:pPr>
      <w:r w:rsidRPr="00CD7FB9">
        <w:rPr>
          <w:rFonts w:ascii="Verdana" w:hAnsi="Verdana"/>
          <w:sz w:val="20"/>
          <w:szCs w:val="20"/>
        </w:rPr>
        <w:t>Maximumfactuur</w:t>
      </w:r>
    </w:p>
    <w:p w14:paraId="77244DF0" w14:textId="77777777" w:rsidR="000C5180" w:rsidRPr="00CD7FB9" w:rsidRDefault="000C5180" w:rsidP="000C5180">
      <w:pPr>
        <w:spacing w:after="160" w:line="259" w:lineRule="auto"/>
        <w:ind w:left="720"/>
        <w:contextualSpacing/>
        <w:rPr>
          <w:rFonts w:ascii="Verdana" w:hAnsi="Verdana"/>
          <w:sz w:val="20"/>
          <w:szCs w:val="20"/>
        </w:rPr>
      </w:pPr>
      <w:r w:rsidRPr="00CD7FB9">
        <w:rPr>
          <w:rFonts w:ascii="Verdana" w:hAnsi="Verdana"/>
          <w:sz w:val="20"/>
          <w:szCs w:val="20"/>
        </w:rPr>
        <w:t xml:space="preserve">Het schoolbestuur kan een bijdragen vragen voor </w:t>
      </w:r>
      <w:proofErr w:type="spellStart"/>
      <w:r w:rsidRPr="00CD7FB9">
        <w:rPr>
          <w:rFonts w:ascii="Verdana" w:hAnsi="Verdana"/>
          <w:sz w:val="20"/>
          <w:szCs w:val="20"/>
        </w:rPr>
        <w:t>onderwijsgebonden</w:t>
      </w:r>
      <w:proofErr w:type="spellEnd"/>
      <w:r w:rsidRPr="00CD7FB9">
        <w:rPr>
          <w:rFonts w:ascii="Verdana" w:hAnsi="Verdana"/>
          <w:sz w:val="20"/>
          <w:szCs w:val="20"/>
        </w:rPr>
        <w:t xml:space="preserve"> kosten, gemaakt tijdens de normale aanwezigheid van de leerlingen, wanneer deze niet noodzakelijk zijn om een eindterm te realiseren of een ontwikkelingsdoel na te streven, maar tot doel hebben deze te verlevendigen. Deze bijdrage is gebaseerd op de maximumfactuur </w:t>
      </w:r>
      <w:r w:rsidR="004339C7" w:rsidRPr="00CD7FB9">
        <w:rPr>
          <w:rFonts w:ascii="Verdana" w:hAnsi="Verdana"/>
          <w:sz w:val="20"/>
          <w:szCs w:val="20"/>
        </w:rPr>
        <w:t xml:space="preserve">per leerjaar/kalenderjaar </w:t>
      </w:r>
      <w:r w:rsidRPr="00CD7FB9">
        <w:rPr>
          <w:rFonts w:ascii="Verdana" w:hAnsi="Verdana"/>
          <w:sz w:val="20"/>
          <w:szCs w:val="20"/>
        </w:rPr>
        <w:t>vastgelegd bij decreet:</w:t>
      </w:r>
    </w:p>
    <w:p w14:paraId="46CEEA52" w14:textId="77777777" w:rsidR="000C5180" w:rsidRPr="00CD7FB9" w:rsidRDefault="000C5180" w:rsidP="000C5180">
      <w:pPr>
        <w:spacing w:after="160" w:line="259" w:lineRule="auto"/>
        <w:ind w:left="720"/>
        <w:contextualSpacing/>
        <w:rPr>
          <w:rFonts w:ascii="Verdana" w:hAnsi="Verdana"/>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4"/>
        <w:gridCol w:w="1701"/>
      </w:tblGrid>
      <w:tr w:rsidR="000C5180" w:rsidRPr="00CD7FB9" w14:paraId="20235DFD" w14:textId="77777777" w:rsidTr="00683D53">
        <w:tc>
          <w:tcPr>
            <w:tcW w:w="4378" w:type="dxa"/>
            <w:gridSpan w:val="2"/>
            <w:shd w:val="clear" w:color="auto" w:fill="auto"/>
          </w:tcPr>
          <w:p w14:paraId="0B0028A1" w14:textId="77777777" w:rsidR="000C5180" w:rsidRPr="00CD7FB9" w:rsidRDefault="000C5180" w:rsidP="00683D53">
            <w:pPr>
              <w:spacing w:after="0" w:line="240" w:lineRule="auto"/>
              <w:rPr>
                <w:rFonts w:ascii="Verdana" w:hAnsi="Verdana"/>
                <w:sz w:val="20"/>
                <w:szCs w:val="20"/>
              </w:rPr>
            </w:pPr>
            <w:r w:rsidRPr="00CD7FB9">
              <w:rPr>
                <w:rFonts w:ascii="Verdana" w:hAnsi="Verdana"/>
                <w:sz w:val="20"/>
                <w:szCs w:val="20"/>
              </w:rPr>
              <w:t>Kleuter</w:t>
            </w:r>
          </w:p>
        </w:tc>
      </w:tr>
      <w:tr w:rsidR="000C5180" w:rsidRPr="00CD7FB9" w14:paraId="505874E6" w14:textId="77777777" w:rsidTr="00683D53">
        <w:tc>
          <w:tcPr>
            <w:tcW w:w="2677" w:type="dxa"/>
            <w:shd w:val="clear" w:color="auto" w:fill="auto"/>
          </w:tcPr>
          <w:p w14:paraId="07D980EA" w14:textId="77777777" w:rsidR="000C5180" w:rsidRPr="00CD7FB9" w:rsidRDefault="000C5180" w:rsidP="00683D53">
            <w:pPr>
              <w:spacing w:after="0" w:line="240" w:lineRule="auto"/>
              <w:rPr>
                <w:rFonts w:ascii="Verdana" w:hAnsi="Verdana"/>
                <w:sz w:val="20"/>
                <w:szCs w:val="20"/>
              </w:rPr>
            </w:pPr>
            <w:r w:rsidRPr="00CD7FB9">
              <w:rPr>
                <w:rFonts w:ascii="Verdana" w:hAnsi="Verdana"/>
                <w:sz w:val="20"/>
                <w:szCs w:val="20"/>
              </w:rPr>
              <w:t>Per kleuterjaar</w:t>
            </w:r>
          </w:p>
        </w:tc>
        <w:tc>
          <w:tcPr>
            <w:tcW w:w="1701" w:type="dxa"/>
            <w:shd w:val="clear" w:color="auto" w:fill="auto"/>
          </w:tcPr>
          <w:p w14:paraId="3E3347DB" w14:textId="3C61F3AE" w:rsidR="000C5180" w:rsidRPr="00CD7FB9" w:rsidRDefault="000C5180" w:rsidP="00683D53">
            <w:pPr>
              <w:spacing w:after="0" w:line="240" w:lineRule="auto"/>
              <w:jc w:val="right"/>
              <w:rPr>
                <w:rFonts w:ascii="Verdana" w:hAnsi="Verdana"/>
                <w:b/>
                <w:sz w:val="20"/>
                <w:szCs w:val="20"/>
              </w:rPr>
            </w:pPr>
            <w:r w:rsidRPr="00CD7FB9">
              <w:rPr>
                <w:rFonts w:ascii="Verdana" w:hAnsi="Verdana"/>
                <w:b/>
                <w:sz w:val="20"/>
                <w:szCs w:val="20"/>
              </w:rPr>
              <w:t xml:space="preserve">€ </w:t>
            </w:r>
            <w:r w:rsidR="00313EFD">
              <w:rPr>
                <w:rFonts w:ascii="Verdana" w:hAnsi="Verdana"/>
                <w:b/>
                <w:sz w:val="20"/>
                <w:szCs w:val="20"/>
              </w:rPr>
              <w:t>50</w:t>
            </w:r>
            <w:r w:rsidRPr="00CD7FB9">
              <w:rPr>
                <w:rFonts w:ascii="Verdana" w:hAnsi="Verdana"/>
                <w:b/>
                <w:sz w:val="20"/>
                <w:szCs w:val="20"/>
              </w:rPr>
              <w:t>,00</w:t>
            </w:r>
          </w:p>
        </w:tc>
      </w:tr>
      <w:tr w:rsidR="000C5180" w:rsidRPr="00CD7FB9" w14:paraId="714C8B25" w14:textId="77777777" w:rsidTr="00683D53">
        <w:tc>
          <w:tcPr>
            <w:tcW w:w="4378" w:type="dxa"/>
            <w:gridSpan w:val="2"/>
            <w:shd w:val="clear" w:color="auto" w:fill="auto"/>
          </w:tcPr>
          <w:p w14:paraId="6C897B50" w14:textId="77777777" w:rsidR="000C5180" w:rsidRPr="00CD7FB9" w:rsidRDefault="000C5180" w:rsidP="00683D53">
            <w:pPr>
              <w:spacing w:after="0" w:line="240" w:lineRule="auto"/>
              <w:rPr>
                <w:rFonts w:ascii="Verdana" w:hAnsi="Verdana"/>
                <w:sz w:val="20"/>
                <w:szCs w:val="20"/>
              </w:rPr>
            </w:pPr>
            <w:r w:rsidRPr="00CD7FB9">
              <w:rPr>
                <w:rFonts w:ascii="Verdana" w:hAnsi="Verdana"/>
                <w:sz w:val="20"/>
                <w:szCs w:val="20"/>
              </w:rPr>
              <w:t>Lager</w:t>
            </w:r>
          </w:p>
        </w:tc>
      </w:tr>
      <w:tr w:rsidR="000C5180" w:rsidRPr="00CD7FB9" w14:paraId="5BD48911" w14:textId="77777777" w:rsidTr="00683D53">
        <w:tc>
          <w:tcPr>
            <w:tcW w:w="2677" w:type="dxa"/>
            <w:shd w:val="clear" w:color="auto" w:fill="auto"/>
          </w:tcPr>
          <w:p w14:paraId="2082F79D" w14:textId="77777777" w:rsidR="000C5180" w:rsidRPr="00CD7FB9" w:rsidRDefault="000C5180" w:rsidP="00683D53">
            <w:pPr>
              <w:spacing w:after="0" w:line="240" w:lineRule="auto"/>
              <w:rPr>
                <w:rFonts w:ascii="Verdana" w:hAnsi="Verdana"/>
                <w:sz w:val="20"/>
                <w:szCs w:val="20"/>
              </w:rPr>
            </w:pPr>
            <w:r w:rsidRPr="00CD7FB9">
              <w:rPr>
                <w:rFonts w:ascii="Verdana" w:hAnsi="Verdana"/>
                <w:sz w:val="20"/>
                <w:szCs w:val="20"/>
              </w:rPr>
              <w:t>Per leerjaar</w:t>
            </w:r>
          </w:p>
        </w:tc>
        <w:tc>
          <w:tcPr>
            <w:tcW w:w="1701" w:type="dxa"/>
            <w:shd w:val="clear" w:color="auto" w:fill="auto"/>
          </w:tcPr>
          <w:p w14:paraId="5B620E89" w14:textId="47535583" w:rsidR="000C5180" w:rsidRPr="00CD7FB9" w:rsidRDefault="00BD685B" w:rsidP="00BD685B">
            <w:pPr>
              <w:spacing w:after="0" w:line="240" w:lineRule="auto"/>
              <w:jc w:val="right"/>
              <w:rPr>
                <w:rFonts w:ascii="Verdana" w:hAnsi="Verdana"/>
                <w:b/>
                <w:sz w:val="20"/>
                <w:szCs w:val="20"/>
              </w:rPr>
            </w:pPr>
            <w:r w:rsidRPr="00CD7FB9">
              <w:rPr>
                <w:rFonts w:ascii="Verdana" w:hAnsi="Verdana"/>
                <w:b/>
                <w:sz w:val="20"/>
                <w:szCs w:val="20"/>
              </w:rPr>
              <w:t>€ 9</w:t>
            </w:r>
            <w:r w:rsidR="00313EFD">
              <w:rPr>
                <w:rFonts w:ascii="Verdana" w:hAnsi="Verdana"/>
                <w:b/>
                <w:sz w:val="20"/>
                <w:szCs w:val="20"/>
              </w:rPr>
              <w:t>5</w:t>
            </w:r>
            <w:r w:rsidRPr="00CD7FB9">
              <w:rPr>
                <w:rFonts w:ascii="Verdana" w:hAnsi="Verdana"/>
                <w:b/>
                <w:sz w:val="20"/>
                <w:szCs w:val="20"/>
              </w:rPr>
              <w:t>,00</w:t>
            </w:r>
          </w:p>
        </w:tc>
      </w:tr>
      <w:tr w:rsidR="00313EFD" w:rsidRPr="00CD7FB9" w14:paraId="3E272DE9" w14:textId="77777777" w:rsidTr="00683D53">
        <w:tc>
          <w:tcPr>
            <w:tcW w:w="2677" w:type="dxa"/>
            <w:shd w:val="clear" w:color="auto" w:fill="auto"/>
          </w:tcPr>
          <w:p w14:paraId="566C0972" w14:textId="3600AD45" w:rsidR="00313EFD" w:rsidRPr="00CD7FB9" w:rsidRDefault="00313EFD" w:rsidP="00683D53">
            <w:pPr>
              <w:spacing w:after="0" w:line="240" w:lineRule="auto"/>
              <w:rPr>
                <w:rFonts w:ascii="Verdana" w:hAnsi="Verdana"/>
                <w:sz w:val="20"/>
                <w:szCs w:val="20"/>
              </w:rPr>
            </w:pPr>
            <w:r>
              <w:rPr>
                <w:rFonts w:ascii="Verdana" w:hAnsi="Verdana"/>
                <w:sz w:val="20"/>
                <w:szCs w:val="20"/>
              </w:rPr>
              <w:t>Minder scherpe maximumfactuur(meerdaagse</w:t>
            </w:r>
          </w:p>
        </w:tc>
        <w:tc>
          <w:tcPr>
            <w:tcW w:w="1701" w:type="dxa"/>
            <w:shd w:val="clear" w:color="auto" w:fill="auto"/>
          </w:tcPr>
          <w:p w14:paraId="09B349E9" w14:textId="1B78DC30" w:rsidR="00313EFD" w:rsidRPr="00CD7FB9" w:rsidRDefault="00313EFD" w:rsidP="00BD685B">
            <w:pPr>
              <w:spacing w:after="0" w:line="240" w:lineRule="auto"/>
              <w:jc w:val="right"/>
              <w:rPr>
                <w:rFonts w:ascii="Verdana" w:hAnsi="Verdana"/>
                <w:b/>
                <w:sz w:val="20"/>
                <w:szCs w:val="20"/>
              </w:rPr>
            </w:pPr>
            <w:r>
              <w:rPr>
                <w:rFonts w:ascii="Verdana" w:hAnsi="Verdana"/>
                <w:b/>
                <w:sz w:val="20"/>
                <w:szCs w:val="20"/>
              </w:rPr>
              <w:t>€ 480,00</w:t>
            </w:r>
          </w:p>
        </w:tc>
      </w:tr>
    </w:tbl>
    <w:p w14:paraId="039B2F37" w14:textId="77777777" w:rsidR="000C5180" w:rsidRPr="00CD7FB9" w:rsidRDefault="000C5180" w:rsidP="000C5180">
      <w:pPr>
        <w:spacing w:after="160" w:line="259" w:lineRule="auto"/>
        <w:ind w:left="720"/>
        <w:contextualSpacing/>
        <w:rPr>
          <w:rFonts w:ascii="Verdana" w:hAnsi="Verdana"/>
          <w:sz w:val="20"/>
          <w:szCs w:val="20"/>
        </w:rPr>
      </w:pPr>
    </w:p>
    <w:p w14:paraId="736F02E1" w14:textId="77777777" w:rsidR="005F3E57" w:rsidRPr="00CD7FB9" w:rsidRDefault="005F3E57" w:rsidP="005F3E57">
      <w:pPr>
        <w:pStyle w:val="Kop1"/>
        <w:numPr>
          <w:ilvl w:val="0"/>
          <w:numId w:val="1"/>
        </w:numPr>
        <w:tabs>
          <w:tab w:val="left" w:pos="567"/>
        </w:tabs>
        <w:spacing w:before="0" w:after="0" w:line="240" w:lineRule="auto"/>
        <w:ind w:left="567" w:hanging="567"/>
        <w:rPr>
          <w:rFonts w:ascii="Verdana" w:hAnsi="Verdana"/>
          <w:sz w:val="20"/>
          <w:szCs w:val="20"/>
        </w:rPr>
      </w:pPr>
      <w:bookmarkStart w:id="68" w:name="_Toc368317561"/>
      <w:bookmarkStart w:id="69" w:name="_Toc103777703"/>
      <w:r w:rsidRPr="00CD7FB9">
        <w:rPr>
          <w:rFonts w:ascii="Verdana" w:hAnsi="Verdana"/>
          <w:sz w:val="20"/>
          <w:szCs w:val="20"/>
        </w:rPr>
        <w:t>Inbraakbeveiliging - valse alarmmeldingen</w:t>
      </w:r>
      <w:bookmarkEnd w:id="68"/>
      <w:r w:rsidRPr="00CD7FB9">
        <w:rPr>
          <w:rFonts w:ascii="Verdana" w:hAnsi="Verdana"/>
          <w:sz w:val="20"/>
          <w:szCs w:val="20"/>
        </w:rPr>
        <w:t>.</w:t>
      </w:r>
      <w:bookmarkEnd w:id="69"/>
    </w:p>
    <w:p w14:paraId="04CE70E5" w14:textId="77777777" w:rsidR="005F3E57" w:rsidRPr="00CD7FB9" w:rsidRDefault="005F3E57" w:rsidP="005F3E57">
      <w:pPr>
        <w:spacing w:after="0" w:line="240" w:lineRule="auto"/>
        <w:rPr>
          <w:rFonts w:ascii="Verdana" w:hAnsi="Verdana"/>
          <w:sz w:val="16"/>
          <w:szCs w:val="16"/>
        </w:rPr>
      </w:pPr>
    </w:p>
    <w:p w14:paraId="7ECDBE1B" w14:textId="77777777" w:rsidR="005F3E57" w:rsidRPr="00CD7FB9" w:rsidRDefault="005F3E57" w:rsidP="005F3E57">
      <w:pPr>
        <w:spacing w:after="0" w:line="240" w:lineRule="auto"/>
        <w:ind w:left="737"/>
        <w:rPr>
          <w:rFonts w:ascii="Verdana" w:hAnsi="Verdana"/>
          <w:sz w:val="20"/>
          <w:szCs w:val="20"/>
        </w:rPr>
      </w:pPr>
      <w:r w:rsidRPr="00CD7FB9">
        <w:rPr>
          <w:rFonts w:ascii="Verdana" w:hAnsi="Verdana"/>
          <w:sz w:val="20"/>
          <w:szCs w:val="20"/>
        </w:rPr>
        <w:lastRenderedPageBreak/>
        <w:t>Er wordt een retributie gevestigd op de interventie van de politie ten gevolge van:</w:t>
      </w:r>
    </w:p>
    <w:p w14:paraId="36030580" w14:textId="77777777" w:rsidR="005F3E57" w:rsidRPr="00CD7FB9" w:rsidRDefault="005F3E57" w:rsidP="005F3E57">
      <w:pPr>
        <w:tabs>
          <w:tab w:val="left" w:pos="1418"/>
        </w:tabs>
        <w:spacing w:after="0" w:line="240" w:lineRule="auto"/>
        <w:ind w:left="1418" w:hanging="142"/>
        <w:rPr>
          <w:rFonts w:ascii="Verdana" w:hAnsi="Verdana"/>
          <w:sz w:val="20"/>
          <w:szCs w:val="20"/>
        </w:rPr>
      </w:pPr>
      <w:r w:rsidRPr="00CD7FB9">
        <w:rPr>
          <w:rFonts w:ascii="Verdana" w:hAnsi="Verdana"/>
          <w:sz w:val="20"/>
          <w:szCs w:val="20"/>
        </w:rPr>
        <w:t>- een valse alarmmelding;</w:t>
      </w:r>
    </w:p>
    <w:p w14:paraId="2CF6C45C" w14:textId="77777777" w:rsidR="005F3E57" w:rsidRPr="00CD7FB9" w:rsidRDefault="005F3E57" w:rsidP="005F3E57">
      <w:pPr>
        <w:tabs>
          <w:tab w:val="left" w:pos="1418"/>
        </w:tabs>
        <w:spacing w:after="0" w:line="240" w:lineRule="auto"/>
        <w:ind w:left="1418" w:hanging="142"/>
        <w:rPr>
          <w:rFonts w:ascii="Verdana" w:hAnsi="Verdana"/>
          <w:sz w:val="20"/>
          <w:szCs w:val="20"/>
        </w:rPr>
      </w:pPr>
      <w:r w:rsidRPr="00CD7FB9">
        <w:rPr>
          <w:rFonts w:ascii="Verdana" w:hAnsi="Verdana"/>
          <w:sz w:val="20"/>
          <w:szCs w:val="20"/>
        </w:rPr>
        <w:t>- een alarmmelding waarbij binnen de tijdspanne van aankomst bij de plaats van het alarm afgesproken met de politiediensten, de gebruiker, een contactpersoon of een bewakingsagent niet aanwezig is.</w:t>
      </w:r>
    </w:p>
    <w:p w14:paraId="11D7D47E" w14:textId="77777777"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Als valse alarmmelding wordt beschouwd elke alarmmelding ten gevolge van een alarmsignaal dat niet het gevolg is van een binnendringing of een poging daartoe.</w:t>
      </w:r>
    </w:p>
    <w:p w14:paraId="1FFF9BCD" w14:textId="77777777"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De retributie is verschuldigd door de gebruiker van de alarminstallatie.</w:t>
      </w:r>
    </w:p>
    <w:p w14:paraId="2C08B987" w14:textId="77777777"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 xml:space="preserve">De retributie bedraagt </w:t>
      </w:r>
      <w:r w:rsidRPr="00CD7FB9">
        <w:rPr>
          <w:rFonts w:ascii="Verdana" w:hAnsi="Verdana"/>
          <w:b/>
          <w:sz w:val="20"/>
          <w:szCs w:val="20"/>
        </w:rPr>
        <w:t>€ 140,00 per interventie</w:t>
      </w:r>
      <w:r w:rsidRPr="00CD7FB9">
        <w:rPr>
          <w:rFonts w:ascii="Verdana" w:hAnsi="Verdana"/>
          <w:sz w:val="20"/>
          <w:szCs w:val="20"/>
        </w:rPr>
        <w:t xml:space="preserve"> van de politie bij de in de eerste alinea van dit punt bepaalde gevallen.</w:t>
      </w:r>
    </w:p>
    <w:p w14:paraId="65C23068" w14:textId="77777777"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Het aantal interventies ten gevolge van de alarmmeldingen zoals bedoeld in de eerste alinea van dit punt zal per installatie worden opgevolgd.</w:t>
      </w:r>
    </w:p>
    <w:p w14:paraId="65C7E0BE" w14:textId="77777777"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De retributie zal worden toegepast</w:t>
      </w:r>
      <w:r w:rsidRPr="00CD7FB9">
        <w:rPr>
          <w:rFonts w:ascii="Verdana" w:hAnsi="Verdana"/>
          <w:b/>
          <w:sz w:val="20"/>
          <w:szCs w:val="20"/>
        </w:rPr>
        <w:t xml:space="preserve"> vanaf de tweede onterechte interventie per installatie</w:t>
      </w:r>
      <w:r w:rsidRPr="00CD7FB9">
        <w:rPr>
          <w:rFonts w:ascii="Verdana" w:hAnsi="Verdana"/>
          <w:sz w:val="20"/>
          <w:szCs w:val="20"/>
        </w:rPr>
        <w:t>, na de invoering van deze retributie.</w:t>
      </w:r>
    </w:p>
    <w:p w14:paraId="4005C67E" w14:textId="77777777"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 xml:space="preserve">De retributie wordt betaald binnen dertig dagen vanaf de verzending van de factuur. </w:t>
      </w:r>
    </w:p>
    <w:p w14:paraId="389CB813" w14:textId="77777777"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De retributie zal in voorkomend geval ingevorderd worden via dwangbevel, zoals bepaald in het artikel 177 van het Decreet Lokaal Bestuur, of via gerechtelijke weg.</w:t>
      </w:r>
    </w:p>
    <w:p w14:paraId="6F4E84BF" w14:textId="77777777" w:rsidR="005F3E57" w:rsidRPr="00CD7FB9" w:rsidRDefault="005F3E57" w:rsidP="005F3E57">
      <w:pPr>
        <w:spacing w:after="0" w:line="240" w:lineRule="auto"/>
        <w:rPr>
          <w:rFonts w:ascii="Verdana" w:hAnsi="Verdana"/>
          <w:sz w:val="20"/>
          <w:szCs w:val="20"/>
          <w:lang w:val="x-none"/>
        </w:rPr>
      </w:pPr>
    </w:p>
    <w:p w14:paraId="3247770B" w14:textId="77777777" w:rsidR="005F3E57" w:rsidRPr="00CD7FB9" w:rsidRDefault="005F3E57" w:rsidP="005F3E57">
      <w:pPr>
        <w:pStyle w:val="Kop1"/>
        <w:numPr>
          <w:ilvl w:val="0"/>
          <w:numId w:val="1"/>
        </w:numPr>
        <w:tabs>
          <w:tab w:val="left" w:pos="567"/>
        </w:tabs>
        <w:spacing w:before="0" w:after="0" w:line="240" w:lineRule="auto"/>
        <w:ind w:left="567" w:hanging="567"/>
        <w:rPr>
          <w:rFonts w:ascii="Verdana" w:hAnsi="Verdana"/>
          <w:sz w:val="20"/>
          <w:szCs w:val="20"/>
          <w:lang w:val="nl-NL"/>
        </w:rPr>
      </w:pPr>
      <w:bookmarkStart w:id="70" w:name="_Toc103777704"/>
      <w:r w:rsidRPr="00CD7FB9">
        <w:rPr>
          <w:rFonts w:ascii="Verdana" w:hAnsi="Verdana"/>
          <w:sz w:val="20"/>
          <w:szCs w:val="20"/>
          <w:lang w:val="nl-NL"/>
        </w:rPr>
        <w:t>Tussenkomsten van de brandweer</w:t>
      </w:r>
      <w:bookmarkEnd w:id="70"/>
    </w:p>
    <w:p w14:paraId="7AAEAAF2" w14:textId="77777777" w:rsidR="005F3E57" w:rsidRPr="00CD7FB9" w:rsidRDefault="005F3E57" w:rsidP="005F3E57">
      <w:pPr>
        <w:spacing w:after="0" w:line="240" w:lineRule="auto"/>
        <w:ind w:left="737"/>
        <w:rPr>
          <w:rFonts w:ascii="Verdana" w:hAnsi="Verdana"/>
          <w:sz w:val="16"/>
          <w:szCs w:val="16"/>
          <w:lang w:val="nl-NL"/>
        </w:rPr>
      </w:pPr>
    </w:p>
    <w:p w14:paraId="19E110D5" w14:textId="77777777" w:rsidR="005F3E57" w:rsidRPr="00CD7FB9" w:rsidRDefault="005F3E57" w:rsidP="005F3E57">
      <w:pPr>
        <w:spacing w:after="0" w:line="240" w:lineRule="auto"/>
        <w:ind w:left="737"/>
        <w:rPr>
          <w:rFonts w:ascii="Verdana" w:hAnsi="Verdana"/>
          <w:sz w:val="20"/>
          <w:szCs w:val="20"/>
          <w:lang w:val="nl-NL"/>
        </w:rPr>
      </w:pPr>
      <w:r w:rsidRPr="00CD7FB9">
        <w:rPr>
          <w:rFonts w:ascii="Verdana" w:hAnsi="Verdana"/>
          <w:sz w:val="20"/>
          <w:szCs w:val="20"/>
          <w:lang w:val="nl-NL"/>
        </w:rPr>
        <w:t>Retributies die geheven worden op het leveren van diensten door de brandweer zijn opgenomen in het retributiereglement van de hulpverleningszone Fluvia</w:t>
      </w:r>
    </w:p>
    <w:p w14:paraId="6A4F8C39" w14:textId="77777777" w:rsidR="005F3E57" w:rsidRPr="00CD7FB9" w:rsidRDefault="005F3E57" w:rsidP="005F3E57">
      <w:pPr>
        <w:spacing w:after="0" w:line="240" w:lineRule="auto"/>
        <w:ind w:left="737"/>
        <w:rPr>
          <w:rFonts w:ascii="Verdana" w:hAnsi="Verdana"/>
          <w:sz w:val="16"/>
          <w:szCs w:val="16"/>
          <w:lang w:val="nl-NL"/>
        </w:rPr>
      </w:pPr>
    </w:p>
    <w:p w14:paraId="08C3668A" w14:textId="77777777" w:rsidR="005F3E57" w:rsidRPr="00CD7FB9" w:rsidRDefault="005F3E57" w:rsidP="005F3E57">
      <w:pPr>
        <w:spacing w:after="0" w:line="240" w:lineRule="auto"/>
        <w:ind w:left="737"/>
        <w:rPr>
          <w:rFonts w:ascii="Verdana" w:hAnsi="Verdana"/>
          <w:sz w:val="20"/>
          <w:szCs w:val="20"/>
          <w:lang w:val="nl-NL"/>
        </w:rPr>
      </w:pPr>
      <w:r w:rsidRPr="00CD7FB9">
        <w:rPr>
          <w:rFonts w:ascii="Verdana" w:hAnsi="Verdana"/>
          <w:sz w:val="20"/>
          <w:szCs w:val="20"/>
          <w:lang w:val="nl-NL"/>
        </w:rPr>
        <w:t>Het zonaal retributiereglement kan geraadpleegd worden via volgende link:</w:t>
      </w:r>
    </w:p>
    <w:p w14:paraId="4B416AF6" w14:textId="77777777" w:rsidR="005F3E57" w:rsidRPr="00CD7FB9" w:rsidRDefault="005F3E57" w:rsidP="005F3E57">
      <w:pPr>
        <w:spacing w:after="0" w:line="240" w:lineRule="auto"/>
        <w:ind w:left="737"/>
        <w:rPr>
          <w:rFonts w:ascii="Verdana" w:hAnsi="Verdana"/>
          <w:sz w:val="16"/>
          <w:szCs w:val="16"/>
          <w:lang w:val="nl-NL"/>
        </w:rPr>
      </w:pPr>
    </w:p>
    <w:p w14:paraId="27B14D5D" w14:textId="77777777" w:rsidR="005F3E57" w:rsidRPr="00CD7FB9" w:rsidRDefault="004A03C3" w:rsidP="005F3E57">
      <w:pPr>
        <w:spacing w:after="0" w:line="240" w:lineRule="auto"/>
        <w:ind w:left="1416"/>
        <w:rPr>
          <w:rFonts w:ascii="Verdana" w:hAnsi="Verdana"/>
          <w:sz w:val="20"/>
          <w:szCs w:val="20"/>
          <w:lang w:val="nl-NL"/>
        </w:rPr>
      </w:pPr>
      <w:hyperlink r:id="rId8" w:history="1">
        <w:r w:rsidR="005F3E57" w:rsidRPr="00CD7FB9">
          <w:rPr>
            <w:rStyle w:val="Hyperlink"/>
            <w:rFonts w:ascii="Verdana" w:hAnsi="Verdana"/>
            <w:sz w:val="20"/>
            <w:szCs w:val="20"/>
            <w:lang w:val="nl-NL"/>
          </w:rPr>
          <w:t>https://www.hvzfluvia.be/tarieven</w:t>
        </w:r>
      </w:hyperlink>
      <w:r w:rsidR="005F3E57" w:rsidRPr="00CD7FB9">
        <w:rPr>
          <w:rFonts w:ascii="Verdana" w:hAnsi="Verdana"/>
          <w:sz w:val="20"/>
          <w:szCs w:val="20"/>
          <w:lang w:val="nl-NL"/>
        </w:rPr>
        <w:t xml:space="preserve"> .</w:t>
      </w:r>
    </w:p>
    <w:p w14:paraId="78FF55C9" w14:textId="77777777" w:rsidR="00D96A35" w:rsidRDefault="00D96A35">
      <w:pPr>
        <w:spacing w:after="0" w:line="240" w:lineRule="auto"/>
        <w:rPr>
          <w:rFonts w:ascii="Verdana" w:eastAsia="Times New Roman" w:hAnsi="Verdana"/>
          <w:b/>
          <w:bCs/>
          <w:kern w:val="32"/>
          <w:sz w:val="20"/>
          <w:szCs w:val="20"/>
          <w:lang w:val="x-none"/>
        </w:rPr>
      </w:pPr>
      <w:r>
        <w:rPr>
          <w:rFonts w:ascii="Verdana" w:hAnsi="Verdana"/>
          <w:sz w:val="20"/>
          <w:szCs w:val="20"/>
        </w:rPr>
        <w:br w:type="page"/>
      </w:r>
    </w:p>
    <w:p w14:paraId="163FE5C7" w14:textId="2E79A307" w:rsidR="00DA20D3" w:rsidRDefault="00DA20D3" w:rsidP="00F01FB4">
      <w:pPr>
        <w:pStyle w:val="Kop1"/>
        <w:numPr>
          <w:ilvl w:val="0"/>
          <w:numId w:val="1"/>
        </w:numPr>
        <w:tabs>
          <w:tab w:val="left" w:pos="567"/>
        </w:tabs>
        <w:spacing w:before="0" w:after="0" w:line="240" w:lineRule="auto"/>
        <w:ind w:left="567" w:hanging="567"/>
        <w:rPr>
          <w:rFonts w:ascii="Verdana" w:hAnsi="Verdana"/>
          <w:sz w:val="20"/>
          <w:szCs w:val="20"/>
          <w:lang w:val="nl-BE"/>
        </w:rPr>
      </w:pPr>
      <w:bookmarkStart w:id="71" w:name="_Toc103777705"/>
      <w:r>
        <w:rPr>
          <w:rFonts w:ascii="Verdana" w:hAnsi="Verdana"/>
          <w:sz w:val="20"/>
          <w:szCs w:val="20"/>
          <w:lang w:val="nl-BE"/>
        </w:rPr>
        <w:lastRenderedPageBreak/>
        <w:t>Citymarketing</w:t>
      </w:r>
      <w:bookmarkEnd w:id="71"/>
    </w:p>
    <w:p w14:paraId="0B70087B" w14:textId="77777777" w:rsidR="0021223D" w:rsidRPr="0021223D" w:rsidRDefault="0021223D" w:rsidP="0021223D">
      <w:pPr>
        <w:spacing w:after="0" w:line="240" w:lineRule="auto"/>
        <w:rPr>
          <w:rFonts w:ascii="Verdana" w:hAnsi="Verdana"/>
          <w:sz w:val="16"/>
          <w:szCs w:val="16"/>
        </w:rPr>
      </w:pPr>
    </w:p>
    <w:p w14:paraId="783D8D75" w14:textId="77777777" w:rsidR="0021223D" w:rsidRPr="0021223D" w:rsidRDefault="0021223D" w:rsidP="0021223D">
      <w:pPr>
        <w:spacing w:after="0" w:line="240" w:lineRule="auto"/>
        <w:ind w:left="737"/>
        <w:rPr>
          <w:rFonts w:ascii="Verdana" w:hAnsi="Verdana"/>
          <w:sz w:val="20"/>
          <w:szCs w:val="20"/>
        </w:rPr>
      </w:pPr>
      <w:r w:rsidRPr="0021223D">
        <w:rPr>
          <w:rFonts w:ascii="Verdana" w:hAnsi="Verdana"/>
          <w:sz w:val="20"/>
          <w:szCs w:val="20"/>
        </w:rPr>
        <w:t xml:space="preserve">De tarieven worden als volgt bepaald: </w:t>
      </w:r>
    </w:p>
    <w:p w14:paraId="0D2E106D" w14:textId="1AF3917B" w:rsidR="0021223D" w:rsidRDefault="0021223D" w:rsidP="0021223D">
      <w:pPr>
        <w:spacing w:after="0" w:line="240" w:lineRule="auto"/>
        <w:ind w:left="737"/>
        <w:rPr>
          <w:rFonts w:ascii="Verdana" w:hAnsi="Verdana"/>
          <w:sz w:val="20"/>
          <w:szCs w:val="20"/>
        </w:rPr>
      </w:pPr>
      <w:r w:rsidRPr="0021223D">
        <w:rPr>
          <w:rFonts w:ascii="Verdana" w:hAnsi="Verdana"/>
          <w:sz w:val="20"/>
          <w:szCs w:val="20"/>
        </w:rPr>
        <w:t>Eenheidsprijs = aankoopprijs bij de door het College aangeduide leverancier (inclusief BTW) + 25% marge.</w:t>
      </w:r>
    </w:p>
    <w:p w14:paraId="0D20E3EB" w14:textId="77777777" w:rsidR="0021223D" w:rsidRPr="0021223D" w:rsidRDefault="0021223D" w:rsidP="0021223D">
      <w:pPr>
        <w:spacing w:after="0" w:line="240" w:lineRule="auto"/>
        <w:rPr>
          <w:rFonts w:ascii="Verdana" w:hAnsi="Verdana"/>
          <w:sz w:val="20"/>
          <w:szCs w:val="20"/>
          <w:lang w:val="x-none"/>
        </w:rPr>
      </w:pPr>
    </w:p>
    <w:p w14:paraId="6EBEDD13" w14:textId="13935566" w:rsidR="00416E5B" w:rsidRPr="00CD7FB9" w:rsidRDefault="00416E5B" w:rsidP="00F01FB4">
      <w:pPr>
        <w:pStyle w:val="Kop1"/>
        <w:numPr>
          <w:ilvl w:val="0"/>
          <w:numId w:val="1"/>
        </w:numPr>
        <w:tabs>
          <w:tab w:val="left" w:pos="567"/>
        </w:tabs>
        <w:spacing w:before="0" w:after="0" w:line="240" w:lineRule="auto"/>
        <w:ind w:left="567" w:hanging="567"/>
        <w:rPr>
          <w:rFonts w:ascii="Verdana" w:hAnsi="Verdana"/>
          <w:sz w:val="20"/>
          <w:szCs w:val="20"/>
        </w:rPr>
      </w:pPr>
      <w:bookmarkStart w:id="72" w:name="_Toc103777706"/>
      <w:r w:rsidRPr="00CD7FB9">
        <w:rPr>
          <w:rFonts w:ascii="Verdana" w:hAnsi="Verdana"/>
          <w:sz w:val="20"/>
          <w:szCs w:val="20"/>
        </w:rPr>
        <w:t>Algemene bepaling.</w:t>
      </w:r>
      <w:bookmarkEnd w:id="72"/>
    </w:p>
    <w:p w14:paraId="2B34082E" w14:textId="77777777" w:rsidR="00416E5B" w:rsidRPr="00CD7FB9" w:rsidRDefault="00416E5B" w:rsidP="0031136D">
      <w:pPr>
        <w:spacing w:after="0" w:line="240" w:lineRule="auto"/>
        <w:rPr>
          <w:rFonts w:ascii="Verdana" w:hAnsi="Verdana"/>
          <w:sz w:val="16"/>
          <w:szCs w:val="16"/>
        </w:rPr>
      </w:pPr>
    </w:p>
    <w:p w14:paraId="062AA44E" w14:textId="77777777" w:rsidR="0085242E" w:rsidRPr="00CD7FB9" w:rsidRDefault="0085242E" w:rsidP="00E7581A">
      <w:pPr>
        <w:spacing w:after="0" w:line="240" w:lineRule="auto"/>
        <w:ind w:left="567"/>
        <w:rPr>
          <w:rFonts w:ascii="Verdana" w:hAnsi="Verdana"/>
          <w:b/>
          <w:bCs/>
          <w:sz w:val="20"/>
        </w:rPr>
      </w:pPr>
      <w:r w:rsidRPr="00CD7FB9">
        <w:rPr>
          <w:rFonts w:ascii="Verdana" w:hAnsi="Verdana"/>
          <w:b/>
          <w:bCs/>
          <w:sz w:val="20"/>
        </w:rPr>
        <w:t xml:space="preserve">De Gemeenteraad geeft volledige delegatie </w:t>
      </w:r>
      <w:r w:rsidR="00997239">
        <w:rPr>
          <w:rFonts w:ascii="Verdana" w:hAnsi="Verdana"/>
          <w:b/>
          <w:bCs/>
          <w:sz w:val="20"/>
        </w:rPr>
        <w:t xml:space="preserve">aan het College van Burgemeester en schepenen </w:t>
      </w:r>
      <w:r w:rsidRPr="00CD7FB9">
        <w:rPr>
          <w:rFonts w:ascii="Verdana" w:hAnsi="Verdana"/>
          <w:b/>
          <w:bCs/>
          <w:sz w:val="20"/>
        </w:rPr>
        <w:t>om de tarieven van alle retributies te bepalen.</w:t>
      </w:r>
    </w:p>
    <w:p w14:paraId="2CEE04C7" w14:textId="77777777" w:rsidR="00416E5B" w:rsidRPr="00CD7FB9" w:rsidRDefault="0085242E" w:rsidP="00E7581A">
      <w:pPr>
        <w:spacing w:after="0" w:line="240" w:lineRule="auto"/>
        <w:ind w:left="567"/>
        <w:rPr>
          <w:rFonts w:ascii="Verdana" w:hAnsi="Verdana"/>
          <w:sz w:val="20"/>
          <w:szCs w:val="20"/>
        </w:rPr>
      </w:pPr>
      <w:r w:rsidRPr="00CD7FB9">
        <w:rPr>
          <w:rFonts w:ascii="Verdana" w:hAnsi="Verdana"/>
          <w:b/>
          <w:bCs/>
          <w:sz w:val="20"/>
        </w:rPr>
        <w:t>Het College van Burgemeester en Schepen is dus vrij om de tarieven vast te stellen</w:t>
      </w:r>
      <w:r w:rsidR="00997239">
        <w:rPr>
          <w:rFonts w:ascii="Verdana" w:hAnsi="Verdana"/>
          <w:b/>
          <w:bCs/>
          <w:sz w:val="20"/>
        </w:rPr>
        <w:t xml:space="preserve"> en te wijzigen</w:t>
      </w:r>
      <w:r w:rsidRPr="00CD7FB9">
        <w:rPr>
          <w:rFonts w:ascii="Verdana" w:hAnsi="Verdana"/>
          <w:b/>
          <w:bCs/>
          <w:sz w:val="20"/>
        </w:rPr>
        <w:t>.</w:t>
      </w:r>
    </w:p>
    <w:p w14:paraId="423A01DC" w14:textId="77777777" w:rsidR="00416E5B" w:rsidRPr="00CD7FB9" w:rsidRDefault="00416E5B" w:rsidP="00416E5B">
      <w:pPr>
        <w:spacing w:after="0" w:line="240" w:lineRule="auto"/>
        <w:ind w:left="737"/>
        <w:rPr>
          <w:rFonts w:ascii="Verdana" w:hAnsi="Verdana"/>
          <w:sz w:val="20"/>
          <w:szCs w:val="20"/>
        </w:rPr>
      </w:pPr>
    </w:p>
    <w:p w14:paraId="46663E45" w14:textId="77777777" w:rsidR="00416E5B" w:rsidRPr="00CD7FB9" w:rsidRDefault="00416E5B" w:rsidP="00416E5B">
      <w:pPr>
        <w:spacing w:after="0" w:line="240" w:lineRule="auto"/>
        <w:ind w:left="737"/>
        <w:rPr>
          <w:rFonts w:ascii="Verdana" w:hAnsi="Verdana"/>
          <w:sz w:val="20"/>
          <w:szCs w:val="20"/>
        </w:rPr>
      </w:pPr>
    </w:p>
    <w:p w14:paraId="5B6FC5BD" w14:textId="77777777" w:rsidR="007D5A06" w:rsidRPr="00F16079" w:rsidRDefault="007D5FA5" w:rsidP="006F76CC">
      <w:pPr>
        <w:pStyle w:val="Kop1"/>
        <w:tabs>
          <w:tab w:val="left" w:pos="567"/>
        </w:tabs>
        <w:spacing w:before="0" w:after="0" w:line="240" w:lineRule="auto"/>
        <w:ind w:left="567"/>
        <w:rPr>
          <w:rFonts w:ascii="Verdana" w:hAnsi="Verdana"/>
          <w:b w:val="0"/>
          <w:sz w:val="20"/>
          <w:szCs w:val="20"/>
          <w:u w:val="single"/>
        </w:rPr>
      </w:pPr>
      <w:r w:rsidRPr="00CD7FB9">
        <w:rPr>
          <w:rFonts w:ascii="Verdana" w:hAnsi="Verdana"/>
          <w:sz w:val="20"/>
          <w:szCs w:val="20"/>
        </w:rPr>
        <w:br w:type="page"/>
      </w:r>
      <w:bookmarkStart w:id="73" w:name="_Toc103777707"/>
      <w:r w:rsidR="007D5A06" w:rsidRPr="00F16079">
        <w:rPr>
          <w:rFonts w:ascii="Verdana" w:hAnsi="Verdana"/>
          <w:b w:val="0"/>
          <w:sz w:val="20"/>
          <w:szCs w:val="20"/>
          <w:u w:val="single"/>
        </w:rPr>
        <w:lastRenderedPageBreak/>
        <w:t>INHOUDSOPGAVE</w:t>
      </w:r>
      <w:bookmarkEnd w:id="73"/>
    </w:p>
    <w:p w14:paraId="2D005CD8" w14:textId="20A32991" w:rsidR="00AA2E4A" w:rsidRPr="00AA2E4A" w:rsidRDefault="00EB6B9A">
      <w:pPr>
        <w:pStyle w:val="Inhopg1"/>
        <w:rPr>
          <w:rFonts w:ascii="Verdana" w:eastAsiaTheme="minorEastAsia" w:hAnsi="Verdana" w:cstheme="minorBidi"/>
          <w:bCs/>
          <w:noProof/>
          <w:sz w:val="20"/>
          <w:szCs w:val="20"/>
          <w:lang w:val="nl-NL" w:eastAsia="nl-NL"/>
        </w:rPr>
      </w:pPr>
      <w:r w:rsidRPr="00AA2E4A">
        <w:rPr>
          <w:rFonts w:ascii="Verdana" w:hAnsi="Verdana"/>
          <w:bCs/>
          <w:sz w:val="20"/>
          <w:szCs w:val="20"/>
          <w:lang w:val="nl-NL"/>
        </w:rPr>
        <w:fldChar w:fldCharType="begin"/>
      </w:r>
      <w:r w:rsidR="00320A17" w:rsidRPr="00AA2E4A">
        <w:rPr>
          <w:rFonts w:ascii="Verdana" w:hAnsi="Verdana"/>
          <w:bCs/>
          <w:sz w:val="20"/>
          <w:szCs w:val="20"/>
          <w:lang w:val="nl-NL"/>
        </w:rPr>
        <w:instrText xml:space="preserve"> TOC \o "1-3" \h \z \u </w:instrText>
      </w:r>
      <w:r w:rsidRPr="00AA2E4A">
        <w:rPr>
          <w:rFonts w:ascii="Verdana" w:hAnsi="Verdana"/>
          <w:bCs/>
          <w:sz w:val="20"/>
          <w:szCs w:val="20"/>
          <w:lang w:val="nl-NL"/>
        </w:rPr>
        <w:fldChar w:fldCharType="separate"/>
      </w:r>
      <w:hyperlink w:anchor="_Toc103777661" w:history="1">
        <w:r w:rsidR="00AA2E4A" w:rsidRPr="00AA2E4A">
          <w:rPr>
            <w:rStyle w:val="Hyperlink"/>
            <w:rFonts w:ascii="Verdana" w:eastAsia="Times New Roman" w:hAnsi="Verdana"/>
            <w:bCs/>
            <w:noProof/>
            <w:kern w:val="32"/>
            <w:sz w:val="20"/>
            <w:szCs w:val="20"/>
            <w:lang w:val="x-none"/>
          </w:rPr>
          <w:t>1.</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eastAsia="Times New Roman" w:hAnsi="Verdana"/>
            <w:bCs/>
            <w:noProof/>
            <w:kern w:val="32"/>
            <w:sz w:val="20"/>
            <w:szCs w:val="20"/>
            <w:lang w:val="x-none"/>
          </w:rPr>
          <w:t>Afleveren van fotokopie</w:t>
        </w:r>
        <w:r w:rsidR="00AA2E4A" w:rsidRPr="00AA2E4A">
          <w:rPr>
            <w:rStyle w:val="Hyperlink"/>
            <w:rFonts w:ascii="Verdana" w:eastAsia="Times New Roman" w:hAnsi="Verdana"/>
            <w:bCs/>
            <w:noProof/>
            <w:kern w:val="32"/>
            <w:sz w:val="20"/>
            <w:szCs w:val="20"/>
          </w:rPr>
          <w:t>s</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_Toc103777661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w:t>
        </w:r>
        <w:r w:rsidR="00AA2E4A" w:rsidRPr="00AA2E4A">
          <w:rPr>
            <w:rFonts w:ascii="Verdana" w:hAnsi="Verdana"/>
            <w:bCs/>
            <w:noProof/>
            <w:webHidden/>
            <w:sz w:val="20"/>
            <w:szCs w:val="20"/>
          </w:rPr>
          <w:fldChar w:fldCharType="end"/>
        </w:r>
      </w:hyperlink>
    </w:p>
    <w:p w14:paraId="01F68EE2" w14:textId="3A4E41DF" w:rsidR="00AA2E4A" w:rsidRPr="00AA2E4A" w:rsidRDefault="004A03C3">
      <w:pPr>
        <w:pStyle w:val="Inhopg1"/>
        <w:rPr>
          <w:rFonts w:ascii="Verdana" w:eastAsiaTheme="minorEastAsia" w:hAnsi="Verdana" w:cstheme="minorBidi"/>
          <w:bCs/>
          <w:noProof/>
          <w:sz w:val="20"/>
          <w:szCs w:val="20"/>
          <w:lang w:val="nl-NL" w:eastAsia="nl-NL"/>
        </w:rPr>
      </w:pPr>
      <w:hyperlink w:anchor="_Toc103777662" w:history="1">
        <w:r w:rsidR="00AA2E4A" w:rsidRPr="00AA2E4A">
          <w:rPr>
            <w:rStyle w:val="Hyperlink"/>
            <w:rFonts w:ascii="Verdana" w:eastAsia="Times New Roman" w:hAnsi="Verdana"/>
            <w:bCs/>
            <w:noProof/>
            <w:kern w:val="32"/>
            <w:sz w:val="20"/>
            <w:szCs w:val="20"/>
            <w:lang w:val="x-none"/>
          </w:rPr>
          <w:t>2.</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eastAsia="Times New Roman" w:hAnsi="Verdana"/>
            <w:bCs/>
            <w:noProof/>
            <w:kern w:val="32"/>
            <w:sz w:val="20"/>
            <w:szCs w:val="20"/>
            <w:lang w:val="x-none"/>
          </w:rPr>
          <w:t>Versturen van berichten.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_Toc103777662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w:t>
        </w:r>
        <w:r w:rsidR="00AA2E4A" w:rsidRPr="00AA2E4A">
          <w:rPr>
            <w:rFonts w:ascii="Verdana" w:hAnsi="Verdana"/>
            <w:bCs/>
            <w:noProof/>
            <w:webHidden/>
            <w:sz w:val="20"/>
            <w:szCs w:val="20"/>
          </w:rPr>
          <w:fldChar w:fldCharType="end"/>
        </w:r>
      </w:hyperlink>
    </w:p>
    <w:p w14:paraId="6AD4215B" w14:textId="66962D73" w:rsidR="00AA2E4A" w:rsidRPr="00AA2E4A" w:rsidRDefault="004A03C3">
      <w:pPr>
        <w:pStyle w:val="Inhopg1"/>
        <w:rPr>
          <w:rFonts w:ascii="Verdana" w:eastAsiaTheme="minorEastAsia" w:hAnsi="Verdana" w:cstheme="minorBidi"/>
          <w:bCs/>
          <w:noProof/>
          <w:sz w:val="20"/>
          <w:szCs w:val="20"/>
          <w:lang w:val="nl-NL" w:eastAsia="nl-NL"/>
        </w:rPr>
      </w:pPr>
      <w:hyperlink w:anchor="_Toc103777663" w:history="1">
        <w:r w:rsidR="00AA2E4A" w:rsidRPr="00AA2E4A">
          <w:rPr>
            <w:rStyle w:val="Hyperlink"/>
            <w:rFonts w:ascii="Verdana" w:hAnsi="Verdana"/>
            <w:bCs/>
            <w:noProof/>
            <w:sz w:val="20"/>
            <w:szCs w:val="20"/>
          </w:rPr>
          <w:t>3.</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Facturen en kostennota’s.</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_Toc103777663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w:t>
        </w:r>
        <w:r w:rsidR="00AA2E4A" w:rsidRPr="00AA2E4A">
          <w:rPr>
            <w:rFonts w:ascii="Verdana" w:hAnsi="Verdana"/>
            <w:bCs/>
            <w:noProof/>
            <w:webHidden/>
            <w:sz w:val="20"/>
            <w:szCs w:val="20"/>
          </w:rPr>
          <w:fldChar w:fldCharType="end"/>
        </w:r>
      </w:hyperlink>
    </w:p>
    <w:p w14:paraId="6710952C" w14:textId="6E350852" w:rsidR="00AA2E4A" w:rsidRPr="00AA2E4A" w:rsidRDefault="004A03C3">
      <w:pPr>
        <w:pStyle w:val="Inhopg1"/>
        <w:rPr>
          <w:rFonts w:ascii="Verdana" w:eastAsiaTheme="minorEastAsia" w:hAnsi="Verdana" w:cstheme="minorBidi"/>
          <w:bCs/>
          <w:noProof/>
          <w:sz w:val="20"/>
          <w:szCs w:val="20"/>
          <w:lang w:val="nl-NL" w:eastAsia="nl-NL"/>
        </w:rPr>
      </w:pPr>
      <w:hyperlink w:anchor="_Toc103777664" w:history="1">
        <w:r w:rsidR="00AA2E4A" w:rsidRPr="00AA2E4A">
          <w:rPr>
            <w:rStyle w:val="Hyperlink"/>
            <w:rFonts w:ascii="Verdana" w:eastAsia="Times New Roman" w:hAnsi="Verdana"/>
            <w:bCs/>
            <w:noProof/>
            <w:kern w:val="32"/>
            <w:sz w:val="20"/>
            <w:szCs w:val="20"/>
            <w:lang w:val="x-none"/>
          </w:rPr>
          <w:t>4.</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eastAsia="Times New Roman" w:hAnsi="Verdana"/>
            <w:bCs/>
            <w:noProof/>
            <w:kern w:val="32"/>
            <w:sz w:val="20"/>
            <w:szCs w:val="20"/>
            <w:lang w:val="x-none"/>
          </w:rPr>
          <w:t>Afleveren van omgevingsdocumenten.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_Toc103777664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w:t>
        </w:r>
        <w:r w:rsidR="00AA2E4A" w:rsidRPr="00AA2E4A">
          <w:rPr>
            <w:rFonts w:ascii="Verdana" w:hAnsi="Verdana"/>
            <w:bCs/>
            <w:noProof/>
            <w:webHidden/>
            <w:sz w:val="20"/>
            <w:szCs w:val="20"/>
          </w:rPr>
          <w:fldChar w:fldCharType="end"/>
        </w:r>
      </w:hyperlink>
    </w:p>
    <w:p w14:paraId="0237A629" w14:textId="59BB3AEB" w:rsidR="00AA2E4A" w:rsidRPr="00AA2E4A" w:rsidRDefault="004A03C3">
      <w:pPr>
        <w:pStyle w:val="Inhopg1"/>
        <w:rPr>
          <w:rFonts w:ascii="Verdana" w:eastAsiaTheme="minorEastAsia" w:hAnsi="Verdana" w:cstheme="minorBidi"/>
          <w:bCs/>
          <w:noProof/>
          <w:sz w:val="20"/>
          <w:szCs w:val="20"/>
          <w:lang w:val="nl-NL" w:eastAsia="nl-NL"/>
        </w:rPr>
      </w:pPr>
      <w:hyperlink w:anchor="_Toc103777665" w:history="1">
        <w:r w:rsidR="00AA2E4A" w:rsidRPr="00AA2E4A">
          <w:rPr>
            <w:rStyle w:val="Hyperlink"/>
            <w:rFonts w:ascii="Verdana" w:hAnsi="Verdana"/>
            <w:bCs/>
            <w:noProof/>
            <w:sz w:val="20"/>
            <w:szCs w:val="20"/>
          </w:rPr>
          <w:t>5.</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Natuureducatie.</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_Toc103777665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w:t>
        </w:r>
        <w:r w:rsidR="00AA2E4A" w:rsidRPr="00AA2E4A">
          <w:rPr>
            <w:rFonts w:ascii="Verdana" w:hAnsi="Verdana"/>
            <w:bCs/>
            <w:noProof/>
            <w:webHidden/>
            <w:sz w:val="20"/>
            <w:szCs w:val="20"/>
          </w:rPr>
          <w:fldChar w:fldCharType="end"/>
        </w:r>
      </w:hyperlink>
    </w:p>
    <w:p w14:paraId="2BEE18F6" w14:textId="12313CCD" w:rsidR="00AA2E4A" w:rsidRPr="00AA2E4A" w:rsidRDefault="004A03C3">
      <w:pPr>
        <w:pStyle w:val="Inhopg1"/>
        <w:rPr>
          <w:rFonts w:ascii="Verdana" w:eastAsiaTheme="minorEastAsia" w:hAnsi="Verdana" w:cstheme="minorBidi"/>
          <w:bCs/>
          <w:noProof/>
          <w:sz w:val="20"/>
          <w:szCs w:val="20"/>
          <w:lang w:val="nl-NL" w:eastAsia="nl-NL"/>
        </w:rPr>
      </w:pPr>
      <w:hyperlink w:anchor="_Toc103777666" w:history="1">
        <w:r w:rsidR="00AA2E4A" w:rsidRPr="00AA2E4A">
          <w:rPr>
            <w:rStyle w:val="Hyperlink"/>
            <w:rFonts w:ascii="Verdana" w:hAnsi="Verdana"/>
            <w:bCs/>
            <w:noProof/>
            <w:sz w:val="20"/>
            <w:szCs w:val="20"/>
          </w:rPr>
          <w:t>6.</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Aankoop van recipiënten voor de ophaling van huisvuil en groenafval en voor ondergrondse gemeenschappelijke inzamelsystemen.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_Toc103777666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w:t>
        </w:r>
        <w:r w:rsidR="00AA2E4A" w:rsidRPr="00AA2E4A">
          <w:rPr>
            <w:rFonts w:ascii="Verdana" w:hAnsi="Verdana"/>
            <w:bCs/>
            <w:noProof/>
            <w:webHidden/>
            <w:sz w:val="20"/>
            <w:szCs w:val="20"/>
          </w:rPr>
          <w:fldChar w:fldCharType="end"/>
        </w:r>
      </w:hyperlink>
    </w:p>
    <w:p w14:paraId="68405355" w14:textId="52517100" w:rsidR="00AA2E4A" w:rsidRPr="00AA2E4A" w:rsidRDefault="004A03C3">
      <w:pPr>
        <w:pStyle w:val="Inhopg1"/>
        <w:rPr>
          <w:rFonts w:ascii="Verdana" w:eastAsiaTheme="minorEastAsia" w:hAnsi="Verdana" w:cstheme="minorBidi"/>
          <w:bCs/>
          <w:noProof/>
          <w:sz w:val="20"/>
          <w:szCs w:val="20"/>
          <w:lang w:val="nl-NL" w:eastAsia="nl-NL"/>
        </w:rPr>
      </w:pPr>
      <w:hyperlink w:anchor="_Toc103777667" w:history="1">
        <w:r w:rsidR="00AA2E4A" w:rsidRPr="00AA2E4A">
          <w:rPr>
            <w:rStyle w:val="Hyperlink"/>
            <w:rFonts w:ascii="Verdana" w:hAnsi="Verdana"/>
            <w:bCs/>
            <w:noProof/>
            <w:sz w:val="20"/>
            <w:szCs w:val="20"/>
          </w:rPr>
          <w:t>7.</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Inzameling, het hergebruik, de recyclage, de nuttige toepassing en de verwijdering van (bepaalde) huishoudelijke afvalstoffen op het recyclagepark.</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_Toc103777667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w:t>
        </w:r>
        <w:r w:rsidR="00AA2E4A" w:rsidRPr="00AA2E4A">
          <w:rPr>
            <w:rFonts w:ascii="Verdana" w:hAnsi="Verdana"/>
            <w:bCs/>
            <w:noProof/>
            <w:webHidden/>
            <w:sz w:val="20"/>
            <w:szCs w:val="20"/>
          </w:rPr>
          <w:fldChar w:fldCharType="end"/>
        </w:r>
      </w:hyperlink>
    </w:p>
    <w:p w14:paraId="06C9DD0B" w14:textId="68B194AC" w:rsidR="00AA2E4A" w:rsidRPr="00AA2E4A" w:rsidRDefault="004A03C3">
      <w:pPr>
        <w:pStyle w:val="Inhopg1"/>
        <w:rPr>
          <w:rFonts w:ascii="Verdana" w:eastAsiaTheme="minorEastAsia" w:hAnsi="Verdana" w:cstheme="minorBidi"/>
          <w:bCs/>
          <w:noProof/>
          <w:sz w:val="20"/>
          <w:szCs w:val="20"/>
          <w:lang w:val="nl-NL" w:eastAsia="nl-NL"/>
        </w:rPr>
      </w:pPr>
      <w:hyperlink w:anchor="_Toc103777668" w:history="1">
        <w:r w:rsidR="00AA2E4A" w:rsidRPr="00AA2E4A">
          <w:rPr>
            <w:rStyle w:val="Hyperlink"/>
            <w:rFonts w:ascii="Verdana" w:hAnsi="Verdana"/>
            <w:bCs/>
            <w:noProof/>
            <w:sz w:val="20"/>
            <w:szCs w:val="20"/>
          </w:rPr>
          <w:t>8.</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Retributie voor het verwijderen en verwerken van afvalstoffen, achtergelaten op niet-reglementaire wijze</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_Toc103777668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4</w:t>
        </w:r>
        <w:r w:rsidR="00AA2E4A" w:rsidRPr="00AA2E4A">
          <w:rPr>
            <w:rFonts w:ascii="Verdana" w:hAnsi="Verdana"/>
            <w:bCs/>
            <w:noProof/>
            <w:webHidden/>
            <w:sz w:val="20"/>
            <w:szCs w:val="20"/>
          </w:rPr>
          <w:fldChar w:fldCharType="end"/>
        </w:r>
      </w:hyperlink>
    </w:p>
    <w:p w14:paraId="09319776" w14:textId="6FEE3AAA" w:rsidR="00AA2E4A" w:rsidRPr="00AA2E4A" w:rsidRDefault="004A03C3">
      <w:pPr>
        <w:pStyle w:val="Inhopg1"/>
        <w:rPr>
          <w:rFonts w:ascii="Verdana" w:eastAsiaTheme="minorEastAsia" w:hAnsi="Verdana" w:cstheme="minorBidi"/>
          <w:bCs/>
          <w:noProof/>
          <w:sz w:val="20"/>
          <w:szCs w:val="20"/>
          <w:lang w:val="nl-NL" w:eastAsia="nl-NL"/>
        </w:rPr>
      </w:pPr>
      <w:hyperlink w:anchor="_Toc103777669" w:history="1">
        <w:r w:rsidR="00AA2E4A" w:rsidRPr="00AA2E4A">
          <w:rPr>
            <w:rStyle w:val="Hyperlink"/>
            <w:rFonts w:ascii="Verdana" w:hAnsi="Verdana"/>
            <w:bCs/>
            <w:noProof/>
            <w:sz w:val="20"/>
            <w:szCs w:val="20"/>
          </w:rPr>
          <w:t>9.</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Bewonersparkeren. – afgifte van digitale kaarten voor het bewonersparkeren.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_Toc103777669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4</w:t>
        </w:r>
        <w:r w:rsidR="00AA2E4A" w:rsidRPr="00AA2E4A">
          <w:rPr>
            <w:rFonts w:ascii="Verdana" w:hAnsi="Verdana"/>
            <w:bCs/>
            <w:noProof/>
            <w:webHidden/>
            <w:sz w:val="20"/>
            <w:szCs w:val="20"/>
          </w:rPr>
          <w:fldChar w:fldCharType="end"/>
        </w:r>
      </w:hyperlink>
    </w:p>
    <w:p w14:paraId="4E8C40A4" w14:textId="33B7D3E1" w:rsidR="00AA2E4A" w:rsidRPr="00AA2E4A" w:rsidRDefault="004A03C3">
      <w:pPr>
        <w:pStyle w:val="Inhopg1"/>
        <w:rPr>
          <w:rFonts w:ascii="Verdana" w:eastAsiaTheme="minorEastAsia" w:hAnsi="Verdana" w:cstheme="minorBidi"/>
          <w:bCs/>
          <w:noProof/>
          <w:sz w:val="20"/>
          <w:szCs w:val="20"/>
          <w:lang w:val="nl-NL" w:eastAsia="nl-NL"/>
        </w:rPr>
      </w:pPr>
      <w:hyperlink w:anchor="_Toc103777670" w:history="1">
        <w:r w:rsidR="00AA2E4A" w:rsidRPr="00AA2E4A">
          <w:rPr>
            <w:rStyle w:val="Hyperlink"/>
            <w:rFonts w:ascii="Verdana" w:hAnsi="Verdana"/>
            <w:bCs/>
            <w:noProof/>
            <w:sz w:val="20"/>
            <w:szCs w:val="20"/>
          </w:rPr>
          <w:t>10.</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Retributie op de vergunning voor de exploitatie van een dienst voor individueel bezoldigd personenvervoer:</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_Toc103777670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6</w:t>
        </w:r>
        <w:r w:rsidR="00AA2E4A" w:rsidRPr="00AA2E4A">
          <w:rPr>
            <w:rFonts w:ascii="Verdana" w:hAnsi="Verdana"/>
            <w:bCs/>
            <w:noProof/>
            <w:webHidden/>
            <w:sz w:val="20"/>
            <w:szCs w:val="20"/>
          </w:rPr>
          <w:fldChar w:fldCharType="end"/>
        </w:r>
      </w:hyperlink>
    </w:p>
    <w:p w14:paraId="7598A4F3" w14:textId="21061617" w:rsidR="00AA2E4A" w:rsidRPr="00AA2E4A" w:rsidRDefault="004A03C3">
      <w:pPr>
        <w:pStyle w:val="Inhopg1"/>
        <w:rPr>
          <w:rFonts w:ascii="Verdana" w:eastAsiaTheme="minorEastAsia" w:hAnsi="Verdana" w:cstheme="minorBidi"/>
          <w:bCs/>
          <w:noProof/>
          <w:sz w:val="20"/>
          <w:szCs w:val="20"/>
          <w:lang w:val="nl-NL" w:eastAsia="nl-NL"/>
        </w:rPr>
      </w:pPr>
      <w:hyperlink w:anchor="_Toc103777671" w:history="1">
        <w:r w:rsidR="00AA2E4A" w:rsidRPr="00AA2E4A">
          <w:rPr>
            <w:rStyle w:val="Hyperlink"/>
            <w:rFonts w:ascii="Verdana" w:hAnsi="Verdana"/>
            <w:bCs/>
            <w:noProof/>
            <w:sz w:val="20"/>
            <w:szCs w:val="20"/>
          </w:rPr>
          <w:t>11.</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Retributie op het afleveren van een bestuurderspas</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_Toc103777671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7</w:t>
        </w:r>
        <w:r w:rsidR="00AA2E4A" w:rsidRPr="00AA2E4A">
          <w:rPr>
            <w:rFonts w:ascii="Verdana" w:hAnsi="Verdana"/>
            <w:bCs/>
            <w:noProof/>
            <w:webHidden/>
            <w:sz w:val="20"/>
            <w:szCs w:val="20"/>
          </w:rPr>
          <w:fldChar w:fldCharType="end"/>
        </w:r>
      </w:hyperlink>
    </w:p>
    <w:p w14:paraId="7BFCE227" w14:textId="2E1FB670" w:rsidR="00AA2E4A" w:rsidRPr="00AA2E4A" w:rsidRDefault="004A03C3">
      <w:pPr>
        <w:pStyle w:val="Inhopg1"/>
        <w:rPr>
          <w:rFonts w:ascii="Verdana" w:eastAsiaTheme="minorEastAsia" w:hAnsi="Verdana" w:cstheme="minorBidi"/>
          <w:bCs/>
          <w:noProof/>
          <w:sz w:val="20"/>
          <w:szCs w:val="20"/>
          <w:lang w:val="nl-NL" w:eastAsia="nl-NL"/>
        </w:rPr>
      </w:pPr>
      <w:hyperlink w:anchor="_Toc103777672" w:history="1">
        <w:r w:rsidR="00AA2E4A" w:rsidRPr="00AA2E4A">
          <w:rPr>
            <w:rStyle w:val="Hyperlink"/>
            <w:rFonts w:ascii="Verdana" w:hAnsi="Verdana"/>
            <w:bCs/>
            <w:noProof/>
            <w:sz w:val="20"/>
            <w:szCs w:val="20"/>
          </w:rPr>
          <w:t>12.</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Tussenkomsten van gemeentepersoneel ten gevolge van schade of vervuiling aan het gemeentelijk patrimonium.</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_Toc103777672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7</w:t>
        </w:r>
        <w:r w:rsidR="00AA2E4A" w:rsidRPr="00AA2E4A">
          <w:rPr>
            <w:rFonts w:ascii="Verdana" w:hAnsi="Verdana"/>
            <w:bCs/>
            <w:noProof/>
            <w:webHidden/>
            <w:sz w:val="20"/>
            <w:szCs w:val="20"/>
          </w:rPr>
          <w:fldChar w:fldCharType="end"/>
        </w:r>
      </w:hyperlink>
    </w:p>
    <w:p w14:paraId="2F7CF751" w14:textId="41B120B2" w:rsidR="00AA2E4A" w:rsidRPr="00AA2E4A" w:rsidRDefault="004A03C3">
      <w:pPr>
        <w:pStyle w:val="Inhopg1"/>
        <w:rPr>
          <w:rFonts w:ascii="Verdana" w:eastAsiaTheme="minorEastAsia" w:hAnsi="Verdana" w:cstheme="minorBidi"/>
          <w:bCs/>
          <w:noProof/>
          <w:sz w:val="20"/>
          <w:szCs w:val="20"/>
          <w:lang w:val="nl-NL" w:eastAsia="nl-NL"/>
        </w:rPr>
      </w:pPr>
      <w:hyperlink w:anchor="_Toc103777673" w:history="1">
        <w:r w:rsidR="00AA2E4A" w:rsidRPr="00AA2E4A">
          <w:rPr>
            <w:rStyle w:val="Hyperlink"/>
            <w:rFonts w:ascii="Verdana" w:hAnsi="Verdana"/>
            <w:bCs/>
            <w:noProof/>
            <w:sz w:val="20"/>
            <w:szCs w:val="20"/>
          </w:rPr>
          <w:t>13.</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Plaatsing en vervanging van wegwijzers ten behoeve van bedrijven en instellingen op het openbaar domein.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_Toc103777673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7</w:t>
        </w:r>
        <w:r w:rsidR="00AA2E4A" w:rsidRPr="00AA2E4A">
          <w:rPr>
            <w:rFonts w:ascii="Verdana" w:hAnsi="Verdana"/>
            <w:bCs/>
            <w:noProof/>
            <w:webHidden/>
            <w:sz w:val="20"/>
            <w:szCs w:val="20"/>
          </w:rPr>
          <w:fldChar w:fldCharType="end"/>
        </w:r>
      </w:hyperlink>
    </w:p>
    <w:p w14:paraId="6828AFB9" w14:textId="0F07E4F4" w:rsidR="00AA2E4A" w:rsidRPr="00AA2E4A" w:rsidRDefault="004A03C3">
      <w:pPr>
        <w:pStyle w:val="Inhopg1"/>
        <w:rPr>
          <w:rFonts w:ascii="Verdana" w:eastAsiaTheme="minorEastAsia" w:hAnsi="Verdana" w:cstheme="minorBidi"/>
          <w:bCs/>
          <w:noProof/>
          <w:sz w:val="20"/>
          <w:szCs w:val="20"/>
          <w:lang w:val="nl-NL" w:eastAsia="nl-NL"/>
        </w:rPr>
      </w:pPr>
      <w:hyperlink w:anchor="_Toc103777674" w:history="1">
        <w:r w:rsidR="00AA2E4A" w:rsidRPr="00AA2E4A">
          <w:rPr>
            <w:rStyle w:val="Hyperlink"/>
            <w:rFonts w:ascii="Verdana" w:hAnsi="Verdana"/>
            <w:bCs/>
            <w:noProof/>
            <w:sz w:val="20"/>
            <w:szCs w:val="20"/>
          </w:rPr>
          <w:t>14.</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Waarborg op het gebruik van het openbaar domein tijdens de uitvoering van private werken op aanpalende eigendommen.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_Toc103777674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7</w:t>
        </w:r>
        <w:r w:rsidR="00AA2E4A" w:rsidRPr="00AA2E4A">
          <w:rPr>
            <w:rFonts w:ascii="Verdana" w:hAnsi="Verdana"/>
            <w:bCs/>
            <w:noProof/>
            <w:webHidden/>
            <w:sz w:val="20"/>
            <w:szCs w:val="20"/>
          </w:rPr>
          <w:fldChar w:fldCharType="end"/>
        </w:r>
      </w:hyperlink>
    </w:p>
    <w:p w14:paraId="7BEA291D" w14:textId="0A277678" w:rsidR="00AA2E4A" w:rsidRPr="00AA2E4A" w:rsidRDefault="004A03C3">
      <w:pPr>
        <w:pStyle w:val="Inhopg1"/>
        <w:rPr>
          <w:rFonts w:ascii="Verdana" w:eastAsiaTheme="minorEastAsia" w:hAnsi="Verdana" w:cstheme="minorBidi"/>
          <w:bCs/>
          <w:noProof/>
          <w:sz w:val="20"/>
          <w:szCs w:val="20"/>
          <w:lang w:val="nl-NL" w:eastAsia="nl-NL"/>
        </w:rPr>
      </w:pPr>
      <w:hyperlink w:anchor="_Toc103777675" w:history="1">
        <w:r w:rsidR="00AA2E4A" w:rsidRPr="00AA2E4A">
          <w:rPr>
            <w:rStyle w:val="Hyperlink"/>
            <w:rFonts w:ascii="Verdana" w:hAnsi="Verdana"/>
            <w:bCs/>
            <w:noProof/>
            <w:sz w:val="20"/>
            <w:szCs w:val="20"/>
          </w:rPr>
          <w:t>15.</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Waarborg op het plaatsen van een terras op een reglementaire parkeerplaats op de openbare weg als tijdelijke oplossing voor private werken in of rond een winkel of bedrijf.</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_Toc103777675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9</w:t>
        </w:r>
        <w:r w:rsidR="00AA2E4A" w:rsidRPr="00AA2E4A">
          <w:rPr>
            <w:rFonts w:ascii="Verdana" w:hAnsi="Verdana"/>
            <w:bCs/>
            <w:noProof/>
            <w:webHidden/>
            <w:sz w:val="20"/>
            <w:szCs w:val="20"/>
          </w:rPr>
          <w:fldChar w:fldCharType="end"/>
        </w:r>
      </w:hyperlink>
    </w:p>
    <w:p w14:paraId="613846BA" w14:textId="27FE0093" w:rsidR="00AA2E4A" w:rsidRPr="00AA2E4A" w:rsidRDefault="004A03C3">
      <w:pPr>
        <w:pStyle w:val="Inhopg1"/>
        <w:rPr>
          <w:rFonts w:ascii="Verdana" w:eastAsiaTheme="minorEastAsia" w:hAnsi="Verdana" w:cstheme="minorBidi"/>
          <w:bCs/>
          <w:noProof/>
          <w:sz w:val="20"/>
          <w:szCs w:val="20"/>
          <w:lang w:val="nl-NL" w:eastAsia="nl-NL"/>
        </w:rPr>
      </w:pPr>
      <w:hyperlink w:anchor="_Toc103777676" w:history="1">
        <w:r w:rsidR="00AA2E4A" w:rsidRPr="00AA2E4A">
          <w:rPr>
            <w:rStyle w:val="Hyperlink"/>
            <w:rFonts w:ascii="Verdana" w:hAnsi="Verdana"/>
            <w:bCs/>
            <w:noProof/>
            <w:sz w:val="20"/>
            <w:szCs w:val="20"/>
          </w:rPr>
          <w:t>16.</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Aanleggen van nieuwe greppels, voetpaden en voetpadaanpassingen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_Toc103777676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10</w:t>
        </w:r>
        <w:r w:rsidR="00AA2E4A" w:rsidRPr="00AA2E4A">
          <w:rPr>
            <w:rFonts w:ascii="Verdana" w:hAnsi="Verdana"/>
            <w:bCs/>
            <w:noProof/>
            <w:webHidden/>
            <w:sz w:val="20"/>
            <w:szCs w:val="20"/>
          </w:rPr>
          <w:fldChar w:fldCharType="end"/>
        </w:r>
      </w:hyperlink>
    </w:p>
    <w:p w14:paraId="46FE3DE3" w14:textId="0F53E7AF" w:rsidR="00AA2E4A" w:rsidRPr="00AA2E4A" w:rsidRDefault="004A03C3">
      <w:pPr>
        <w:pStyle w:val="Inhopg1"/>
        <w:rPr>
          <w:rFonts w:ascii="Verdana" w:eastAsiaTheme="minorEastAsia" w:hAnsi="Verdana" w:cstheme="minorBidi"/>
          <w:bCs/>
          <w:noProof/>
          <w:sz w:val="20"/>
          <w:szCs w:val="20"/>
          <w:lang w:val="nl-NL" w:eastAsia="nl-NL"/>
        </w:rPr>
      </w:pPr>
      <w:hyperlink w:anchor="_Toc103777677" w:history="1">
        <w:r w:rsidR="00AA2E4A" w:rsidRPr="00AA2E4A">
          <w:rPr>
            <w:rStyle w:val="Hyperlink"/>
            <w:rFonts w:ascii="Verdana" w:hAnsi="Verdana"/>
            <w:bCs/>
            <w:noProof/>
            <w:sz w:val="20"/>
            <w:szCs w:val="20"/>
          </w:rPr>
          <w:t>17.</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Gebruik door particulieren van de openbare weg n.a.v. werken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_Toc103777677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10</w:t>
        </w:r>
        <w:r w:rsidR="00AA2E4A" w:rsidRPr="00AA2E4A">
          <w:rPr>
            <w:rFonts w:ascii="Verdana" w:hAnsi="Verdana"/>
            <w:bCs/>
            <w:noProof/>
            <w:webHidden/>
            <w:sz w:val="20"/>
            <w:szCs w:val="20"/>
          </w:rPr>
          <w:fldChar w:fldCharType="end"/>
        </w:r>
      </w:hyperlink>
    </w:p>
    <w:p w14:paraId="22991205" w14:textId="12E8FB1B" w:rsidR="00AA2E4A" w:rsidRPr="00AA2E4A" w:rsidRDefault="004A03C3">
      <w:pPr>
        <w:pStyle w:val="Inhopg1"/>
        <w:rPr>
          <w:rFonts w:ascii="Verdana" w:eastAsiaTheme="minorEastAsia" w:hAnsi="Verdana" w:cstheme="minorBidi"/>
          <w:bCs/>
          <w:noProof/>
          <w:sz w:val="20"/>
          <w:szCs w:val="20"/>
          <w:lang w:val="nl-NL" w:eastAsia="nl-NL"/>
        </w:rPr>
      </w:pPr>
      <w:hyperlink w:anchor="_Toc103777678" w:history="1">
        <w:r w:rsidR="00AA2E4A" w:rsidRPr="00AA2E4A">
          <w:rPr>
            <w:rStyle w:val="Hyperlink"/>
            <w:rFonts w:ascii="Verdana" w:hAnsi="Verdana"/>
            <w:bCs/>
            <w:noProof/>
            <w:sz w:val="20"/>
            <w:szCs w:val="20"/>
          </w:rPr>
          <w:t>18.</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Gebruik van openbaar domein of privaat domein van de gemeente, niet ter gelegenheid van werken; en die door de gemeente worden beschouwd als restgrond</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_Toc103777678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11</w:t>
        </w:r>
        <w:r w:rsidR="00AA2E4A" w:rsidRPr="00AA2E4A">
          <w:rPr>
            <w:rFonts w:ascii="Verdana" w:hAnsi="Verdana"/>
            <w:bCs/>
            <w:noProof/>
            <w:webHidden/>
            <w:sz w:val="20"/>
            <w:szCs w:val="20"/>
          </w:rPr>
          <w:fldChar w:fldCharType="end"/>
        </w:r>
      </w:hyperlink>
    </w:p>
    <w:p w14:paraId="65551A83" w14:textId="0B44BDE3" w:rsidR="00AA2E4A" w:rsidRPr="00AA2E4A" w:rsidRDefault="004A03C3">
      <w:pPr>
        <w:pStyle w:val="Inhopg1"/>
        <w:rPr>
          <w:rFonts w:ascii="Verdana" w:eastAsiaTheme="minorEastAsia" w:hAnsi="Verdana" w:cstheme="minorBidi"/>
          <w:bCs/>
          <w:noProof/>
          <w:sz w:val="20"/>
          <w:szCs w:val="20"/>
          <w:lang w:val="nl-NL" w:eastAsia="nl-NL"/>
        </w:rPr>
      </w:pPr>
      <w:hyperlink w:anchor="_Toc103777679" w:history="1">
        <w:r w:rsidR="00AA2E4A" w:rsidRPr="00AA2E4A">
          <w:rPr>
            <w:rStyle w:val="Hyperlink"/>
            <w:rFonts w:ascii="Verdana" w:hAnsi="Verdana"/>
            <w:bCs/>
            <w:noProof/>
            <w:sz w:val="20"/>
            <w:szCs w:val="20"/>
          </w:rPr>
          <w:t>19.</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Standrechten op het openbaar domein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_Toc103777679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11</w:t>
        </w:r>
        <w:r w:rsidR="00AA2E4A" w:rsidRPr="00AA2E4A">
          <w:rPr>
            <w:rFonts w:ascii="Verdana" w:hAnsi="Verdana"/>
            <w:bCs/>
            <w:noProof/>
            <w:webHidden/>
            <w:sz w:val="20"/>
            <w:szCs w:val="20"/>
          </w:rPr>
          <w:fldChar w:fldCharType="end"/>
        </w:r>
      </w:hyperlink>
    </w:p>
    <w:p w14:paraId="0CE7057C" w14:textId="0431221C" w:rsidR="00AA2E4A" w:rsidRPr="00AA2E4A" w:rsidRDefault="004A03C3">
      <w:pPr>
        <w:pStyle w:val="Inhopg1"/>
        <w:rPr>
          <w:rFonts w:ascii="Verdana" w:eastAsiaTheme="minorEastAsia" w:hAnsi="Verdana" w:cstheme="minorBidi"/>
          <w:bCs/>
          <w:noProof/>
          <w:sz w:val="20"/>
          <w:szCs w:val="20"/>
          <w:lang w:val="nl-NL" w:eastAsia="nl-NL"/>
        </w:rPr>
      </w:pPr>
      <w:hyperlink w:anchor="_Toc103777680" w:history="1">
        <w:r w:rsidR="00AA2E4A" w:rsidRPr="00AA2E4A">
          <w:rPr>
            <w:rStyle w:val="Hyperlink"/>
            <w:rFonts w:ascii="Verdana" w:hAnsi="Verdana"/>
            <w:bCs/>
            <w:noProof/>
            <w:sz w:val="20"/>
            <w:szCs w:val="20"/>
          </w:rPr>
          <w:t>20.</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Standplaatsen n.a.v. organisatie openbare markt</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_Toc103777680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12</w:t>
        </w:r>
        <w:r w:rsidR="00AA2E4A" w:rsidRPr="00AA2E4A">
          <w:rPr>
            <w:rFonts w:ascii="Verdana" w:hAnsi="Verdana"/>
            <w:bCs/>
            <w:noProof/>
            <w:webHidden/>
            <w:sz w:val="20"/>
            <w:szCs w:val="20"/>
          </w:rPr>
          <w:fldChar w:fldCharType="end"/>
        </w:r>
      </w:hyperlink>
    </w:p>
    <w:p w14:paraId="15CA1D1F" w14:textId="5F11AAB4" w:rsidR="00AA2E4A" w:rsidRPr="00AA2E4A" w:rsidRDefault="004A03C3">
      <w:pPr>
        <w:pStyle w:val="Inhopg1"/>
        <w:rPr>
          <w:rFonts w:ascii="Verdana" w:eastAsiaTheme="minorEastAsia" w:hAnsi="Verdana" w:cstheme="minorBidi"/>
          <w:bCs/>
          <w:noProof/>
          <w:sz w:val="20"/>
          <w:szCs w:val="20"/>
          <w:lang w:val="nl-NL" w:eastAsia="nl-NL"/>
        </w:rPr>
      </w:pPr>
      <w:hyperlink w:anchor="_Toc103777681" w:history="1">
        <w:r w:rsidR="00AA2E4A" w:rsidRPr="00AA2E4A">
          <w:rPr>
            <w:rStyle w:val="Hyperlink"/>
            <w:rFonts w:ascii="Verdana" w:hAnsi="Verdana"/>
            <w:bCs/>
            <w:noProof/>
            <w:sz w:val="20"/>
            <w:szCs w:val="20"/>
          </w:rPr>
          <w:t>21.</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Standplaatsen n.a.v. kermissen (foren)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_Toc103777681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14</w:t>
        </w:r>
        <w:r w:rsidR="00AA2E4A" w:rsidRPr="00AA2E4A">
          <w:rPr>
            <w:rFonts w:ascii="Verdana" w:hAnsi="Verdana"/>
            <w:bCs/>
            <w:noProof/>
            <w:webHidden/>
            <w:sz w:val="20"/>
            <w:szCs w:val="20"/>
          </w:rPr>
          <w:fldChar w:fldCharType="end"/>
        </w:r>
      </w:hyperlink>
    </w:p>
    <w:p w14:paraId="05CBF526" w14:textId="67794784" w:rsidR="00AA2E4A" w:rsidRPr="00AA2E4A" w:rsidRDefault="004A03C3">
      <w:pPr>
        <w:pStyle w:val="Inhopg1"/>
        <w:rPr>
          <w:rFonts w:ascii="Verdana" w:eastAsiaTheme="minorEastAsia" w:hAnsi="Verdana" w:cstheme="minorBidi"/>
          <w:bCs/>
          <w:noProof/>
          <w:sz w:val="20"/>
          <w:szCs w:val="20"/>
          <w:lang w:val="nl-NL" w:eastAsia="nl-NL"/>
        </w:rPr>
      </w:pPr>
      <w:hyperlink w:anchor="_Toc103777682" w:history="1">
        <w:r w:rsidR="00AA2E4A" w:rsidRPr="00AA2E4A">
          <w:rPr>
            <w:rStyle w:val="Hyperlink"/>
            <w:rFonts w:ascii="Verdana" w:hAnsi="Verdana"/>
            <w:bCs/>
            <w:noProof/>
            <w:sz w:val="20"/>
            <w:szCs w:val="20"/>
          </w:rPr>
          <w:t>22.</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Ter beschikkingstellen van elektriciteit op openluchtevenementen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_Toc103777682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15</w:t>
        </w:r>
        <w:r w:rsidR="00AA2E4A" w:rsidRPr="00AA2E4A">
          <w:rPr>
            <w:rFonts w:ascii="Verdana" w:hAnsi="Verdana"/>
            <w:bCs/>
            <w:noProof/>
            <w:webHidden/>
            <w:sz w:val="20"/>
            <w:szCs w:val="20"/>
          </w:rPr>
          <w:fldChar w:fldCharType="end"/>
        </w:r>
      </w:hyperlink>
    </w:p>
    <w:p w14:paraId="7C885FD5" w14:textId="136381D0" w:rsidR="00AA2E4A" w:rsidRPr="00AA2E4A" w:rsidRDefault="004A03C3">
      <w:pPr>
        <w:pStyle w:val="Inhopg1"/>
        <w:rPr>
          <w:rFonts w:ascii="Verdana" w:eastAsiaTheme="minorEastAsia" w:hAnsi="Verdana" w:cstheme="minorBidi"/>
          <w:bCs/>
          <w:noProof/>
          <w:sz w:val="20"/>
          <w:szCs w:val="20"/>
          <w:lang w:val="nl-NL" w:eastAsia="nl-NL"/>
        </w:rPr>
      </w:pPr>
      <w:hyperlink w:anchor="_Toc103777683" w:history="1">
        <w:r w:rsidR="00AA2E4A" w:rsidRPr="00AA2E4A">
          <w:rPr>
            <w:rStyle w:val="Hyperlink"/>
            <w:rFonts w:ascii="Verdana" w:hAnsi="Verdana"/>
            <w:bCs/>
            <w:noProof/>
            <w:sz w:val="20"/>
            <w:szCs w:val="20"/>
          </w:rPr>
          <w:t>23.</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Tickets en abonnementen voor voorstellingen van de cultuurprogrammatie.</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_Toc103777683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15</w:t>
        </w:r>
        <w:r w:rsidR="00AA2E4A" w:rsidRPr="00AA2E4A">
          <w:rPr>
            <w:rFonts w:ascii="Verdana" w:hAnsi="Verdana"/>
            <w:bCs/>
            <w:noProof/>
            <w:webHidden/>
            <w:sz w:val="20"/>
            <w:szCs w:val="20"/>
          </w:rPr>
          <w:fldChar w:fldCharType="end"/>
        </w:r>
      </w:hyperlink>
    </w:p>
    <w:p w14:paraId="16D174F4" w14:textId="6A4AAAC1" w:rsidR="00AA2E4A" w:rsidRPr="00AA2E4A" w:rsidRDefault="004A03C3">
      <w:pPr>
        <w:pStyle w:val="Inhopg1"/>
        <w:rPr>
          <w:rFonts w:ascii="Verdana" w:eastAsiaTheme="minorEastAsia" w:hAnsi="Verdana" w:cstheme="minorBidi"/>
          <w:bCs/>
          <w:noProof/>
          <w:sz w:val="20"/>
          <w:szCs w:val="20"/>
          <w:lang w:val="nl-NL" w:eastAsia="nl-NL"/>
        </w:rPr>
      </w:pPr>
      <w:hyperlink w:anchor="_Toc103777684" w:history="1">
        <w:r w:rsidR="00AA2E4A" w:rsidRPr="00AA2E4A">
          <w:rPr>
            <w:rStyle w:val="Hyperlink"/>
            <w:rFonts w:ascii="Verdana" w:hAnsi="Verdana"/>
            <w:bCs/>
            <w:noProof/>
            <w:sz w:val="20"/>
            <w:szCs w:val="20"/>
          </w:rPr>
          <w:t>24.</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UiTPAS</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_Toc103777684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17</w:t>
        </w:r>
        <w:r w:rsidR="00AA2E4A" w:rsidRPr="00AA2E4A">
          <w:rPr>
            <w:rFonts w:ascii="Verdana" w:hAnsi="Verdana"/>
            <w:bCs/>
            <w:noProof/>
            <w:webHidden/>
            <w:sz w:val="20"/>
            <w:szCs w:val="20"/>
          </w:rPr>
          <w:fldChar w:fldCharType="end"/>
        </w:r>
      </w:hyperlink>
    </w:p>
    <w:p w14:paraId="7C8070CE" w14:textId="17AEE274" w:rsidR="00AA2E4A" w:rsidRPr="00AA2E4A" w:rsidRDefault="004A03C3">
      <w:pPr>
        <w:pStyle w:val="Inhopg1"/>
        <w:rPr>
          <w:rFonts w:ascii="Verdana" w:eastAsiaTheme="minorEastAsia" w:hAnsi="Verdana" w:cstheme="minorBidi"/>
          <w:bCs/>
          <w:noProof/>
          <w:sz w:val="20"/>
          <w:szCs w:val="20"/>
          <w:lang w:val="nl-NL" w:eastAsia="nl-NL"/>
        </w:rPr>
      </w:pPr>
      <w:hyperlink w:anchor="_Toc103777685" w:history="1">
        <w:r w:rsidR="00AA2E4A" w:rsidRPr="00AA2E4A">
          <w:rPr>
            <w:rStyle w:val="Hyperlink"/>
            <w:rFonts w:ascii="Verdana" w:hAnsi="Verdana"/>
            <w:bCs/>
            <w:noProof/>
            <w:sz w:val="20"/>
            <w:szCs w:val="20"/>
          </w:rPr>
          <w:t>25.</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Vakantiewerking.</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_Toc103777685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17</w:t>
        </w:r>
        <w:r w:rsidR="00AA2E4A" w:rsidRPr="00AA2E4A">
          <w:rPr>
            <w:rFonts w:ascii="Verdana" w:hAnsi="Verdana"/>
            <w:bCs/>
            <w:noProof/>
            <w:webHidden/>
            <w:sz w:val="20"/>
            <w:szCs w:val="20"/>
          </w:rPr>
          <w:fldChar w:fldCharType="end"/>
        </w:r>
      </w:hyperlink>
    </w:p>
    <w:p w14:paraId="66748991" w14:textId="3F25D466" w:rsidR="00AA2E4A" w:rsidRPr="00AA2E4A" w:rsidRDefault="004A03C3">
      <w:pPr>
        <w:pStyle w:val="Inhopg1"/>
        <w:rPr>
          <w:rFonts w:ascii="Verdana" w:eastAsiaTheme="minorEastAsia" w:hAnsi="Verdana" w:cstheme="minorBidi"/>
          <w:bCs/>
          <w:noProof/>
          <w:sz w:val="20"/>
          <w:szCs w:val="20"/>
          <w:lang w:val="nl-NL" w:eastAsia="nl-NL"/>
        </w:rPr>
      </w:pPr>
      <w:hyperlink w:anchor="_Toc103777686" w:history="1">
        <w:r w:rsidR="00AA2E4A" w:rsidRPr="00AA2E4A">
          <w:rPr>
            <w:rStyle w:val="Hyperlink"/>
            <w:rFonts w:ascii="Verdana" w:hAnsi="Verdana"/>
            <w:bCs/>
            <w:noProof/>
            <w:sz w:val="20"/>
            <w:szCs w:val="20"/>
          </w:rPr>
          <w:t>26.</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Gebruik lokalen jeugdcentra St.-Michiel en St.-Pieter.</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_Toc103777686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18</w:t>
        </w:r>
        <w:r w:rsidR="00AA2E4A" w:rsidRPr="00AA2E4A">
          <w:rPr>
            <w:rFonts w:ascii="Verdana" w:hAnsi="Verdana"/>
            <w:bCs/>
            <w:noProof/>
            <w:webHidden/>
            <w:sz w:val="20"/>
            <w:szCs w:val="20"/>
          </w:rPr>
          <w:fldChar w:fldCharType="end"/>
        </w:r>
      </w:hyperlink>
    </w:p>
    <w:p w14:paraId="1FCE6DE6" w14:textId="4F37F609" w:rsidR="00AA2E4A" w:rsidRPr="00AA2E4A" w:rsidRDefault="004A03C3">
      <w:pPr>
        <w:pStyle w:val="Inhopg1"/>
        <w:rPr>
          <w:rFonts w:ascii="Verdana" w:eastAsiaTheme="minorEastAsia" w:hAnsi="Verdana" w:cstheme="minorBidi"/>
          <w:bCs/>
          <w:noProof/>
          <w:sz w:val="20"/>
          <w:szCs w:val="20"/>
          <w:lang w:val="nl-NL" w:eastAsia="nl-NL"/>
        </w:rPr>
      </w:pPr>
      <w:hyperlink w:anchor="_Toc103777687" w:history="1">
        <w:r w:rsidR="00AA2E4A" w:rsidRPr="00AA2E4A">
          <w:rPr>
            <w:rStyle w:val="Hyperlink"/>
            <w:rFonts w:ascii="Verdana" w:hAnsi="Verdana"/>
            <w:bCs/>
            <w:noProof/>
            <w:sz w:val="20"/>
            <w:szCs w:val="20"/>
          </w:rPr>
          <w:t>27.</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Huren en gebruik gemeentelijke culturele infrastructuur.</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_Toc103777687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18</w:t>
        </w:r>
        <w:r w:rsidR="00AA2E4A" w:rsidRPr="00AA2E4A">
          <w:rPr>
            <w:rFonts w:ascii="Verdana" w:hAnsi="Verdana"/>
            <w:bCs/>
            <w:noProof/>
            <w:webHidden/>
            <w:sz w:val="20"/>
            <w:szCs w:val="20"/>
          </w:rPr>
          <w:fldChar w:fldCharType="end"/>
        </w:r>
      </w:hyperlink>
    </w:p>
    <w:p w14:paraId="4D5ACB73" w14:textId="19FD5DF7" w:rsidR="00AA2E4A" w:rsidRPr="00AA2E4A" w:rsidRDefault="004A03C3">
      <w:pPr>
        <w:pStyle w:val="Inhopg1"/>
        <w:rPr>
          <w:rFonts w:ascii="Verdana" w:eastAsiaTheme="minorEastAsia" w:hAnsi="Verdana" w:cstheme="minorBidi"/>
          <w:bCs/>
          <w:noProof/>
          <w:sz w:val="20"/>
          <w:szCs w:val="20"/>
          <w:lang w:val="nl-NL" w:eastAsia="nl-NL"/>
        </w:rPr>
      </w:pPr>
      <w:hyperlink w:anchor="_Toc103777688" w:history="1">
        <w:r w:rsidR="00AA2E4A" w:rsidRPr="00AA2E4A">
          <w:rPr>
            <w:rStyle w:val="Hyperlink"/>
            <w:rFonts w:ascii="Verdana" w:hAnsi="Verdana"/>
            <w:bCs/>
            <w:noProof/>
            <w:sz w:val="20"/>
            <w:szCs w:val="20"/>
          </w:rPr>
          <w:t>28.</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Tarieven sportactiviteiten.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_Toc103777688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22</w:t>
        </w:r>
        <w:r w:rsidR="00AA2E4A" w:rsidRPr="00AA2E4A">
          <w:rPr>
            <w:rFonts w:ascii="Verdana" w:hAnsi="Verdana"/>
            <w:bCs/>
            <w:noProof/>
            <w:webHidden/>
            <w:sz w:val="20"/>
            <w:szCs w:val="20"/>
          </w:rPr>
          <w:fldChar w:fldCharType="end"/>
        </w:r>
      </w:hyperlink>
    </w:p>
    <w:p w14:paraId="2F3BCBC7" w14:textId="37A5AEC0" w:rsidR="00AA2E4A" w:rsidRPr="00AA2E4A" w:rsidRDefault="004A03C3">
      <w:pPr>
        <w:pStyle w:val="Inhopg1"/>
        <w:rPr>
          <w:rFonts w:ascii="Verdana" w:eastAsiaTheme="minorEastAsia" w:hAnsi="Verdana" w:cstheme="minorBidi"/>
          <w:bCs/>
          <w:noProof/>
          <w:sz w:val="20"/>
          <w:szCs w:val="20"/>
          <w:lang w:val="nl-NL" w:eastAsia="nl-NL"/>
        </w:rPr>
      </w:pPr>
      <w:hyperlink w:anchor="_Toc103777689" w:history="1">
        <w:r w:rsidR="00AA2E4A" w:rsidRPr="00AA2E4A">
          <w:rPr>
            <w:rStyle w:val="Hyperlink"/>
            <w:rFonts w:ascii="Verdana" w:hAnsi="Verdana"/>
            <w:bCs/>
            <w:noProof/>
            <w:sz w:val="20"/>
            <w:szCs w:val="20"/>
          </w:rPr>
          <w:t>29.</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Gebruik van feestmateriaal.</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_Toc103777689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23</w:t>
        </w:r>
        <w:r w:rsidR="00AA2E4A" w:rsidRPr="00AA2E4A">
          <w:rPr>
            <w:rFonts w:ascii="Verdana" w:hAnsi="Verdana"/>
            <w:bCs/>
            <w:noProof/>
            <w:webHidden/>
            <w:sz w:val="20"/>
            <w:szCs w:val="20"/>
          </w:rPr>
          <w:fldChar w:fldCharType="end"/>
        </w:r>
      </w:hyperlink>
    </w:p>
    <w:p w14:paraId="24055255" w14:textId="7CBB0443" w:rsidR="00AA2E4A" w:rsidRPr="00AA2E4A" w:rsidRDefault="004A03C3">
      <w:pPr>
        <w:pStyle w:val="Inhopg1"/>
        <w:rPr>
          <w:rFonts w:ascii="Verdana" w:eastAsiaTheme="minorEastAsia" w:hAnsi="Verdana" w:cstheme="minorBidi"/>
          <w:bCs/>
          <w:noProof/>
          <w:sz w:val="20"/>
          <w:szCs w:val="20"/>
          <w:lang w:val="nl-NL" w:eastAsia="nl-NL"/>
        </w:rPr>
      </w:pPr>
      <w:hyperlink w:anchor="_Toc103777690" w:history="1">
        <w:r w:rsidR="00AA2E4A" w:rsidRPr="00AA2E4A">
          <w:rPr>
            <w:rStyle w:val="Hyperlink"/>
            <w:rFonts w:ascii="Verdana" w:hAnsi="Verdana"/>
            <w:bCs/>
            <w:noProof/>
            <w:sz w:val="20"/>
            <w:szCs w:val="20"/>
          </w:rPr>
          <w:t>30.</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Plaatselijke Openbare Bibliotheek St.-Michiel.</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_Toc103777690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25</w:t>
        </w:r>
        <w:r w:rsidR="00AA2E4A" w:rsidRPr="00AA2E4A">
          <w:rPr>
            <w:rFonts w:ascii="Verdana" w:hAnsi="Verdana"/>
            <w:bCs/>
            <w:noProof/>
            <w:webHidden/>
            <w:sz w:val="20"/>
            <w:szCs w:val="20"/>
          </w:rPr>
          <w:fldChar w:fldCharType="end"/>
        </w:r>
      </w:hyperlink>
    </w:p>
    <w:p w14:paraId="7B3453D4" w14:textId="5C92578D" w:rsidR="00AA2E4A" w:rsidRPr="00AA2E4A" w:rsidRDefault="004A03C3">
      <w:pPr>
        <w:pStyle w:val="Inhopg1"/>
        <w:rPr>
          <w:rFonts w:ascii="Verdana" w:eastAsiaTheme="minorEastAsia" w:hAnsi="Verdana" w:cstheme="minorBidi"/>
          <w:bCs/>
          <w:noProof/>
          <w:sz w:val="20"/>
          <w:szCs w:val="20"/>
          <w:lang w:val="nl-NL" w:eastAsia="nl-NL"/>
        </w:rPr>
      </w:pPr>
      <w:hyperlink w:anchor="_Toc103777691" w:history="1">
        <w:r w:rsidR="00AA2E4A" w:rsidRPr="00AA2E4A">
          <w:rPr>
            <w:rStyle w:val="Hyperlink"/>
            <w:rFonts w:ascii="Verdana" w:hAnsi="Verdana"/>
            <w:bCs/>
            <w:noProof/>
            <w:sz w:val="20"/>
            <w:szCs w:val="20"/>
          </w:rPr>
          <w:t>31.</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Uitlening materiaal van de baby-o-theek.</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_Toc103777691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25</w:t>
        </w:r>
        <w:r w:rsidR="00AA2E4A" w:rsidRPr="00AA2E4A">
          <w:rPr>
            <w:rFonts w:ascii="Verdana" w:hAnsi="Verdana"/>
            <w:bCs/>
            <w:noProof/>
            <w:webHidden/>
            <w:sz w:val="20"/>
            <w:szCs w:val="20"/>
          </w:rPr>
          <w:fldChar w:fldCharType="end"/>
        </w:r>
      </w:hyperlink>
    </w:p>
    <w:p w14:paraId="2180DAC3" w14:textId="23B0D6A6" w:rsidR="00AA2E4A" w:rsidRPr="00AA2E4A" w:rsidRDefault="004A03C3">
      <w:pPr>
        <w:pStyle w:val="Inhopg1"/>
        <w:rPr>
          <w:rFonts w:ascii="Verdana" w:eastAsiaTheme="minorEastAsia" w:hAnsi="Verdana" w:cstheme="minorBidi"/>
          <w:bCs/>
          <w:noProof/>
          <w:sz w:val="20"/>
          <w:szCs w:val="20"/>
          <w:lang w:val="nl-NL" w:eastAsia="nl-NL"/>
        </w:rPr>
      </w:pPr>
      <w:hyperlink w:anchor="_Toc103777692" w:history="1">
        <w:r w:rsidR="00AA2E4A" w:rsidRPr="00AA2E4A">
          <w:rPr>
            <w:rStyle w:val="Hyperlink"/>
            <w:rFonts w:ascii="Verdana" w:hAnsi="Verdana"/>
            <w:bCs/>
            <w:noProof/>
            <w:sz w:val="20"/>
            <w:szCs w:val="20"/>
          </w:rPr>
          <w:t>32.</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Uitlening materiaal van de speel-o-theek in het Buurthuis van Spijker en Schardauw</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_Toc103777692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26</w:t>
        </w:r>
        <w:r w:rsidR="00AA2E4A" w:rsidRPr="00AA2E4A">
          <w:rPr>
            <w:rFonts w:ascii="Verdana" w:hAnsi="Verdana"/>
            <w:bCs/>
            <w:noProof/>
            <w:webHidden/>
            <w:sz w:val="20"/>
            <w:szCs w:val="20"/>
          </w:rPr>
          <w:fldChar w:fldCharType="end"/>
        </w:r>
      </w:hyperlink>
    </w:p>
    <w:p w14:paraId="6755304C" w14:textId="4EF9B7F5" w:rsidR="00AA2E4A" w:rsidRPr="00AA2E4A" w:rsidRDefault="004A03C3">
      <w:pPr>
        <w:pStyle w:val="Inhopg1"/>
        <w:rPr>
          <w:rFonts w:ascii="Verdana" w:eastAsiaTheme="minorEastAsia" w:hAnsi="Verdana" w:cstheme="minorBidi"/>
          <w:bCs/>
          <w:noProof/>
          <w:sz w:val="20"/>
          <w:szCs w:val="20"/>
          <w:lang w:val="nl-NL" w:eastAsia="nl-NL"/>
        </w:rPr>
      </w:pPr>
      <w:hyperlink w:anchor="_Toc103777693" w:history="1">
        <w:r w:rsidR="00AA2E4A" w:rsidRPr="00AA2E4A">
          <w:rPr>
            <w:rStyle w:val="Hyperlink"/>
            <w:rFonts w:ascii="Verdana" w:hAnsi="Verdana"/>
            <w:bCs/>
            <w:noProof/>
            <w:sz w:val="20"/>
            <w:szCs w:val="20"/>
          </w:rPr>
          <w:t>33.</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Grafconcessies.</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_Toc103777693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26</w:t>
        </w:r>
        <w:r w:rsidR="00AA2E4A" w:rsidRPr="00AA2E4A">
          <w:rPr>
            <w:rFonts w:ascii="Verdana" w:hAnsi="Verdana"/>
            <w:bCs/>
            <w:noProof/>
            <w:webHidden/>
            <w:sz w:val="20"/>
            <w:szCs w:val="20"/>
          </w:rPr>
          <w:fldChar w:fldCharType="end"/>
        </w:r>
      </w:hyperlink>
    </w:p>
    <w:p w14:paraId="4A2ABC0F" w14:textId="40BF97DD" w:rsidR="00AA2E4A" w:rsidRPr="00AA2E4A" w:rsidRDefault="004A03C3">
      <w:pPr>
        <w:pStyle w:val="Inhopg1"/>
        <w:rPr>
          <w:rFonts w:ascii="Verdana" w:eastAsiaTheme="minorEastAsia" w:hAnsi="Verdana" w:cstheme="minorBidi"/>
          <w:bCs/>
          <w:noProof/>
          <w:sz w:val="20"/>
          <w:szCs w:val="20"/>
          <w:lang w:val="nl-NL" w:eastAsia="nl-NL"/>
        </w:rPr>
      </w:pPr>
      <w:hyperlink w:anchor="_Toc103777694" w:history="1">
        <w:r w:rsidR="00AA2E4A" w:rsidRPr="00AA2E4A">
          <w:rPr>
            <w:rStyle w:val="Hyperlink"/>
            <w:rFonts w:ascii="Verdana" w:hAnsi="Verdana"/>
            <w:bCs/>
            <w:noProof/>
            <w:sz w:val="20"/>
            <w:szCs w:val="20"/>
          </w:rPr>
          <w:t>34.</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Aankoop van een gedenkplaat.</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_Toc103777694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27</w:t>
        </w:r>
        <w:r w:rsidR="00AA2E4A" w:rsidRPr="00AA2E4A">
          <w:rPr>
            <w:rFonts w:ascii="Verdana" w:hAnsi="Verdana"/>
            <w:bCs/>
            <w:noProof/>
            <w:webHidden/>
            <w:sz w:val="20"/>
            <w:szCs w:val="20"/>
          </w:rPr>
          <w:fldChar w:fldCharType="end"/>
        </w:r>
      </w:hyperlink>
    </w:p>
    <w:p w14:paraId="647D6D3B" w14:textId="3D7D9B51" w:rsidR="00AA2E4A" w:rsidRPr="00AA2E4A" w:rsidRDefault="004A03C3">
      <w:pPr>
        <w:pStyle w:val="Inhopg1"/>
        <w:rPr>
          <w:rFonts w:ascii="Verdana" w:eastAsiaTheme="minorEastAsia" w:hAnsi="Verdana" w:cstheme="minorBidi"/>
          <w:bCs/>
          <w:noProof/>
          <w:sz w:val="20"/>
          <w:szCs w:val="20"/>
          <w:lang w:val="nl-NL" w:eastAsia="nl-NL"/>
        </w:rPr>
      </w:pPr>
      <w:hyperlink w:anchor="_Toc103777695" w:history="1">
        <w:r w:rsidR="00AA2E4A" w:rsidRPr="00AA2E4A">
          <w:rPr>
            <w:rStyle w:val="Hyperlink"/>
            <w:rFonts w:ascii="Verdana" w:hAnsi="Verdana"/>
            <w:bCs/>
            <w:noProof/>
            <w:sz w:val="20"/>
            <w:szCs w:val="20"/>
          </w:rPr>
          <w:t>35.</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Aanbrengen van een herdenkingsteken op de strooiweide en de sterretjesweide.</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_Toc103777695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27</w:t>
        </w:r>
        <w:r w:rsidR="00AA2E4A" w:rsidRPr="00AA2E4A">
          <w:rPr>
            <w:rFonts w:ascii="Verdana" w:hAnsi="Verdana"/>
            <w:bCs/>
            <w:noProof/>
            <w:webHidden/>
            <w:sz w:val="20"/>
            <w:szCs w:val="20"/>
          </w:rPr>
          <w:fldChar w:fldCharType="end"/>
        </w:r>
      </w:hyperlink>
    </w:p>
    <w:p w14:paraId="3AD44BD9" w14:textId="51679722" w:rsidR="00AA2E4A" w:rsidRPr="00AA2E4A" w:rsidRDefault="004A03C3">
      <w:pPr>
        <w:pStyle w:val="Inhopg1"/>
        <w:rPr>
          <w:rFonts w:ascii="Verdana" w:eastAsiaTheme="minorEastAsia" w:hAnsi="Verdana" w:cstheme="minorBidi"/>
          <w:bCs/>
          <w:noProof/>
          <w:sz w:val="20"/>
          <w:szCs w:val="20"/>
          <w:lang w:val="nl-NL" w:eastAsia="nl-NL"/>
        </w:rPr>
      </w:pPr>
      <w:hyperlink w:anchor="_Toc103777696" w:history="1">
        <w:r w:rsidR="00AA2E4A" w:rsidRPr="00AA2E4A">
          <w:rPr>
            <w:rStyle w:val="Hyperlink"/>
            <w:rFonts w:ascii="Verdana" w:hAnsi="Verdana"/>
            <w:bCs/>
            <w:noProof/>
            <w:sz w:val="20"/>
            <w:szCs w:val="20"/>
          </w:rPr>
          <w:t>36.</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Ontgravingen.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_Toc103777696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27</w:t>
        </w:r>
        <w:r w:rsidR="00AA2E4A" w:rsidRPr="00AA2E4A">
          <w:rPr>
            <w:rFonts w:ascii="Verdana" w:hAnsi="Verdana"/>
            <w:bCs/>
            <w:noProof/>
            <w:webHidden/>
            <w:sz w:val="20"/>
            <w:szCs w:val="20"/>
          </w:rPr>
          <w:fldChar w:fldCharType="end"/>
        </w:r>
      </w:hyperlink>
    </w:p>
    <w:p w14:paraId="7D6E8E62" w14:textId="282D6449" w:rsidR="00AA2E4A" w:rsidRPr="00AA2E4A" w:rsidRDefault="004A03C3">
      <w:pPr>
        <w:pStyle w:val="Inhopg1"/>
        <w:rPr>
          <w:rFonts w:ascii="Verdana" w:eastAsiaTheme="minorEastAsia" w:hAnsi="Verdana" w:cstheme="minorBidi"/>
          <w:bCs/>
          <w:noProof/>
          <w:sz w:val="20"/>
          <w:szCs w:val="20"/>
          <w:lang w:val="nl-NL" w:eastAsia="nl-NL"/>
        </w:rPr>
      </w:pPr>
      <w:hyperlink w:anchor="_Toc103777697" w:history="1">
        <w:r w:rsidR="00AA2E4A" w:rsidRPr="00AA2E4A">
          <w:rPr>
            <w:rStyle w:val="Hyperlink"/>
            <w:rFonts w:ascii="Verdana" w:hAnsi="Verdana"/>
            <w:bCs/>
            <w:noProof/>
            <w:sz w:val="20"/>
            <w:szCs w:val="20"/>
          </w:rPr>
          <w:t>37.</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Ceremonie bij huwelijksplechtigheden.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_Toc103777697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28</w:t>
        </w:r>
        <w:r w:rsidR="00AA2E4A" w:rsidRPr="00AA2E4A">
          <w:rPr>
            <w:rFonts w:ascii="Verdana" w:hAnsi="Verdana"/>
            <w:bCs/>
            <w:noProof/>
            <w:webHidden/>
            <w:sz w:val="20"/>
            <w:szCs w:val="20"/>
          </w:rPr>
          <w:fldChar w:fldCharType="end"/>
        </w:r>
      </w:hyperlink>
    </w:p>
    <w:p w14:paraId="15593B8B" w14:textId="224722B8" w:rsidR="00AA2E4A" w:rsidRPr="00AA2E4A" w:rsidRDefault="004A03C3">
      <w:pPr>
        <w:pStyle w:val="Inhopg1"/>
        <w:rPr>
          <w:rFonts w:ascii="Verdana" w:eastAsiaTheme="minorEastAsia" w:hAnsi="Verdana" w:cstheme="minorBidi"/>
          <w:bCs/>
          <w:noProof/>
          <w:sz w:val="20"/>
          <w:szCs w:val="20"/>
          <w:lang w:val="nl-NL" w:eastAsia="nl-NL"/>
        </w:rPr>
      </w:pPr>
      <w:hyperlink w:anchor="_Toc103777698" w:history="1">
        <w:r w:rsidR="00AA2E4A" w:rsidRPr="00AA2E4A">
          <w:rPr>
            <w:rStyle w:val="Hyperlink"/>
            <w:rFonts w:ascii="Verdana" w:hAnsi="Verdana"/>
            <w:bCs/>
            <w:noProof/>
            <w:sz w:val="20"/>
            <w:szCs w:val="20"/>
          </w:rPr>
          <w:t>38.</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Afleveren van elektronische identiteitskaarten en verblijfsdocumenten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_Toc103777698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28</w:t>
        </w:r>
        <w:r w:rsidR="00AA2E4A" w:rsidRPr="00AA2E4A">
          <w:rPr>
            <w:rFonts w:ascii="Verdana" w:hAnsi="Verdana"/>
            <w:bCs/>
            <w:noProof/>
            <w:webHidden/>
            <w:sz w:val="20"/>
            <w:szCs w:val="20"/>
          </w:rPr>
          <w:fldChar w:fldCharType="end"/>
        </w:r>
      </w:hyperlink>
    </w:p>
    <w:p w14:paraId="1B4DF361" w14:textId="445EFE6B" w:rsidR="00AA2E4A" w:rsidRPr="00AA2E4A" w:rsidRDefault="004A03C3">
      <w:pPr>
        <w:pStyle w:val="Inhopg1"/>
        <w:rPr>
          <w:rFonts w:ascii="Verdana" w:eastAsiaTheme="minorEastAsia" w:hAnsi="Verdana" w:cstheme="minorBidi"/>
          <w:bCs/>
          <w:noProof/>
          <w:sz w:val="20"/>
          <w:szCs w:val="20"/>
          <w:lang w:val="nl-NL" w:eastAsia="nl-NL"/>
        </w:rPr>
      </w:pPr>
      <w:hyperlink w:anchor="_Toc103777699" w:history="1">
        <w:r w:rsidR="00AA2E4A" w:rsidRPr="00AA2E4A">
          <w:rPr>
            <w:rStyle w:val="Hyperlink"/>
            <w:rFonts w:ascii="Verdana" w:hAnsi="Verdana"/>
            <w:bCs/>
            <w:noProof/>
            <w:sz w:val="20"/>
            <w:szCs w:val="20"/>
          </w:rPr>
          <w:t>39.</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Afgifte van administratieve bescheiden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_Toc103777699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29</w:t>
        </w:r>
        <w:r w:rsidR="00AA2E4A" w:rsidRPr="00AA2E4A">
          <w:rPr>
            <w:rFonts w:ascii="Verdana" w:hAnsi="Verdana"/>
            <w:bCs/>
            <w:noProof/>
            <w:webHidden/>
            <w:sz w:val="20"/>
            <w:szCs w:val="20"/>
          </w:rPr>
          <w:fldChar w:fldCharType="end"/>
        </w:r>
      </w:hyperlink>
    </w:p>
    <w:p w14:paraId="187E8657" w14:textId="11F14CE9" w:rsidR="00AA2E4A" w:rsidRPr="00AA2E4A" w:rsidRDefault="004A03C3">
      <w:pPr>
        <w:pStyle w:val="Inhopg1"/>
        <w:rPr>
          <w:rFonts w:ascii="Verdana" w:eastAsiaTheme="minorEastAsia" w:hAnsi="Verdana" w:cstheme="minorBidi"/>
          <w:bCs/>
          <w:noProof/>
          <w:sz w:val="20"/>
          <w:szCs w:val="20"/>
          <w:lang w:val="nl-NL" w:eastAsia="nl-NL"/>
        </w:rPr>
      </w:pPr>
      <w:hyperlink w:anchor="_Toc103777700" w:history="1">
        <w:r w:rsidR="00AA2E4A" w:rsidRPr="00AA2E4A">
          <w:rPr>
            <w:rStyle w:val="Hyperlink"/>
            <w:rFonts w:ascii="Verdana" w:hAnsi="Verdana"/>
            <w:bCs/>
            <w:noProof/>
            <w:sz w:val="20"/>
            <w:szCs w:val="20"/>
            <w:lang w:eastAsia="nl-NL"/>
          </w:rPr>
          <w:t>40.</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lang w:eastAsia="nl-NL"/>
          </w:rPr>
          <w:t>Genealogische opzoekingen (stamboomonderzoek).</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_Toc103777700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30</w:t>
        </w:r>
        <w:r w:rsidR="00AA2E4A" w:rsidRPr="00AA2E4A">
          <w:rPr>
            <w:rFonts w:ascii="Verdana" w:hAnsi="Verdana"/>
            <w:bCs/>
            <w:noProof/>
            <w:webHidden/>
            <w:sz w:val="20"/>
            <w:szCs w:val="20"/>
          </w:rPr>
          <w:fldChar w:fldCharType="end"/>
        </w:r>
      </w:hyperlink>
    </w:p>
    <w:p w14:paraId="48F470A0" w14:textId="7E22F4C1" w:rsidR="00AA2E4A" w:rsidRPr="00AA2E4A" w:rsidRDefault="004A03C3">
      <w:pPr>
        <w:pStyle w:val="Inhopg1"/>
        <w:rPr>
          <w:rFonts w:ascii="Verdana" w:eastAsiaTheme="minorEastAsia" w:hAnsi="Verdana" w:cstheme="minorBidi"/>
          <w:bCs/>
          <w:noProof/>
          <w:sz w:val="20"/>
          <w:szCs w:val="20"/>
          <w:lang w:val="nl-NL" w:eastAsia="nl-NL"/>
        </w:rPr>
      </w:pPr>
      <w:hyperlink w:anchor="_Toc103777701" w:history="1">
        <w:r w:rsidR="00AA2E4A" w:rsidRPr="00AA2E4A">
          <w:rPr>
            <w:rStyle w:val="Hyperlink"/>
            <w:rFonts w:ascii="Verdana" w:hAnsi="Verdana"/>
            <w:bCs/>
            <w:noProof/>
            <w:sz w:val="20"/>
            <w:szCs w:val="20"/>
          </w:rPr>
          <w:t>41.</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Verkrijgen van de kiezerslijst op digitale wijze.</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_Toc103777701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30</w:t>
        </w:r>
        <w:r w:rsidR="00AA2E4A" w:rsidRPr="00AA2E4A">
          <w:rPr>
            <w:rFonts w:ascii="Verdana" w:hAnsi="Verdana"/>
            <w:bCs/>
            <w:noProof/>
            <w:webHidden/>
            <w:sz w:val="20"/>
            <w:szCs w:val="20"/>
          </w:rPr>
          <w:fldChar w:fldCharType="end"/>
        </w:r>
      </w:hyperlink>
    </w:p>
    <w:p w14:paraId="64918CBB" w14:textId="174A35A8" w:rsidR="00AA2E4A" w:rsidRPr="00AA2E4A" w:rsidRDefault="004A03C3">
      <w:pPr>
        <w:pStyle w:val="Inhopg1"/>
        <w:rPr>
          <w:rFonts w:ascii="Verdana" w:eastAsiaTheme="minorEastAsia" w:hAnsi="Verdana" w:cstheme="minorBidi"/>
          <w:bCs/>
          <w:noProof/>
          <w:sz w:val="20"/>
          <w:szCs w:val="20"/>
          <w:lang w:val="nl-NL" w:eastAsia="nl-NL"/>
        </w:rPr>
      </w:pPr>
      <w:hyperlink w:anchor="_Toc103777702" w:history="1">
        <w:r w:rsidR="00AA2E4A" w:rsidRPr="00AA2E4A">
          <w:rPr>
            <w:rStyle w:val="Hyperlink"/>
            <w:rFonts w:ascii="Verdana" w:hAnsi="Verdana"/>
            <w:bCs/>
            <w:noProof/>
            <w:sz w:val="20"/>
            <w:szCs w:val="20"/>
          </w:rPr>
          <w:t>42.</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Tarieven gemeentelijk onderwijs</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_Toc103777702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30</w:t>
        </w:r>
        <w:r w:rsidR="00AA2E4A" w:rsidRPr="00AA2E4A">
          <w:rPr>
            <w:rFonts w:ascii="Verdana" w:hAnsi="Verdana"/>
            <w:bCs/>
            <w:noProof/>
            <w:webHidden/>
            <w:sz w:val="20"/>
            <w:szCs w:val="20"/>
          </w:rPr>
          <w:fldChar w:fldCharType="end"/>
        </w:r>
      </w:hyperlink>
    </w:p>
    <w:p w14:paraId="3ED0BD46" w14:textId="36225768" w:rsidR="00AA2E4A" w:rsidRPr="00AA2E4A" w:rsidRDefault="004A03C3">
      <w:pPr>
        <w:pStyle w:val="Inhopg1"/>
        <w:rPr>
          <w:rFonts w:ascii="Verdana" w:eastAsiaTheme="minorEastAsia" w:hAnsi="Verdana" w:cstheme="minorBidi"/>
          <w:bCs/>
          <w:noProof/>
          <w:sz w:val="20"/>
          <w:szCs w:val="20"/>
          <w:lang w:val="nl-NL" w:eastAsia="nl-NL"/>
        </w:rPr>
      </w:pPr>
      <w:hyperlink w:anchor="_Toc103777703" w:history="1">
        <w:r w:rsidR="00AA2E4A" w:rsidRPr="00AA2E4A">
          <w:rPr>
            <w:rStyle w:val="Hyperlink"/>
            <w:rFonts w:ascii="Verdana" w:hAnsi="Verdana"/>
            <w:bCs/>
            <w:noProof/>
            <w:sz w:val="20"/>
            <w:szCs w:val="20"/>
          </w:rPr>
          <w:t>43.</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Inbraakbeveiliging - valse alarmmeldingen.</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_Toc103777703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31</w:t>
        </w:r>
        <w:r w:rsidR="00AA2E4A" w:rsidRPr="00AA2E4A">
          <w:rPr>
            <w:rFonts w:ascii="Verdana" w:hAnsi="Verdana"/>
            <w:bCs/>
            <w:noProof/>
            <w:webHidden/>
            <w:sz w:val="20"/>
            <w:szCs w:val="20"/>
          </w:rPr>
          <w:fldChar w:fldCharType="end"/>
        </w:r>
      </w:hyperlink>
    </w:p>
    <w:p w14:paraId="68F9EA03" w14:textId="6EFF4022" w:rsidR="00AA2E4A" w:rsidRPr="00AA2E4A" w:rsidRDefault="004A03C3">
      <w:pPr>
        <w:pStyle w:val="Inhopg1"/>
        <w:rPr>
          <w:rFonts w:ascii="Verdana" w:eastAsiaTheme="minorEastAsia" w:hAnsi="Verdana" w:cstheme="minorBidi"/>
          <w:bCs/>
          <w:noProof/>
          <w:sz w:val="20"/>
          <w:szCs w:val="20"/>
          <w:lang w:val="nl-NL" w:eastAsia="nl-NL"/>
        </w:rPr>
      </w:pPr>
      <w:hyperlink w:anchor="_Toc103777704" w:history="1">
        <w:r w:rsidR="00AA2E4A" w:rsidRPr="00AA2E4A">
          <w:rPr>
            <w:rStyle w:val="Hyperlink"/>
            <w:rFonts w:ascii="Verdana" w:hAnsi="Verdana"/>
            <w:bCs/>
            <w:noProof/>
            <w:sz w:val="20"/>
            <w:szCs w:val="20"/>
            <w:lang w:val="nl-NL"/>
          </w:rPr>
          <w:t>44.</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lang w:val="nl-NL"/>
          </w:rPr>
          <w:t>Tussenkomsten van de brandweer</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_Toc103777704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31</w:t>
        </w:r>
        <w:r w:rsidR="00AA2E4A" w:rsidRPr="00AA2E4A">
          <w:rPr>
            <w:rFonts w:ascii="Verdana" w:hAnsi="Verdana"/>
            <w:bCs/>
            <w:noProof/>
            <w:webHidden/>
            <w:sz w:val="20"/>
            <w:szCs w:val="20"/>
          </w:rPr>
          <w:fldChar w:fldCharType="end"/>
        </w:r>
      </w:hyperlink>
    </w:p>
    <w:p w14:paraId="56936F26" w14:textId="7616D220" w:rsidR="00AA2E4A" w:rsidRPr="00AA2E4A" w:rsidRDefault="004A03C3">
      <w:pPr>
        <w:pStyle w:val="Inhopg1"/>
        <w:rPr>
          <w:rFonts w:ascii="Verdana" w:eastAsiaTheme="minorEastAsia" w:hAnsi="Verdana" w:cstheme="minorBidi"/>
          <w:bCs/>
          <w:noProof/>
          <w:sz w:val="20"/>
          <w:szCs w:val="20"/>
          <w:lang w:val="nl-NL" w:eastAsia="nl-NL"/>
        </w:rPr>
      </w:pPr>
      <w:hyperlink w:anchor="_Toc103777705" w:history="1">
        <w:r w:rsidR="00AA2E4A" w:rsidRPr="00AA2E4A">
          <w:rPr>
            <w:rStyle w:val="Hyperlink"/>
            <w:rFonts w:ascii="Verdana" w:hAnsi="Verdana"/>
            <w:bCs/>
            <w:noProof/>
            <w:sz w:val="20"/>
            <w:szCs w:val="20"/>
          </w:rPr>
          <w:t>45.</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Citymarketing</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_Toc103777705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32</w:t>
        </w:r>
        <w:r w:rsidR="00AA2E4A" w:rsidRPr="00AA2E4A">
          <w:rPr>
            <w:rFonts w:ascii="Verdana" w:hAnsi="Verdana"/>
            <w:bCs/>
            <w:noProof/>
            <w:webHidden/>
            <w:sz w:val="20"/>
            <w:szCs w:val="20"/>
          </w:rPr>
          <w:fldChar w:fldCharType="end"/>
        </w:r>
      </w:hyperlink>
    </w:p>
    <w:p w14:paraId="711BDA85" w14:textId="51057701" w:rsidR="00AA2E4A" w:rsidRPr="00AA2E4A" w:rsidRDefault="004A03C3">
      <w:pPr>
        <w:pStyle w:val="Inhopg1"/>
        <w:rPr>
          <w:rFonts w:ascii="Verdana" w:eastAsiaTheme="minorEastAsia" w:hAnsi="Verdana" w:cstheme="minorBidi"/>
          <w:bCs/>
          <w:noProof/>
          <w:sz w:val="20"/>
          <w:szCs w:val="20"/>
          <w:lang w:val="nl-NL" w:eastAsia="nl-NL"/>
        </w:rPr>
      </w:pPr>
      <w:hyperlink w:anchor="_Toc103777706" w:history="1">
        <w:r w:rsidR="00AA2E4A" w:rsidRPr="00AA2E4A">
          <w:rPr>
            <w:rStyle w:val="Hyperlink"/>
            <w:rFonts w:ascii="Verdana" w:hAnsi="Verdana"/>
            <w:bCs/>
            <w:noProof/>
            <w:sz w:val="20"/>
            <w:szCs w:val="20"/>
          </w:rPr>
          <w:t>46.</w:t>
        </w:r>
        <w:r w:rsidR="00AA2E4A" w:rsidRPr="00AA2E4A">
          <w:rPr>
            <w:rFonts w:ascii="Verdana" w:eastAsiaTheme="minorEastAsia" w:hAnsi="Verdana" w:cstheme="minorBidi"/>
            <w:bCs/>
            <w:noProof/>
            <w:sz w:val="20"/>
            <w:szCs w:val="20"/>
            <w:lang w:val="nl-NL" w:eastAsia="nl-NL"/>
          </w:rPr>
          <w:tab/>
        </w:r>
        <w:r w:rsidR="00AA2E4A" w:rsidRPr="00AA2E4A">
          <w:rPr>
            <w:rStyle w:val="Hyperlink"/>
            <w:rFonts w:ascii="Verdana" w:hAnsi="Verdana"/>
            <w:bCs/>
            <w:noProof/>
            <w:sz w:val="20"/>
            <w:szCs w:val="20"/>
          </w:rPr>
          <w:t>Algemene bepaling.</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_Toc103777706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32</w:t>
        </w:r>
        <w:r w:rsidR="00AA2E4A" w:rsidRPr="00AA2E4A">
          <w:rPr>
            <w:rFonts w:ascii="Verdana" w:hAnsi="Verdana"/>
            <w:bCs/>
            <w:noProof/>
            <w:webHidden/>
            <w:sz w:val="20"/>
            <w:szCs w:val="20"/>
          </w:rPr>
          <w:fldChar w:fldCharType="end"/>
        </w:r>
      </w:hyperlink>
    </w:p>
    <w:p w14:paraId="549B18BA" w14:textId="4D549BA8" w:rsidR="00AA2E4A" w:rsidRPr="00AA2E4A" w:rsidRDefault="004A03C3">
      <w:pPr>
        <w:pStyle w:val="Inhopg1"/>
        <w:rPr>
          <w:rFonts w:ascii="Verdana" w:eastAsiaTheme="minorEastAsia" w:hAnsi="Verdana" w:cstheme="minorBidi"/>
          <w:bCs/>
          <w:noProof/>
          <w:sz w:val="20"/>
          <w:szCs w:val="20"/>
          <w:lang w:val="nl-NL" w:eastAsia="nl-NL"/>
        </w:rPr>
      </w:pPr>
      <w:hyperlink w:anchor="_Toc103777707" w:history="1">
        <w:r w:rsidR="00AA2E4A" w:rsidRPr="00AA2E4A">
          <w:rPr>
            <w:rStyle w:val="Hyperlink"/>
            <w:rFonts w:ascii="Verdana" w:hAnsi="Verdana"/>
            <w:bCs/>
            <w:noProof/>
            <w:sz w:val="20"/>
            <w:szCs w:val="20"/>
          </w:rPr>
          <w:t>INHOUDSOPGAVE</w:t>
        </w:r>
        <w:r w:rsidR="00AA2E4A" w:rsidRPr="00AA2E4A">
          <w:rPr>
            <w:rFonts w:ascii="Verdana" w:hAnsi="Verdana"/>
            <w:bCs/>
            <w:noProof/>
            <w:webHidden/>
            <w:sz w:val="20"/>
            <w:szCs w:val="20"/>
          </w:rPr>
          <w:tab/>
        </w:r>
        <w:r w:rsidR="00AA2E4A" w:rsidRPr="00AA2E4A">
          <w:rPr>
            <w:rFonts w:ascii="Verdana" w:hAnsi="Verdana"/>
            <w:bCs/>
            <w:noProof/>
            <w:webHidden/>
            <w:sz w:val="20"/>
            <w:szCs w:val="20"/>
          </w:rPr>
          <w:fldChar w:fldCharType="begin"/>
        </w:r>
        <w:r w:rsidR="00AA2E4A" w:rsidRPr="00AA2E4A">
          <w:rPr>
            <w:rFonts w:ascii="Verdana" w:hAnsi="Verdana"/>
            <w:bCs/>
            <w:noProof/>
            <w:webHidden/>
            <w:sz w:val="20"/>
            <w:szCs w:val="20"/>
          </w:rPr>
          <w:instrText xml:space="preserve"> PAGEREF _Toc103777707 \h </w:instrText>
        </w:r>
        <w:r w:rsidR="00AA2E4A" w:rsidRPr="00AA2E4A">
          <w:rPr>
            <w:rFonts w:ascii="Verdana" w:hAnsi="Verdana"/>
            <w:bCs/>
            <w:noProof/>
            <w:webHidden/>
            <w:sz w:val="20"/>
            <w:szCs w:val="20"/>
          </w:rPr>
        </w:r>
        <w:r w:rsidR="00AA2E4A" w:rsidRPr="00AA2E4A">
          <w:rPr>
            <w:rFonts w:ascii="Verdana" w:hAnsi="Verdana"/>
            <w:bCs/>
            <w:noProof/>
            <w:webHidden/>
            <w:sz w:val="20"/>
            <w:szCs w:val="20"/>
          </w:rPr>
          <w:fldChar w:fldCharType="separate"/>
        </w:r>
        <w:r w:rsidR="00776ABF">
          <w:rPr>
            <w:rFonts w:ascii="Verdana" w:hAnsi="Verdana"/>
            <w:bCs/>
            <w:noProof/>
            <w:webHidden/>
            <w:sz w:val="20"/>
            <w:szCs w:val="20"/>
          </w:rPr>
          <w:t>33</w:t>
        </w:r>
        <w:r w:rsidR="00AA2E4A" w:rsidRPr="00AA2E4A">
          <w:rPr>
            <w:rFonts w:ascii="Verdana" w:hAnsi="Verdana"/>
            <w:bCs/>
            <w:noProof/>
            <w:webHidden/>
            <w:sz w:val="20"/>
            <w:szCs w:val="20"/>
          </w:rPr>
          <w:fldChar w:fldCharType="end"/>
        </w:r>
      </w:hyperlink>
    </w:p>
    <w:p w14:paraId="584841E1" w14:textId="5D106D83" w:rsidR="001A74BB" w:rsidRPr="00AA2E4A" w:rsidRDefault="00EB6B9A" w:rsidP="002C70D1">
      <w:pPr>
        <w:rPr>
          <w:rFonts w:ascii="Verdana" w:hAnsi="Verdana"/>
          <w:bCs/>
          <w:sz w:val="20"/>
          <w:szCs w:val="20"/>
        </w:rPr>
      </w:pPr>
      <w:r w:rsidRPr="00AA2E4A">
        <w:rPr>
          <w:rFonts w:ascii="Verdana" w:hAnsi="Verdana"/>
          <w:bCs/>
          <w:sz w:val="20"/>
          <w:szCs w:val="20"/>
          <w:lang w:val="nl-NL"/>
        </w:rPr>
        <w:fldChar w:fldCharType="end"/>
      </w:r>
    </w:p>
    <w:sectPr w:rsidR="001A74BB" w:rsidRPr="00AA2E4A" w:rsidSect="000F3C93">
      <w:footerReference w:type="default" r:id="rId9"/>
      <w:pgSz w:w="11906" w:h="16838"/>
      <w:pgMar w:top="1077" w:right="1077" w:bottom="1077" w:left="1077" w:header="709"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AC3FA" w14:textId="77777777" w:rsidR="0043553D" w:rsidRDefault="0043553D" w:rsidP="007F2697">
      <w:pPr>
        <w:spacing w:after="0" w:line="240" w:lineRule="auto"/>
      </w:pPr>
      <w:r>
        <w:separator/>
      </w:r>
    </w:p>
  </w:endnote>
  <w:endnote w:type="continuationSeparator" w:id="0">
    <w:p w14:paraId="1FB92260" w14:textId="77777777" w:rsidR="0043553D" w:rsidRDefault="0043553D" w:rsidP="007F2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60238" w14:textId="77777777" w:rsidR="00126794" w:rsidRDefault="00126794" w:rsidP="00434351">
    <w:pPr>
      <w:pStyle w:val="Voettekst"/>
      <w:pBdr>
        <w:top w:val="single" w:sz="4" w:space="1" w:color="auto"/>
      </w:pBdr>
      <w:jc w:val="center"/>
      <w:rPr>
        <w:rFonts w:ascii="Cambria" w:hAnsi="Cambria"/>
        <w:sz w:val="28"/>
        <w:szCs w:val="28"/>
      </w:rPr>
    </w:pPr>
    <w:r w:rsidRPr="00434351">
      <w:rPr>
        <w:rFonts w:ascii="Verdana" w:hAnsi="Verdana"/>
        <w:b/>
        <w:sz w:val="20"/>
        <w:szCs w:val="20"/>
      </w:rPr>
      <w:t xml:space="preserve"> </w:t>
    </w:r>
    <w:r w:rsidRPr="00434351">
      <w:rPr>
        <w:rFonts w:ascii="Verdana" w:hAnsi="Verdana"/>
        <w:b/>
        <w:sz w:val="20"/>
        <w:szCs w:val="20"/>
      </w:rPr>
      <w:fldChar w:fldCharType="begin"/>
    </w:r>
    <w:r w:rsidRPr="00434351">
      <w:rPr>
        <w:rFonts w:ascii="Verdana" w:hAnsi="Verdana"/>
        <w:b/>
        <w:sz w:val="20"/>
        <w:szCs w:val="20"/>
      </w:rPr>
      <w:instrText xml:space="preserve"> PAGE    \* MERGEFORMAT </w:instrText>
    </w:r>
    <w:r w:rsidRPr="00434351">
      <w:rPr>
        <w:rFonts w:ascii="Verdana" w:hAnsi="Verdana"/>
        <w:b/>
        <w:sz w:val="20"/>
        <w:szCs w:val="20"/>
      </w:rPr>
      <w:fldChar w:fldCharType="separate"/>
    </w:r>
    <w:r>
      <w:rPr>
        <w:rFonts w:ascii="Verdana" w:hAnsi="Verdana"/>
        <w:b/>
        <w:noProof/>
        <w:sz w:val="20"/>
        <w:szCs w:val="20"/>
      </w:rPr>
      <w:t>1</w:t>
    </w:r>
    <w:r w:rsidRPr="00434351">
      <w:rPr>
        <w:rFonts w:ascii="Verdana" w:hAnsi="Verdana"/>
        <w:b/>
        <w:sz w:val="20"/>
        <w:szCs w:val="20"/>
      </w:rPr>
      <w:fldChar w:fldCharType="end"/>
    </w:r>
    <w:r>
      <w:rPr>
        <w:rFonts w:ascii="Cambria" w:hAnsi="Cambria"/>
        <w:sz w:val="28"/>
        <w:szCs w:val="28"/>
      </w:rPr>
      <w:t xml:space="preserve"> </w:t>
    </w:r>
  </w:p>
  <w:p w14:paraId="424FDD6F" w14:textId="77777777" w:rsidR="00126794" w:rsidRDefault="0012679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5973D" w14:textId="77777777" w:rsidR="0043553D" w:rsidRDefault="0043553D" w:rsidP="007F2697">
      <w:pPr>
        <w:spacing w:after="0" w:line="240" w:lineRule="auto"/>
      </w:pPr>
      <w:r>
        <w:separator/>
      </w:r>
    </w:p>
  </w:footnote>
  <w:footnote w:type="continuationSeparator" w:id="0">
    <w:p w14:paraId="1C70B537" w14:textId="77777777" w:rsidR="0043553D" w:rsidRDefault="0043553D" w:rsidP="007F2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43D3C"/>
    <w:multiLevelType w:val="hybridMultilevel"/>
    <w:tmpl w:val="B5BEDC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402CC6"/>
    <w:multiLevelType w:val="hybridMultilevel"/>
    <w:tmpl w:val="CEFE68A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8D205E2"/>
    <w:multiLevelType w:val="hybridMultilevel"/>
    <w:tmpl w:val="011CD5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3AE3128"/>
    <w:multiLevelType w:val="hybridMultilevel"/>
    <w:tmpl w:val="F0EA051C"/>
    <w:lvl w:ilvl="0" w:tplc="6EE81D98">
      <w:start w:val="1"/>
      <w:numFmt w:val="bullet"/>
      <w:lvlText w:val=""/>
      <w:lvlJc w:val="left"/>
      <w:pPr>
        <w:ind w:left="720" w:hanging="360"/>
      </w:pPr>
      <w:rPr>
        <w:rFonts w:ascii="Symbol" w:hAnsi="Symbol" w:hint="default"/>
        <w:color w:val="auto"/>
        <w:sz w:val="20"/>
        <w:szCs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4610230"/>
    <w:multiLevelType w:val="hybridMultilevel"/>
    <w:tmpl w:val="4B9C20F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14E374EE"/>
    <w:multiLevelType w:val="hybridMultilevel"/>
    <w:tmpl w:val="42BA3E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5395483"/>
    <w:multiLevelType w:val="hybridMultilevel"/>
    <w:tmpl w:val="DE04CF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74F638A"/>
    <w:multiLevelType w:val="hybridMultilevel"/>
    <w:tmpl w:val="02E42F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F292A73"/>
    <w:multiLevelType w:val="hybridMultilevel"/>
    <w:tmpl w:val="6430EA5E"/>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9" w15:restartNumberingAfterBreak="0">
    <w:nsid w:val="20477DB8"/>
    <w:multiLevelType w:val="hybridMultilevel"/>
    <w:tmpl w:val="9FFC1E9C"/>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10" w15:restartNumberingAfterBreak="0">
    <w:nsid w:val="20DE220B"/>
    <w:multiLevelType w:val="hybridMultilevel"/>
    <w:tmpl w:val="B12E9EA2"/>
    <w:lvl w:ilvl="0" w:tplc="08130001">
      <w:start w:val="1"/>
      <w:numFmt w:val="bullet"/>
      <w:lvlText w:val=""/>
      <w:lvlJc w:val="left"/>
      <w:pPr>
        <w:ind w:left="1457" w:hanging="360"/>
      </w:pPr>
      <w:rPr>
        <w:rFonts w:ascii="Symbol" w:hAnsi="Symbol" w:hint="default"/>
      </w:rPr>
    </w:lvl>
    <w:lvl w:ilvl="1" w:tplc="08130003">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11" w15:restartNumberingAfterBreak="0">
    <w:nsid w:val="2DDF6E4E"/>
    <w:multiLevelType w:val="hybridMultilevel"/>
    <w:tmpl w:val="E56CDE0E"/>
    <w:lvl w:ilvl="0" w:tplc="43C8C470">
      <w:start w:val="1"/>
      <w:numFmt w:val="bullet"/>
      <w:lvlText w:val=""/>
      <w:lvlJc w:val="left"/>
      <w:pPr>
        <w:ind w:left="2130" w:hanging="360"/>
      </w:pPr>
      <w:rPr>
        <w:rFonts w:ascii="Symbol" w:hAnsi="Symbol" w:hint="default"/>
      </w:rPr>
    </w:lvl>
    <w:lvl w:ilvl="1" w:tplc="08130003" w:tentative="1">
      <w:start w:val="1"/>
      <w:numFmt w:val="bullet"/>
      <w:lvlText w:val="o"/>
      <w:lvlJc w:val="left"/>
      <w:pPr>
        <w:ind w:left="2850" w:hanging="360"/>
      </w:pPr>
      <w:rPr>
        <w:rFonts w:ascii="Courier New" w:hAnsi="Courier New" w:cs="Courier New" w:hint="default"/>
      </w:rPr>
    </w:lvl>
    <w:lvl w:ilvl="2" w:tplc="08130005" w:tentative="1">
      <w:start w:val="1"/>
      <w:numFmt w:val="bullet"/>
      <w:lvlText w:val=""/>
      <w:lvlJc w:val="left"/>
      <w:pPr>
        <w:ind w:left="3570" w:hanging="360"/>
      </w:pPr>
      <w:rPr>
        <w:rFonts w:ascii="Wingdings" w:hAnsi="Wingdings" w:hint="default"/>
      </w:rPr>
    </w:lvl>
    <w:lvl w:ilvl="3" w:tplc="08130001" w:tentative="1">
      <w:start w:val="1"/>
      <w:numFmt w:val="bullet"/>
      <w:lvlText w:val=""/>
      <w:lvlJc w:val="left"/>
      <w:pPr>
        <w:ind w:left="4290" w:hanging="360"/>
      </w:pPr>
      <w:rPr>
        <w:rFonts w:ascii="Symbol" w:hAnsi="Symbol" w:hint="default"/>
      </w:rPr>
    </w:lvl>
    <w:lvl w:ilvl="4" w:tplc="08130003" w:tentative="1">
      <w:start w:val="1"/>
      <w:numFmt w:val="bullet"/>
      <w:lvlText w:val="o"/>
      <w:lvlJc w:val="left"/>
      <w:pPr>
        <w:ind w:left="5010" w:hanging="360"/>
      </w:pPr>
      <w:rPr>
        <w:rFonts w:ascii="Courier New" w:hAnsi="Courier New" w:cs="Courier New" w:hint="default"/>
      </w:rPr>
    </w:lvl>
    <w:lvl w:ilvl="5" w:tplc="08130005" w:tentative="1">
      <w:start w:val="1"/>
      <w:numFmt w:val="bullet"/>
      <w:lvlText w:val=""/>
      <w:lvlJc w:val="left"/>
      <w:pPr>
        <w:ind w:left="5730" w:hanging="360"/>
      </w:pPr>
      <w:rPr>
        <w:rFonts w:ascii="Wingdings" w:hAnsi="Wingdings" w:hint="default"/>
      </w:rPr>
    </w:lvl>
    <w:lvl w:ilvl="6" w:tplc="08130001" w:tentative="1">
      <w:start w:val="1"/>
      <w:numFmt w:val="bullet"/>
      <w:lvlText w:val=""/>
      <w:lvlJc w:val="left"/>
      <w:pPr>
        <w:ind w:left="6450" w:hanging="360"/>
      </w:pPr>
      <w:rPr>
        <w:rFonts w:ascii="Symbol" w:hAnsi="Symbol" w:hint="default"/>
      </w:rPr>
    </w:lvl>
    <w:lvl w:ilvl="7" w:tplc="08130003" w:tentative="1">
      <w:start w:val="1"/>
      <w:numFmt w:val="bullet"/>
      <w:lvlText w:val="o"/>
      <w:lvlJc w:val="left"/>
      <w:pPr>
        <w:ind w:left="7170" w:hanging="360"/>
      </w:pPr>
      <w:rPr>
        <w:rFonts w:ascii="Courier New" w:hAnsi="Courier New" w:cs="Courier New" w:hint="default"/>
      </w:rPr>
    </w:lvl>
    <w:lvl w:ilvl="8" w:tplc="08130005" w:tentative="1">
      <w:start w:val="1"/>
      <w:numFmt w:val="bullet"/>
      <w:lvlText w:val=""/>
      <w:lvlJc w:val="left"/>
      <w:pPr>
        <w:ind w:left="7890" w:hanging="360"/>
      </w:pPr>
      <w:rPr>
        <w:rFonts w:ascii="Wingdings" w:hAnsi="Wingdings" w:hint="default"/>
      </w:rPr>
    </w:lvl>
  </w:abstractNum>
  <w:abstractNum w:abstractNumId="12" w15:restartNumberingAfterBreak="0">
    <w:nsid w:val="3086418F"/>
    <w:multiLevelType w:val="hybridMultilevel"/>
    <w:tmpl w:val="B9E4D1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09C121D"/>
    <w:multiLevelType w:val="multilevel"/>
    <w:tmpl w:val="377A9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2326D8"/>
    <w:multiLevelType w:val="multilevel"/>
    <w:tmpl w:val="0813001D"/>
    <w:styleLink w:val="ria"/>
    <w:lvl w:ilvl="0">
      <w:start w:val="1"/>
      <w:numFmt w:val="decimal"/>
      <w:lvlText w:val="%1)"/>
      <w:lvlJc w:val="left"/>
      <w:pPr>
        <w:ind w:left="360" w:hanging="360"/>
      </w:pPr>
      <w:rPr>
        <w:rFonts w:ascii="Verdana" w:hAnsi="Verdana"/>
        <w:sz w:val="20"/>
        <w:u w:val="single"/>
      </w:rPr>
    </w:lvl>
    <w:lvl w:ilvl="1">
      <w:start w:val="1"/>
      <w:numFmt w:val="decimal"/>
      <w:lvlText w:val="%2)"/>
      <w:lvlJc w:val="left"/>
      <w:pPr>
        <w:ind w:left="720" w:hanging="360"/>
      </w:pPr>
      <w:rPr>
        <w:rFonts w:ascii="Verdana" w:hAnsi="Verdana"/>
        <w:color w:val="auto"/>
        <w:sz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51529E"/>
    <w:multiLevelType w:val="hybridMultilevel"/>
    <w:tmpl w:val="974E345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36192A6A"/>
    <w:multiLevelType w:val="hybridMultilevel"/>
    <w:tmpl w:val="84541576"/>
    <w:lvl w:ilvl="0" w:tplc="0813000B">
      <w:start w:val="1"/>
      <w:numFmt w:val="bullet"/>
      <w:lvlText w:val=""/>
      <w:lvlJc w:val="left"/>
      <w:pPr>
        <w:ind w:left="862" w:hanging="360"/>
      </w:pPr>
      <w:rPr>
        <w:rFonts w:ascii="Wingdings" w:hAnsi="Wingdings"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17" w15:restartNumberingAfterBreak="0">
    <w:nsid w:val="366E637A"/>
    <w:multiLevelType w:val="hybridMultilevel"/>
    <w:tmpl w:val="96AA95D2"/>
    <w:lvl w:ilvl="0" w:tplc="644ACDC6">
      <w:start w:val="1"/>
      <w:numFmt w:val="bullet"/>
      <w:lvlText w:val="-"/>
      <w:lvlJc w:val="left"/>
      <w:pPr>
        <w:ind w:left="720" w:hanging="360"/>
      </w:pPr>
      <w:rPr>
        <w:rFonts w:ascii="Verdana" w:hAnsi="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9EB2FFD"/>
    <w:multiLevelType w:val="hybridMultilevel"/>
    <w:tmpl w:val="574ED2C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3A9351D7"/>
    <w:multiLevelType w:val="hybridMultilevel"/>
    <w:tmpl w:val="7F4034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B6128EB"/>
    <w:multiLevelType w:val="hybridMultilevel"/>
    <w:tmpl w:val="0414E2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E9937F1"/>
    <w:multiLevelType w:val="multilevel"/>
    <w:tmpl w:val="86D4FF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EBE379A"/>
    <w:multiLevelType w:val="hybridMultilevel"/>
    <w:tmpl w:val="EEF23FD6"/>
    <w:lvl w:ilvl="0" w:tplc="1AF6BE86">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4996B15"/>
    <w:multiLevelType w:val="hybridMultilevel"/>
    <w:tmpl w:val="C76ACC76"/>
    <w:lvl w:ilvl="0" w:tplc="84EAA93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657360E"/>
    <w:multiLevelType w:val="hybridMultilevel"/>
    <w:tmpl w:val="D33421C8"/>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BDE3C95"/>
    <w:multiLevelType w:val="hybridMultilevel"/>
    <w:tmpl w:val="C582BC8A"/>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26" w15:restartNumberingAfterBreak="0">
    <w:nsid w:val="4CFA4714"/>
    <w:multiLevelType w:val="hybridMultilevel"/>
    <w:tmpl w:val="F65CC9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41F6D40"/>
    <w:multiLevelType w:val="hybridMultilevel"/>
    <w:tmpl w:val="4490D250"/>
    <w:lvl w:ilvl="0" w:tplc="DE48FB16">
      <w:start w:val="1"/>
      <w:numFmt w:val="decimal"/>
      <w:lvlText w:val="%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28" w15:restartNumberingAfterBreak="0">
    <w:nsid w:val="58A16D03"/>
    <w:multiLevelType w:val="hybridMultilevel"/>
    <w:tmpl w:val="2A0A1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9027896"/>
    <w:multiLevelType w:val="hybridMultilevel"/>
    <w:tmpl w:val="EDD46850"/>
    <w:lvl w:ilvl="0" w:tplc="78E2F432">
      <w:start w:val="8"/>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C101EBE"/>
    <w:multiLevelType w:val="hybridMultilevel"/>
    <w:tmpl w:val="72CEDF88"/>
    <w:lvl w:ilvl="0" w:tplc="08130001">
      <w:start w:val="1"/>
      <w:numFmt w:val="bullet"/>
      <w:lvlText w:val=""/>
      <w:lvlJc w:val="left"/>
      <w:pPr>
        <w:ind w:left="862" w:hanging="360"/>
      </w:pPr>
      <w:rPr>
        <w:rFonts w:ascii="Symbol" w:hAnsi="Symbol" w:hint="default"/>
      </w:rPr>
    </w:lvl>
    <w:lvl w:ilvl="1" w:tplc="08130003">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31" w15:restartNumberingAfterBreak="0">
    <w:nsid w:val="67E16AD2"/>
    <w:multiLevelType w:val="hybridMultilevel"/>
    <w:tmpl w:val="A5EA76C0"/>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32" w15:restartNumberingAfterBreak="0">
    <w:nsid w:val="682B7B0E"/>
    <w:multiLevelType w:val="hybridMultilevel"/>
    <w:tmpl w:val="268E8A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9361529"/>
    <w:multiLevelType w:val="hybridMultilevel"/>
    <w:tmpl w:val="170462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CB408BF"/>
    <w:multiLevelType w:val="hybridMultilevel"/>
    <w:tmpl w:val="A6C688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1372908"/>
    <w:multiLevelType w:val="hybridMultilevel"/>
    <w:tmpl w:val="92CABBB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6" w15:restartNumberingAfterBreak="0">
    <w:nsid w:val="75D83CB1"/>
    <w:multiLevelType w:val="hybridMultilevel"/>
    <w:tmpl w:val="075CC3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7A82BEB"/>
    <w:multiLevelType w:val="hybridMultilevel"/>
    <w:tmpl w:val="143217B6"/>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7CD3C44"/>
    <w:multiLevelType w:val="hybridMultilevel"/>
    <w:tmpl w:val="8466DB1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9FA3EC7"/>
    <w:multiLevelType w:val="hybridMultilevel"/>
    <w:tmpl w:val="71D444B4"/>
    <w:lvl w:ilvl="0" w:tplc="0813000F">
      <w:start w:val="1"/>
      <w:numFmt w:val="decimal"/>
      <w:lvlText w:val="%1."/>
      <w:lvlJc w:val="left"/>
      <w:pPr>
        <w:ind w:left="19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E8F08ED"/>
    <w:multiLevelType w:val="hybridMultilevel"/>
    <w:tmpl w:val="4A087032"/>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num w:numId="1" w16cid:durableId="1241870683">
    <w:abstractNumId w:val="39"/>
  </w:num>
  <w:num w:numId="2" w16cid:durableId="1630433344">
    <w:abstractNumId w:val="36"/>
  </w:num>
  <w:num w:numId="3" w16cid:durableId="1113328237">
    <w:abstractNumId w:val="16"/>
  </w:num>
  <w:num w:numId="4" w16cid:durableId="1087651856">
    <w:abstractNumId w:val="30"/>
  </w:num>
  <w:num w:numId="5" w16cid:durableId="746465499">
    <w:abstractNumId w:val="37"/>
  </w:num>
  <w:num w:numId="6" w16cid:durableId="947783217">
    <w:abstractNumId w:val="34"/>
  </w:num>
  <w:num w:numId="7" w16cid:durableId="582178104">
    <w:abstractNumId w:val="23"/>
  </w:num>
  <w:num w:numId="8" w16cid:durableId="243298893">
    <w:abstractNumId w:val="5"/>
  </w:num>
  <w:num w:numId="9" w16cid:durableId="129901054">
    <w:abstractNumId w:val="7"/>
  </w:num>
  <w:num w:numId="10" w16cid:durableId="664355950">
    <w:abstractNumId w:val="0"/>
  </w:num>
  <w:num w:numId="11" w16cid:durableId="1185897961">
    <w:abstractNumId w:val="19"/>
  </w:num>
  <w:num w:numId="12" w16cid:durableId="239170392">
    <w:abstractNumId w:val="24"/>
  </w:num>
  <w:num w:numId="13" w16cid:durableId="1020855244">
    <w:abstractNumId w:val="17"/>
  </w:num>
  <w:num w:numId="14" w16cid:durableId="796491759">
    <w:abstractNumId w:val="14"/>
  </w:num>
  <w:num w:numId="15" w16cid:durableId="441267939">
    <w:abstractNumId w:val="21"/>
  </w:num>
  <w:num w:numId="16" w16cid:durableId="1808620618">
    <w:abstractNumId w:val="2"/>
  </w:num>
  <w:num w:numId="17" w16cid:durableId="1076592637">
    <w:abstractNumId w:val="3"/>
  </w:num>
  <w:num w:numId="18" w16cid:durableId="1389304170">
    <w:abstractNumId w:val="29"/>
  </w:num>
  <w:num w:numId="19" w16cid:durableId="1088317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1309918">
    <w:abstractNumId w:val="26"/>
  </w:num>
  <w:num w:numId="21" w16cid:durableId="1179466854">
    <w:abstractNumId w:val="33"/>
  </w:num>
  <w:num w:numId="22" w16cid:durableId="2082022873">
    <w:abstractNumId w:val="38"/>
  </w:num>
  <w:num w:numId="23" w16cid:durableId="929587194">
    <w:abstractNumId w:val="22"/>
  </w:num>
  <w:num w:numId="24" w16cid:durableId="513694677">
    <w:abstractNumId w:val="18"/>
  </w:num>
  <w:num w:numId="25" w16cid:durableId="19743347">
    <w:abstractNumId w:val="4"/>
  </w:num>
  <w:num w:numId="26" w16cid:durableId="945160256">
    <w:abstractNumId w:val="10"/>
  </w:num>
  <w:num w:numId="27" w16cid:durableId="902445809">
    <w:abstractNumId w:val="31"/>
  </w:num>
  <w:num w:numId="28" w16cid:durableId="1293712904">
    <w:abstractNumId w:val="9"/>
  </w:num>
  <w:num w:numId="29" w16cid:durableId="878470476">
    <w:abstractNumId w:val="25"/>
  </w:num>
  <w:num w:numId="30" w16cid:durableId="2118593310">
    <w:abstractNumId w:val="40"/>
  </w:num>
  <w:num w:numId="31" w16cid:durableId="1105350161">
    <w:abstractNumId w:val="6"/>
  </w:num>
  <w:num w:numId="32" w16cid:durableId="756055770">
    <w:abstractNumId w:val="27"/>
  </w:num>
  <w:num w:numId="33" w16cid:durableId="1158764622">
    <w:abstractNumId w:val="15"/>
  </w:num>
  <w:num w:numId="34" w16cid:durableId="151723681">
    <w:abstractNumId w:val="13"/>
  </w:num>
  <w:num w:numId="35" w16cid:durableId="209463528">
    <w:abstractNumId w:val="1"/>
  </w:num>
  <w:num w:numId="36" w16cid:durableId="2091192989">
    <w:abstractNumId w:val="35"/>
  </w:num>
  <w:num w:numId="37" w16cid:durableId="2028823286">
    <w:abstractNumId w:val="28"/>
  </w:num>
  <w:num w:numId="38" w16cid:durableId="1250500427">
    <w:abstractNumId w:val="11"/>
  </w:num>
  <w:num w:numId="39" w16cid:durableId="528494156">
    <w:abstractNumId w:val="20"/>
  </w:num>
  <w:num w:numId="40" w16cid:durableId="1421952400">
    <w:abstractNumId w:val="8"/>
  </w:num>
  <w:num w:numId="41" w16cid:durableId="1052922407">
    <w:abstractNumId w:val="32"/>
  </w:num>
  <w:num w:numId="42" w16cid:durableId="1281765693">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l-BE" w:vendorID="1" w:dllVersion="512" w:checkStyle="1"/>
  <w:proofState w:spelling="clean"/>
  <w:defaultTabStop w:val="708"/>
  <w:hyphenationZone w:val="425"/>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F20"/>
    <w:rsid w:val="00003C9B"/>
    <w:rsid w:val="00005A2F"/>
    <w:rsid w:val="0000656F"/>
    <w:rsid w:val="00007C8D"/>
    <w:rsid w:val="00011B41"/>
    <w:rsid w:val="00020C12"/>
    <w:rsid w:val="0002160D"/>
    <w:rsid w:val="00030370"/>
    <w:rsid w:val="00032AB3"/>
    <w:rsid w:val="00032DC6"/>
    <w:rsid w:val="00033FBB"/>
    <w:rsid w:val="00035D82"/>
    <w:rsid w:val="00040626"/>
    <w:rsid w:val="00046077"/>
    <w:rsid w:val="00047201"/>
    <w:rsid w:val="0005163E"/>
    <w:rsid w:val="00053BEC"/>
    <w:rsid w:val="000569C8"/>
    <w:rsid w:val="00074776"/>
    <w:rsid w:val="00075CB9"/>
    <w:rsid w:val="000828C6"/>
    <w:rsid w:val="0008343A"/>
    <w:rsid w:val="00083673"/>
    <w:rsid w:val="00085115"/>
    <w:rsid w:val="0008784D"/>
    <w:rsid w:val="00087EFC"/>
    <w:rsid w:val="00093C9F"/>
    <w:rsid w:val="0009696A"/>
    <w:rsid w:val="000A1023"/>
    <w:rsid w:val="000A103E"/>
    <w:rsid w:val="000A146B"/>
    <w:rsid w:val="000A4860"/>
    <w:rsid w:val="000A4EDB"/>
    <w:rsid w:val="000A779A"/>
    <w:rsid w:val="000A7A3F"/>
    <w:rsid w:val="000A7D28"/>
    <w:rsid w:val="000B01D3"/>
    <w:rsid w:val="000B1995"/>
    <w:rsid w:val="000B3C7E"/>
    <w:rsid w:val="000B6111"/>
    <w:rsid w:val="000C095A"/>
    <w:rsid w:val="000C1007"/>
    <w:rsid w:val="000C5180"/>
    <w:rsid w:val="000C5C4D"/>
    <w:rsid w:val="000C5F54"/>
    <w:rsid w:val="000C73B3"/>
    <w:rsid w:val="000E4D59"/>
    <w:rsid w:val="000E511D"/>
    <w:rsid w:val="000E567E"/>
    <w:rsid w:val="000E7693"/>
    <w:rsid w:val="000F1136"/>
    <w:rsid w:val="000F3C93"/>
    <w:rsid w:val="00100360"/>
    <w:rsid w:val="00104CCD"/>
    <w:rsid w:val="00105682"/>
    <w:rsid w:val="001062D8"/>
    <w:rsid w:val="001078D8"/>
    <w:rsid w:val="00110934"/>
    <w:rsid w:val="00112817"/>
    <w:rsid w:val="00113265"/>
    <w:rsid w:val="00114DC6"/>
    <w:rsid w:val="001172F2"/>
    <w:rsid w:val="001214F8"/>
    <w:rsid w:val="00122FEF"/>
    <w:rsid w:val="0012395E"/>
    <w:rsid w:val="001252D7"/>
    <w:rsid w:val="00126794"/>
    <w:rsid w:val="00131C4A"/>
    <w:rsid w:val="001326CB"/>
    <w:rsid w:val="00133FBB"/>
    <w:rsid w:val="00143AF5"/>
    <w:rsid w:val="0014468A"/>
    <w:rsid w:val="001472A9"/>
    <w:rsid w:val="00151624"/>
    <w:rsid w:val="0015177D"/>
    <w:rsid w:val="001558B4"/>
    <w:rsid w:val="00155CE1"/>
    <w:rsid w:val="0015786F"/>
    <w:rsid w:val="001633E0"/>
    <w:rsid w:val="00163D82"/>
    <w:rsid w:val="001656BE"/>
    <w:rsid w:val="00165D84"/>
    <w:rsid w:val="00167861"/>
    <w:rsid w:val="0017001A"/>
    <w:rsid w:val="00171EE6"/>
    <w:rsid w:val="00180870"/>
    <w:rsid w:val="00180B44"/>
    <w:rsid w:val="0018207B"/>
    <w:rsid w:val="0018394D"/>
    <w:rsid w:val="00183B46"/>
    <w:rsid w:val="001842A7"/>
    <w:rsid w:val="001906E4"/>
    <w:rsid w:val="00191C70"/>
    <w:rsid w:val="001972F8"/>
    <w:rsid w:val="001978AF"/>
    <w:rsid w:val="00197B8A"/>
    <w:rsid w:val="00197E87"/>
    <w:rsid w:val="001A1E54"/>
    <w:rsid w:val="001A27D4"/>
    <w:rsid w:val="001A64C9"/>
    <w:rsid w:val="001A74BB"/>
    <w:rsid w:val="001B0EF3"/>
    <w:rsid w:val="001B1075"/>
    <w:rsid w:val="001B122D"/>
    <w:rsid w:val="001B33A0"/>
    <w:rsid w:val="001B43D2"/>
    <w:rsid w:val="001B5BA6"/>
    <w:rsid w:val="001C1CF5"/>
    <w:rsid w:val="001C4AF4"/>
    <w:rsid w:val="001C52AD"/>
    <w:rsid w:val="001C7039"/>
    <w:rsid w:val="001C71FC"/>
    <w:rsid w:val="001C757B"/>
    <w:rsid w:val="001C7889"/>
    <w:rsid w:val="001D1693"/>
    <w:rsid w:val="001D3DB2"/>
    <w:rsid w:val="001D3F9E"/>
    <w:rsid w:val="001D773D"/>
    <w:rsid w:val="001E06BD"/>
    <w:rsid w:val="001E109F"/>
    <w:rsid w:val="001E5CA2"/>
    <w:rsid w:val="001E6603"/>
    <w:rsid w:val="001E7212"/>
    <w:rsid w:val="001F2CA5"/>
    <w:rsid w:val="001F4CD9"/>
    <w:rsid w:val="001F6178"/>
    <w:rsid w:val="001F67E0"/>
    <w:rsid w:val="00200FA6"/>
    <w:rsid w:val="00202416"/>
    <w:rsid w:val="00202539"/>
    <w:rsid w:val="0020479B"/>
    <w:rsid w:val="00210760"/>
    <w:rsid w:val="00210828"/>
    <w:rsid w:val="002117C0"/>
    <w:rsid w:val="0021223D"/>
    <w:rsid w:val="0021265B"/>
    <w:rsid w:val="00213172"/>
    <w:rsid w:val="00213503"/>
    <w:rsid w:val="00214F7D"/>
    <w:rsid w:val="0021507F"/>
    <w:rsid w:val="00221726"/>
    <w:rsid w:val="002227E6"/>
    <w:rsid w:val="00244FBF"/>
    <w:rsid w:val="00247A1F"/>
    <w:rsid w:val="002524B5"/>
    <w:rsid w:val="00253649"/>
    <w:rsid w:val="00253E6D"/>
    <w:rsid w:val="00254643"/>
    <w:rsid w:val="00256381"/>
    <w:rsid w:val="002623F4"/>
    <w:rsid w:val="00263042"/>
    <w:rsid w:val="00264B0F"/>
    <w:rsid w:val="002662E4"/>
    <w:rsid w:val="00271EFB"/>
    <w:rsid w:val="00272B47"/>
    <w:rsid w:val="00274C48"/>
    <w:rsid w:val="00284C9D"/>
    <w:rsid w:val="00290C5A"/>
    <w:rsid w:val="00295FF8"/>
    <w:rsid w:val="002A2936"/>
    <w:rsid w:val="002A626C"/>
    <w:rsid w:val="002B1EF3"/>
    <w:rsid w:val="002B224D"/>
    <w:rsid w:val="002B3990"/>
    <w:rsid w:val="002B51D4"/>
    <w:rsid w:val="002B60E5"/>
    <w:rsid w:val="002C0825"/>
    <w:rsid w:val="002C4D29"/>
    <w:rsid w:val="002C596A"/>
    <w:rsid w:val="002C70D1"/>
    <w:rsid w:val="002D0167"/>
    <w:rsid w:val="002D2669"/>
    <w:rsid w:val="002D4672"/>
    <w:rsid w:val="002D548A"/>
    <w:rsid w:val="002D6C9A"/>
    <w:rsid w:val="002E0389"/>
    <w:rsid w:val="002E1D43"/>
    <w:rsid w:val="002E306F"/>
    <w:rsid w:val="002E3DAC"/>
    <w:rsid w:val="002E6976"/>
    <w:rsid w:val="002E6C84"/>
    <w:rsid w:val="002F353B"/>
    <w:rsid w:val="002F6C60"/>
    <w:rsid w:val="002F7D0B"/>
    <w:rsid w:val="003007B6"/>
    <w:rsid w:val="0030328D"/>
    <w:rsid w:val="00303A7E"/>
    <w:rsid w:val="0031136D"/>
    <w:rsid w:val="00313EFD"/>
    <w:rsid w:val="00320A17"/>
    <w:rsid w:val="0032271D"/>
    <w:rsid w:val="003235BC"/>
    <w:rsid w:val="00325A77"/>
    <w:rsid w:val="00331D0E"/>
    <w:rsid w:val="00331EE1"/>
    <w:rsid w:val="00333D3E"/>
    <w:rsid w:val="00334C94"/>
    <w:rsid w:val="00335AB4"/>
    <w:rsid w:val="0033771C"/>
    <w:rsid w:val="00342966"/>
    <w:rsid w:val="00342F28"/>
    <w:rsid w:val="003438F5"/>
    <w:rsid w:val="0034662B"/>
    <w:rsid w:val="00352910"/>
    <w:rsid w:val="00352A22"/>
    <w:rsid w:val="0036503C"/>
    <w:rsid w:val="0036563C"/>
    <w:rsid w:val="0037077C"/>
    <w:rsid w:val="00372EE6"/>
    <w:rsid w:val="00377100"/>
    <w:rsid w:val="00380E40"/>
    <w:rsid w:val="00382402"/>
    <w:rsid w:val="00384D42"/>
    <w:rsid w:val="003939D3"/>
    <w:rsid w:val="00394727"/>
    <w:rsid w:val="00394CC1"/>
    <w:rsid w:val="003971E6"/>
    <w:rsid w:val="003A16E0"/>
    <w:rsid w:val="003A2BA9"/>
    <w:rsid w:val="003A5D6C"/>
    <w:rsid w:val="003A65BE"/>
    <w:rsid w:val="003B6DA1"/>
    <w:rsid w:val="003B7541"/>
    <w:rsid w:val="003B7BCD"/>
    <w:rsid w:val="003C0C0A"/>
    <w:rsid w:val="003C395F"/>
    <w:rsid w:val="003C54EE"/>
    <w:rsid w:val="003C5860"/>
    <w:rsid w:val="003D0486"/>
    <w:rsid w:val="003D2455"/>
    <w:rsid w:val="003D5DBD"/>
    <w:rsid w:val="003D79B6"/>
    <w:rsid w:val="003E2FBF"/>
    <w:rsid w:val="003E4069"/>
    <w:rsid w:val="003E4154"/>
    <w:rsid w:val="003E45E3"/>
    <w:rsid w:val="003E5FFF"/>
    <w:rsid w:val="003E706F"/>
    <w:rsid w:val="003E7742"/>
    <w:rsid w:val="003F0C08"/>
    <w:rsid w:val="003F1CF3"/>
    <w:rsid w:val="003F22E8"/>
    <w:rsid w:val="003F30CA"/>
    <w:rsid w:val="003F4BA3"/>
    <w:rsid w:val="00400007"/>
    <w:rsid w:val="004009CD"/>
    <w:rsid w:val="00401345"/>
    <w:rsid w:val="00402C1E"/>
    <w:rsid w:val="00406199"/>
    <w:rsid w:val="00410154"/>
    <w:rsid w:val="004158A1"/>
    <w:rsid w:val="004161B6"/>
    <w:rsid w:val="00416E5B"/>
    <w:rsid w:val="00417FF6"/>
    <w:rsid w:val="004201C4"/>
    <w:rsid w:val="00421363"/>
    <w:rsid w:val="004217C4"/>
    <w:rsid w:val="004255B5"/>
    <w:rsid w:val="0043029A"/>
    <w:rsid w:val="004339C7"/>
    <w:rsid w:val="00434351"/>
    <w:rsid w:val="0043553D"/>
    <w:rsid w:val="0044182C"/>
    <w:rsid w:val="00442532"/>
    <w:rsid w:val="00443E9A"/>
    <w:rsid w:val="00443F44"/>
    <w:rsid w:val="00444136"/>
    <w:rsid w:val="00444963"/>
    <w:rsid w:val="00444FD4"/>
    <w:rsid w:val="0044523C"/>
    <w:rsid w:val="0044692C"/>
    <w:rsid w:val="004540E5"/>
    <w:rsid w:val="0045465F"/>
    <w:rsid w:val="00455A1F"/>
    <w:rsid w:val="004576CA"/>
    <w:rsid w:val="0047101B"/>
    <w:rsid w:val="00471B85"/>
    <w:rsid w:val="00471B9A"/>
    <w:rsid w:val="00474976"/>
    <w:rsid w:val="00482848"/>
    <w:rsid w:val="00482E19"/>
    <w:rsid w:val="00483F9B"/>
    <w:rsid w:val="00484DF7"/>
    <w:rsid w:val="0048501B"/>
    <w:rsid w:val="00485AB8"/>
    <w:rsid w:val="00485D2F"/>
    <w:rsid w:val="00486DC6"/>
    <w:rsid w:val="00493ECA"/>
    <w:rsid w:val="00494A26"/>
    <w:rsid w:val="00495987"/>
    <w:rsid w:val="004968AB"/>
    <w:rsid w:val="004A2A6B"/>
    <w:rsid w:val="004B0280"/>
    <w:rsid w:val="004B1494"/>
    <w:rsid w:val="004B3578"/>
    <w:rsid w:val="004B4511"/>
    <w:rsid w:val="004B5449"/>
    <w:rsid w:val="004B6000"/>
    <w:rsid w:val="004B6D77"/>
    <w:rsid w:val="004B73B8"/>
    <w:rsid w:val="004C17CB"/>
    <w:rsid w:val="004C32B9"/>
    <w:rsid w:val="004C7EA2"/>
    <w:rsid w:val="004D0722"/>
    <w:rsid w:val="004D0E54"/>
    <w:rsid w:val="004D1361"/>
    <w:rsid w:val="004D5C8B"/>
    <w:rsid w:val="004E1183"/>
    <w:rsid w:val="004E5697"/>
    <w:rsid w:val="004E5EA3"/>
    <w:rsid w:val="004E6F35"/>
    <w:rsid w:val="004F519F"/>
    <w:rsid w:val="005033C2"/>
    <w:rsid w:val="005059FB"/>
    <w:rsid w:val="0051070B"/>
    <w:rsid w:val="00510B6C"/>
    <w:rsid w:val="00515634"/>
    <w:rsid w:val="0051640E"/>
    <w:rsid w:val="00531FA5"/>
    <w:rsid w:val="00533A5E"/>
    <w:rsid w:val="00533B1F"/>
    <w:rsid w:val="00533F5D"/>
    <w:rsid w:val="005378A9"/>
    <w:rsid w:val="0054092E"/>
    <w:rsid w:val="005427FF"/>
    <w:rsid w:val="00547A37"/>
    <w:rsid w:val="00551371"/>
    <w:rsid w:val="00551DD6"/>
    <w:rsid w:val="005538E6"/>
    <w:rsid w:val="00553E81"/>
    <w:rsid w:val="005578B0"/>
    <w:rsid w:val="00571B0A"/>
    <w:rsid w:val="00571BF0"/>
    <w:rsid w:val="00571CE9"/>
    <w:rsid w:val="005728C2"/>
    <w:rsid w:val="0057321B"/>
    <w:rsid w:val="005824C5"/>
    <w:rsid w:val="0058305A"/>
    <w:rsid w:val="00586B2C"/>
    <w:rsid w:val="00592661"/>
    <w:rsid w:val="00593B14"/>
    <w:rsid w:val="0059469F"/>
    <w:rsid w:val="00594A1D"/>
    <w:rsid w:val="0059576D"/>
    <w:rsid w:val="005A6791"/>
    <w:rsid w:val="005A7157"/>
    <w:rsid w:val="005B0753"/>
    <w:rsid w:val="005B217C"/>
    <w:rsid w:val="005B28A9"/>
    <w:rsid w:val="005B6050"/>
    <w:rsid w:val="005C1507"/>
    <w:rsid w:val="005C252A"/>
    <w:rsid w:val="005C2DD8"/>
    <w:rsid w:val="005C57F9"/>
    <w:rsid w:val="005D776B"/>
    <w:rsid w:val="005E14E5"/>
    <w:rsid w:val="005E1FCC"/>
    <w:rsid w:val="005F1C6B"/>
    <w:rsid w:val="005F2D00"/>
    <w:rsid w:val="005F3755"/>
    <w:rsid w:val="005F3E57"/>
    <w:rsid w:val="005F6811"/>
    <w:rsid w:val="005F7964"/>
    <w:rsid w:val="00600968"/>
    <w:rsid w:val="00600B02"/>
    <w:rsid w:val="0061039F"/>
    <w:rsid w:val="00610659"/>
    <w:rsid w:val="00610C55"/>
    <w:rsid w:val="0061551D"/>
    <w:rsid w:val="00615934"/>
    <w:rsid w:val="00616372"/>
    <w:rsid w:val="006171F6"/>
    <w:rsid w:val="00621CCF"/>
    <w:rsid w:val="00625FD8"/>
    <w:rsid w:val="00626903"/>
    <w:rsid w:val="006306DC"/>
    <w:rsid w:val="00631CB3"/>
    <w:rsid w:val="0063778A"/>
    <w:rsid w:val="006458A2"/>
    <w:rsid w:val="00647418"/>
    <w:rsid w:val="0064767A"/>
    <w:rsid w:val="00650EAD"/>
    <w:rsid w:val="0065196E"/>
    <w:rsid w:val="00651EF2"/>
    <w:rsid w:val="00653B04"/>
    <w:rsid w:val="0065410E"/>
    <w:rsid w:val="00656F21"/>
    <w:rsid w:val="006602F2"/>
    <w:rsid w:val="006642C9"/>
    <w:rsid w:val="00666098"/>
    <w:rsid w:val="00667141"/>
    <w:rsid w:val="00671661"/>
    <w:rsid w:val="00671A4B"/>
    <w:rsid w:val="00671DD0"/>
    <w:rsid w:val="006724F9"/>
    <w:rsid w:val="00673CFA"/>
    <w:rsid w:val="00674ADD"/>
    <w:rsid w:val="00676F0B"/>
    <w:rsid w:val="00681A5B"/>
    <w:rsid w:val="00683D53"/>
    <w:rsid w:val="006843D6"/>
    <w:rsid w:val="00692712"/>
    <w:rsid w:val="00692FBC"/>
    <w:rsid w:val="006930E1"/>
    <w:rsid w:val="00693FB6"/>
    <w:rsid w:val="00696963"/>
    <w:rsid w:val="006A1B2C"/>
    <w:rsid w:val="006B2C66"/>
    <w:rsid w:val="006B51D3"/>
    <w:rsid w:val="006B71DE"/>
    <w:rsid w:val="006C3743"/>
    <w:rsid w:val="006C57B7"/>
    <w:rsid w:val="006C7699"/>
    <w:rsid w:val="006D3E45"/>
    <w:rsid w:val="006D5C47"/>
    <w:rsid w:val="006E32E4"/>
    <w:rsid w:val="006E4224"/>
    <w:rsid w:val="006E4B65"/>
    <w:rsid w:val="006E55B2"/>
    <w:rsid w:val="006E71B4"/>
    <w:rsid w:val="006E73E9"/>
    <w:rsid w:val="006E7AEF"/>
    <w:rsid w:val="006F042F"/>
    <w:rsid w:val="006F1001"/>
    <w:rsid w:val="006F256B"/>
    <w:rsid w:val="006F739B"/>
    <w:rsid w:val="006F75F3"/>
    <w:rsid w:val="006F76CC"/>
    <w:rsid w:val="006F782F"/>
    <w:rsid w:val="00700EE1"/>
    <w:rsid w:val="00711419"/>
    <w:rsid w:val="00726307"/>
    <w:rsid w:val="00730724"/>
    <w:rsid w:val="00730F70"/>
    <w:rsid w:val="007311CF"/>
    <w:rsid w:val="0073307C"/>
    <w:rsid w:val="007348CC"/>
    <w:rsid w:val="00735136"/>
    <w:rsid w:val="00736397"/>
    <w:rsid w:val="00740C9D"/>
    <w:rsid w:val="0074150E"/>
    <w:rsid w:val="007446F6"/>
    <w:rsid w:val="007454B7"/>
    <w:rsid w:val="007455CF"/>
    <w:rsid w:val="00750946"/>
    <w:rsid w:val="00751394"/>
    <w:rsid w:val="00752627"/>
    <w:rsid w:val="00753242"/>
    <w:rsid w:val="00757551"/>
    <w:rsid w:val="0075759C"/>
    <w:rsid w:val="00757F53"/>
    <w:rsid w:val="00765927"/>
    <w:rsid w:val="0076630A"/>
    <w:rsid w:val="007664F3"/>
    <w:rsid w:val="0076799A"/>
    <w:rsid w:val="00767DF2"/>
    <w:rsid w:val="00772717"/>
    <w:rsid w:val="00773512"/>
    <w:rsid w:val="007747B0"/>
    <w:rsid w:val="00774935"/>
    <w:rsid w:val="007766CE"/>
    <w:rsid w:val="00776ABF"/>
    <w:rsid w:val="0078215D"/>
    <w:rsid w:val="0078391A"/>
    <w:rsid w:val="007868EF"/>
    <w:rsid w:val="0079121F"/>
    <w:rsid w:val="00791CF8"/>
    <w:rsid w:val="0079399A"/>
    <w:rsid w:val="00793C4D"/>
    <w:rsid w:val="00794B74"/>
    <w:rsid w:val="00795A73"/>
    <w:rsid w:val="007A0E75"/>
    <w:rsid w:val="007A1308"/>
    <w:rsid w:val="007A26D3"/>
    <w:rsid w:val="007A7148"/>
    <w:rsid w:val="007B114E"/>
    <w:rsid w:val="007B2898"/>
    <w:rsid w:val="007B3905"/>
    <w:rsid w:val="007B6BF4"/>
    <w:rsid w:val="007C1652"/>
    <w:rsid w:val="007C50AA"/>
    <w:rsid w:val="007C7A17"/>
    <w:rsid w:val="007D1C78"/>
    <w:rsid w:val="007D5A06"/>
    <w:rsid w:val="007D5FA5"/>
    <w:rsid w:val="007E74FA"/>
    <w:rsid w:val="007F0BA8"/>
    <w:rsid w:val="007F2697"/>
    <w:rsid w:val="007F6720"/>
    <w:rsid w:val="007F7790"/>
    <w:rsid w:val="00805328"/>
    <w:rsid w:val="00806BAC"/>
    <w:rsid w:val="008156DD"/>
    <w:rsid w:val="00816594"/>
    <w:rsid w:val="008174AB"/>
    <w:rsid w:val="008244B9"/>
    <w:rsid w:val="00824AF4"/>
    <w:rsid w:val="0082641C"/>
    <w:rsid w:val="0082642F"/>
    <w:rsid w:val="00826666"/>
    <w:rsid w:val="00826FFA"/>
    <w:rsid w:val="0083359D"/>
    <w:rsid w:val="00834276"/>
    <w:rsid w:val="0083464B"/>
    <w:rsid w:val="00842527"/>
    <w:rsid w:val="00842D1A"/>
    <w:rsid w:val="0084428C"/>
    <w:rsid w:val="0084627A"/>
    <w:rsid w:val="00847560"/>
    <w:rsid w:val="00847C73"/>
    <w:rsid w:val="00851DD8"/>
    <w:rsid w:val="0085242E"/>
    <w:rsid w:val="00853909"/>
    <w:rsid w:val="0085584F"/>
    <w:rsid w:val="00857633"/>
    <w:rsid w:val="00857E3B"/>
    <w:rsid w:val="00862A2D"/>
    <w:rsid w:val="00871C71"/>
    <w:rsid w:val="00872DFE"/>
    <w:rsid w:val="00873652"/>
    <w:rsid w:val="00876F07"/>
    <w:rsid w:val="0087713D"/>
    <w:rsid w:val="0088006A"/>
    <w:rsid w:val="008832A2"/>
    <w:rsid w:val="008900A8"/>
    <w:rsid w:val="0089149A"/>
    <w:rsid w:val="00893DA8"/>
    <w:rsid w:val="00895544"/>
    <w:rsid w:val="008A1C27"/>
    <w:rsid w:val="008A30BA"/>
    <w:rsid w:val="008A345C"/>
    <w:rsid w:val="008A3887"/>
    <w:rsid w:val="008A6F4D"/>
    <w:rsid w:val="008B32EE"/>
    <w:rsid w:val="008B50C4"/>
    <w:rsid w:val="008B5E80"/>
    <w:rsid w:val="008C0F1A"/>
    <w:rsid w:val="008C5F08"/>
    <w:rsid w:val="008C685A"/>
    <w:rsid w:val="008D3FBC"/>
    <w:rsid w:val="008E613E"/>
    <w:rsid w:val="008E6172"/>
    <w:rsid w:val="008F0FDC"/>
    <w:rsid w:val="008F258F"/>
    <w:rsid w:val="008F28CF"/>
    <w:rsid w:val="00904600"/>
    <w:rsid w:val="0090624D"/>
    <w:rsid w:val="00907D1F"/>
    <w:rsid w:val="00907EBE"/>
    <w:rsid w:val="00912F46"/>
    <w:rsid w:val="00913111"/>
    <w:rsid w:val="00915BD1"/>
    <w:rsid w:val="00915D5D"/>
    <w:rsid w:val="00916F79"/>
    <w:rsid w:val="009177E9"/>
    <w:rsid w:val="00921B34"/>
    <w:rsid w:val="00922EA5"/>
    <w:rsid w:val="00931E3B"/>
    <w:rsid w:val="00933D24"/>
    <w:rsid w:val="00934867"/>
    <w:rsid w:val="00936385"/>
    <w:rsid w:val="00940EAA"/>
    <w:rsid w:val="009424C2"/>
    <w:rsid w:val="00943AB4"/>
    <w:rsid w:val="00943BC8"/>
    <w:rsid w:val="00943FB0"/>
    <w:rsid w:val="009460CE"/>
    <w:rsid w:val="009465BD"/>
    <w:rsid w:val="009476E1"/>
    <w:rsid w:val="00953375"/>
    <w:rsid w:val="009533FB"/>
    <w:rsid w:val="009566C9"/>
    <w:rsid w:val="00960CD2"/>
    <w:rsid w:val="00961808"/>
    <w:rsid w:val="00963611"/>
    <w:rsid w:val="00963A93"/>
    <w:rsid w:val="00964701"/>
    <w:rsid w:val="009653D0"/>
    <w:rsid w:val="00972B9D"/>
    <w:rsid w:val="0097580E"/>
    <w:rsid w:val="009773DC"/>
    <w:rsid w:val="00977851"/>
    <w:rsid w:val="0098026F"/>
    <w:rsid w:val="00983687"/>
    <w:rsid w:val="0098632B"/>
    <w:rsid w:val="00986FC4"/>
    <w:rsid w:val="00992A7C"/>
    <w:rsid w:val="009958B1"/>
    <w:rsid w:val="00997239"/>
    <w:rsid w:val="009A5585"/>
    <w:rsid w:val="009B0959"/>
    <w:rsid w:val="009B0D2B"/>
    <w:rsid w:val="009B4F0A"/>
    <w:rsid w:val="009B7B8B"/>
    <w:rsid w:val="009C19B9"/>
    <w:rsid w:val="009C5D13"/>
    <w:rsid w:val="009D340E"/>
    <w:rsid w:val="009D5230"/>
    <w:rsid w:val="009D7342"/>
    <w:rsid w:val="009E09F6"/>
    <w:rsid w:val="009E0A53"/>
    <w:rsid w:val="009E33C3"/>
    <w:rsid w:val="009E7449"/>
    <w:rsid w:val="009F1514"/>
    <w:rsid w:val="009F1C0F"/>
    <w:rsid w:val="009F3666"/>
    <w:rsid w:val="009F50D9"/>
    <w:rsid w:val="009F6BB8"/>
    <w:rsid w:val="009F7287"/>
    <w:rsid w:val="00A01BD3"/>
    <w:rsid w:val="00A046F0"/>
    <w:rsid w:val="00A047CD"/>
    <w:rsid w:val="00A04FC0"/>
    <w:rsid w:val="00A129B5"/>
    <w:rsid w:val="00A137CC"/>
    <w:rsid w:val="00A13DFF"/>
    <w:rsid w:val="00A13E2B"/>
    <w:rsid w:val="00A14E12"/>
    <w:rsid w:val="00A15109"/>
    <w:rsid w:val="00A20013"/>
    <w:rsid w:val="00A20A9A"/>
    <w:rsid w:val="00A223B3"/>
    <w:rsid w:val="00A22E36"/>
    <w:rsid w:val="00A27D49"/>
    <w:rsid w:val="00A3229F"/>
    <w:rsid w:val="00A405A8"/>
    <w:rsid w:val="00A44F20"/>
    <w:rsid w:val="00A45DE1"/>
    <w:rsid w:val="00A53E18"/>
    <w:rsid w:val="00A54381"/>
    <w:rsid w:val="00A57D98"/>
    <w:rsid w:val="00A60B39"/>
    <w:rsid w:val="00A65993"/>
    <w:rsid w:val="00A73C1F"/>
    <w:rsid w:val="00A74237"/>
    <w:rsid w:val="00A74B12"/>
    <w:rsid w:val="00A74C15"/>
    <w:rsid w:val="00A851E1"/>
    <w:rsid w:val="00A85814"/>
    <w:rsid w:val="00A87728"/>
    <w:rsid w:val="00A90C6A"/>
    <w:rsid w:val="00A92057"/>
    <w:rsid w:val="00A9326E"/>
    <w:rsid w:val="00AA0930"/>
    <w:rsid w:val="00AA12EB"/>
    <w:rsid w:val="00AA173A"/>
    <w:rsid w:val="00AA1EA9"/>
    <w:rsid w:val="00AA2E4A"/>
    <w:rsid w:val="00AA7D05"/>
    <w:rsid w:val="00AB21E7"/>
    <w:rsid w:val="00AB2C10"/>
    <w:rsid w:val="00AB4C7C"/>
    <w:rsid w:val="00AB6F53"/>
    <w:rsid w:val="00AC38C5"/>
    <w:rsid w:val="00AC6EC4"/>
    <w:rsid w:val="00AD154E"/>
    <w:rsid w:val="00AD2859"/>
    <w:rsid w:val="00AD7593"/>
    <w:rsid w:val="00AD7A1D"/>
    <w:rsid w:val="00AE19E2"/>
    <w:rsid w:val="00AE278C"/>
    <w:rsid w:val="00AE605E"/>
    <w:rsid w:val="00AE6EA9"/>
    <w:rsid w:val="00AF6820"/>
    <w:rsid w:val="00B00231"/>
    <w:rsid w:val="00B04F7A"/>
    <w:rsid w:val="00B05974"/>
    <w:rsid w:val="00B07376"/>
    <w:rsid w:val="00B11B9C"/>
    <w:rsid w:val="00B13BE1"/>
    <w:rsid w:val="00B14864"/>
    <w:rsid w:val="00B171A9"/>
    <w:rsid w:val="00B21E4D"/>
    <w:rsid w:val="00B2661C"/>
    <w:rsid w:val="00B30582"/>
    <w:rsid w:val="00B35827"/>
    <w:rsid w:val="00B418F3"/>
    <w:rsid w:val="00B42849"/>
    <w:rsid w:val="00B43553"/>
    <w:rsid w:val="00B52E3E"/>
    <w:rsid w:val="00B53B42"/>
    <w:rsid w:val="00B60711"/>
    <w:rsid w:val="00B63EFD"/>
    <w:rsid w:val="00B7369E"/>
    <w:rsid w:val="00B83173"/>
    <w:rsid w:val="00B846A8"/>
    <w:rsid w:val="00B86A55"/>
    <w:rsid w:val="00B87A73"/>
    <w:rsid w:val="00B90CD5"/>
    <w:rsid w:val="00B9203B"/>
    <w:rsid w:val="00B966E2"/>
    <w:rsid w:val="00B9764B"/>
    <w:rsid w:val="00BA0402"/>
    <w:rsid w:val="00BA099A"/>
    <w:rsid w:val="00BA2D44"/>
    <w:rsid w:val="00BA44C1"/>
    <w:rsid w:val="00BA4CEC"/>
    <w:rsid w:val="00BA5F20"/>
    <w:rsid w:val="00BA6C4B"/>
    <w:rsid w:val="00BA779B"/>
    <w:rsid w:val="00BA7E66"/>
    <w:rsid w:val="00BB0948"/>
    <w:rsid w:val="00BB3094"/>
    <w:rsid w:val="00BB3370"/>
    <w:rsid w:val="00BB4C9D"/>
    <w:rsid w:val="00BB7C3C"/>
    <w:rsid w:val="00BC056C"/>
    <w:rsid w:val="00BC3C41"/>
    <w:rsid w:val="00BC4914"/>
    <w:rsid w:val="00BC4C12"/>
    <w:rsid w:val="00BD4967"/>
    <w:rsid w:val="00BD685B"/>
    <w:rsid w:val="00BE5CD3"/>
    <w:rsid w:val="00BE6315"/>
    <w:rsid w:val="00BE6B6F"/>
    <w:rsid w:val="00BF34B5"/>
    <w:rsid w:val="00BF57FF"/>
    <w:rsid w:val="00C00B38"/>
    <w:rsid w:val="00C010B8"/>
    <w:rsid w:val="00C021A2"/>
    <w:rsid w:val="00C028E2"/>
    <w:rsid w:val="00C02EEB"/>
    <w:rsid w:val="00C033FF"/>
    <w:rsid w:val="00C11AD6"/>
    <w:rsid w:val="00C15A1D"/>
    <w:rsid w:val="00C228F3"/>
    <w:rsid w:val="00C23BB8"/>
    <w:rsid w:val="00C258D7"/>
    <w:rsid w:val="00C25AC1"/>
    <w:rsid w:val="00C30E6E"/>
    <w:rsid w:val="00C3230E"/>
    <w:rsid w:val="00C33DAA"/>
    <w:rsid w:val="00C361C1"/>
    <w:rsid w:val="00C37387"/>
    <w:rsid w:val="00C4207F"/>
    <w:rsid w:val="00C551DD"/>
    <w:rsid w:val="00C6580C"/>
    <w:rsid w:val="00C66719"/>
    <w:rsid w:val="00C7133B"/>
    <w:rsid w:val="00C72E24"/>
    <w:rsid w:val="00C73F0B"/>
    <w:rsid w:val="00C74C9A"/>
    <w:rsid w:val="00C754E7"/>
    <w:rsid w:val="00C80EC1"/>
    <w:rsid w:val="00C81262"/>
    <w:rsid w:val="00C82D34"/>
    <w:rsid w:val="00C87C2A"/>
    <w:rsid w:val="00C907A6"/>
    <w:rsid w:val="00C90954"/>
    <w:rsid w:val="00C9247E"/>
    <w:rsid w:val="00C93DAF"/>
    <w:rsid w:val="00C94208"/>
    <w:rsid w:val="00C95934"/>
    <w:rsid w:val="00C977F7"/>
    <w:rsid w:val="00CA1D64"/>
    <w:rsid w:val="00CA2109"/>
    <w:rsid w:val="00CA3312"/>
    <w:rsid w:val="00CA39AC"/>
    <w:rsid w:val="00CB3387"/>
    <w:rsid w:val="00CB423E"/>
    <w:rsid w:val="00CC14AA"/>
    <w:rsid w:val="00CC2233"/>
    <w:rsid w:val="00CC4138"/>
    <w:rsid w:val="00CC6952"/>
    <w:rsid w:val="00CD0402"/>
    <w:rsid w:val="00CD0F1D"/>
    <w:rsid w:val="00CD3EC0"/>
    <w:rsid w:val="00CD7FB9"/>
    <w:rsid w:val="00CE06C2"/>
    <w:rsid w:val="00CE1EE0"/>
    <w:rsid w:val="00CE2012"/>
    <w:rsid w:val="00CE3076"/>
    <w:rsid w:val="00CE402D"/>
    <w:rsid w:val="00CE4665"/>
    <w:rsid w:val="00CE7FAB"/>
    <w:rsid w:val="00CF2E90"/>
    <w:rsid w:val="00CF4459"/>
    <w:rsid w:val="00CF5236"/>
    <w:rsid w:val="00CF63B8"/>
    <w:rsid w:val="00CF6D6D"/>
    <w:rsid w:val="00CF7F1F"/>
    <w:rsid w:val="00D03315"/>
    <w:rsid w:val="00D04A1D"/>
    <w:rsid w:val="00D12839"/>
    <w:rsid w:val="00D162B7"/>
    <w:rsid w:val="00D1730E"/>
    <w:rsid w:val="00D17BD6"/>
    <w:rsid w:val="00D20253"/>
    <w:rsid w:val="00D20787"/>
    <w:rsid w:val="00D24691"/>
    <w:rsid w:val="00D2632B"/>
    <w:rsid w:val="00D30E11"/>
    <w:rsid w:val="00D31F89"/>
    <w:rsid w:val="00D32E9A"/>
    <w:rsid w:val="00D334CB"/>
    <w:rsid w:val="00D352E3"/>
    <w:rsid w:val="00D355B6"/>
    <w:rsid w:val="00D35C42"/>
    <w:rsid w:val="00D35F41"/>
    <w:rsid w:val="00D3651F"/>
    <w:rsid w:val="00D375BC"/>
    <w:rsid w:val="00D37FE5"/>
    <w:rsid w:val="00D42D0D"/>
    <w:rsid w:val="00D42EA1"/>
    <w:rsid w:val="00D44004"/>
    <w:rsid w:val="00D47B21"/>
    <w:rsid w:val="00D5009B"/>
    <w:rsid w:val="00D5063B"/>
    <w:rsid w:val="00D5066A"/>
    <w:rsid w:val="00D508CF"/>
    <w:rsid w:val="00D55F2A"/>
    <w:rsid w:val="00D577A8"/>
    <w:rsid w:val="00D57D40"/>
    <w:rsid w:val="00D62F5D"/>
    <w:rsid w:val="00D72FB0"/>
    <w:rsid w:val="00D73CC5"/>
    <w:rsid w:val="00D81E4B"/>
    <w:rsid w:val="00D82445"/>
    <w:rsid w:val="00D853B4"/>
    <w:rsid w:val="00D910A3"/>
    <w:rsid w:val="00D92A3B"/>
    <w:rsid w:val="00D93C54"/>
    <w:rsid w:val="00D94180"/>
    <w:rsid w:val="00D94ECF"/>
    <w:rsid w:val="00D95DE3"/>
    <w:rsid w:val="00D96A35"/>
    <w:rsid w:val="00DA20D3"/>
    <w:rsid w:val="00DA229B"/>
    <w:rsid w:val="00DA2DB4"/>
    <w:rsid w:val="00DA424E"/>
    <w:rsid w:val="00DA4281"/>
    <w:rsid w:val="00DA510C"/>
    <w:rsid w:val="00DA7B58"/>
    <w:rsid w:val="00DB0F4D"/>
    <w:rsid w:val="00DB555B"/>
    <w:rsid w:val="00DB5E7B"/>
    <w:rsid w:val="00DD1DF7"/>
    <w:rsid w:val="00DE111E"/>
    <w:rsid w:val="00DE1548"/>
    <w:rsid w:val="00DE3C42"/>
    <w:rsid w:val="00DE774A"/>
    <w:rsid w:val="00DF28BD"/>
    <w:rsid w:val="00DF3BD6"/>
    <w:rsid w:val="00DF3C13"/>
    <w:rsid w:val="00DF592B"/>
    <w:rsid w:val="00E001E4"/>
    <w:rsid w:val="00E01A5A"/>
    <w:rsid w:val="00E03716"/>
    <w:rsid w:val="00E03A7D"/>
    <w:rsid w:val="00E11CBA"/>
    <w:rsid w:val="00E1769F"/>
    <w:rsid w:val="00E230DD"/>
    <w:rsid w:val="00E33097"/>
    <w:rsid w:val="00E33CB8"/>
    <w:rsid w:val="00E37DF9"/>
    <w:rsid w:val="00E40575"/>
    <w:rsid w:val="00E40B88"/>
    <w:rsid w:val="00E4273D"/>
    <w:rsid w:val="00E468F2"/>
    <w:rsid w:val="00E514C6"/>
    <w:rsid w:val="00E55587"/>
    <w:rsid w:val="00E55B9A"/>
    <w:rsid w:val="00E56500"/>
    <w:rsid w:val="00E567C2"/>
    <w:rsid w:val="00E56965"/>
    <w:rsid w:val="00E56ADB"/>
    <w:rsid w:val="00E619C6"/>
    <w:rsid w:val="00E628F3"/>
    <w:rsid w:val="00E64222"/>
    <w:rsid w:val="00E644EC"/>
    <w:rsid w:val="00E672E0"/>
    <w:rsid w:val="00E679B0"/>
    <w:rsid w:val="00E74513"/>
    <w:rsid w:val="00E7581A"/>
    <w:rsid w:val="00E7626B"/>
    <w:rsid w:val="00E762C6"/>
    <w:rsid w:val="00E76D80"/>
    <w:rsid w:val="00E81D00"/>
    <w:rsid w:val="00E82FA9"/>
    <w:rsid w:val="00E84557"/>
    <w:rsid w:val="00E87EAC"/>
    <w:rsid w:val="00E9083C"/>
    <w:rsid w:val="00E93D7C"/>
    <w:rsid w:val="00EA6204"/>
    <w:rsid w:val="00EB311A"/>
    <w:rsid w:val="00EB6B9A"/>
    <w:rsid w:val="00ED5BCF"/>
    <w:rsid w:val="00ED680A"/>
    <w:rsid w:val="00EE081E"/>
    <w:rsid w:val="00EF0763"/>
    <w:rsid w:val="00EF3BEF"/>
    <w:rsid w:val="00EF5A11"/>
    <w:rsid w:val="00F01A15"/>
    <w:rsid w:val="00F01FB4"/>
    <w:rsid w:val="00F03BB9"/>
    <w:rsid w:val="00F042B0"/>
    <w:rsid w:val="00F06335"/>
    <w:rsid w:val="00F10888"/>
    <w:rsid w:val="00F13528"/>
    <w:rsid w:val="00F16079"/>
    <w:rsid w:val="00F20D65"/>
    <w:rsid w:val="00F2112F"/>
    <w:rsid w:val="00F2695A"/>
    <w:rsid w:val="00F33203"/>
    <w:rsid w:val="00F3404D"/>
    <w:rsid w:val="00F351F6"/>
    <w:rsid w:val="00F400F7"/>
    <w:rsid w:val="00F45174"/>
    <w:rsid w:val="00F45C6F"/>
    <w:rsid w:val="00F5134F"/>
    <w:rsid w:val="00F60771"/>
    <w:rsid w:val="00F62595"/>
    <w:rsid w:val="00F63608"/>
    <w:rsid w:val="00F6369E"/>
    <w:rsid w:val="00F71F72"/>
    <w:rsid w:val="00F72235"/>
    <w:rsid w:val="00F72FBB"/>
    <w:rsid w:val="00F80531"/>
    <w:rsid w:val="00F8155A"/>
    <w:rsid w:val="00F8241D"/>
    <w:rsid w:val="00F82A12"/>
    <w:rsid w:val="00F85716"/>
    <w:rsid w:val="00F86D36"/>
    <w:rsid w:val="00F925E4"/>
    <w:rsid w:val="00F94250"/>
    <w:rsid w:val="00FA14B3"/>
    <w:rsid w:val="00FA151B"/>
    <w:rsid w:val="00FA661E"/>
    <w:rsid w:val="00FB5122"/>
    <w:rsid w:val="00FB55BB"/>
    <w:rsid w:val="00FB7DD0"/>
    <w:rsid w:val="00FC2EFF"/>
    <w:rsid w:val="00FC7047"/>
    <w:rsid w:val="00FD2566"/>
    <w:rsid w:val="00FD295E"/>
    <w:rsid w:val="00FD39D0"/>
    <w:rsid w:val="00FD3D35"/>
    <w:rsid w:val="00FD4B2C"/>
    <w:rsid w:val="00FD5748"/>
    <w:rsid w:val="00FD6D1A"/>
    <w:rsid w:val="00FE2698"/>
    <w:rsid w:val="00FE5103"/>
    <w:rsid w:val="00FF0E87"/>
    <w:rsid w:val="00FF149C"/>
    <w:rsid w:val="00FF368F"/>
    <w:rsid w:val="00FF4145"/>
    <w:rsid w:val="00FF6166"/>
    <w:rsid w:val="00FF6B31"/>
    <w:rsid w:val="00FF78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78C7F57"/>
  <w15:chartTrackingRefBased/>
  <w15:docId w15:val="{8CCF88F8-925E-4A12-895E-AD83700BD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93FB6"/>
    <w:pPr>
      <w:spacing w:after="200" w:line="276" w:lineRule="auto"/>
    </w:pPr>
    <w:rPr>
      <w:sz w:val="22"/>
      <w:szCs w:val="22"/>
      <w:lang w:eastAsia="en-US"/>
    </w:rPr>
  </w:style>
  <w:style w:type="paragraph" w:styleId="Kop1">
    <w:name w:val="heading 1"/>
    <w:basedOn w:val="Standaard"/>
    <w:next w:val="Standaard"/>
    <w:link w:val="Kop1Char"/>
    <w:uiPriority w:val="9"/>
    <w:qFormat/>
    <w:rsid w:val="007F2697"/>
    <w:pPr>
      <w:keepNext/>
      <w:spacing w:before="240" w:after="60"/>
      <w:outlineLvl w:val="0"/>
    </w:pPr>
    <w:rPr>
      <w:rFonts w:ascii="Cambria" w:eastAsia="Times New Roman" w:hAnsi="Cambria"/>
      <w:b/>
      <w:bCs/>
      <w:kern w:val="32"/>
      <w:sz w:val="32"/>
      <w:szCs w:val="32"/>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44F20"/>
    <w:pPr>
      <w:ind w:left="720"/>
      <w:contextualSpacing/>
    </w:pPr>
  </w:style>
  <w:style w:type="table" w:styleId="Tabelraster">
    <w:name w:val="Table Grid"/>
    <w:basedOn w:val="Standaardtabel"/>
    <w:uiPriority w:val="39"/>
    <w:rsid w:val="00A44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link w:val="Kop1"/>
    <w:uiPriority w:val="9"/>
    <w:rsid w:val="007F2697"/>
    <w:rPr>
      <w:rFonts w:ascii="Cambria" w:eastAsia="Times New Roman" w:hAnsi="Cambria" w:cs="Times New Roman"/>
      <w:b/>
      <w:bCs/>
      <w:kern w:val="32"/>
      <w:sz w:val="32"/>
      <w:szCs w:val="32"/>
      <w:lang w:eastAsia="en-US"/>
    </w:rPr>
  </w:style>
  <w:style w:type="paragraph" w:styleId="Documentstructuur">
    <w:name w:val="Document Map"/>
    <w:basedOn w:val="Standaard"/>
    <w:link w:val="DocumentstructuurChar"/>
    <w:uiPriority w:val="99"/>
    <w:semiHidden/>
    <w:unhideWhenUsed/>
    <w:rsid w:val="007F2697"/>
    <w:rPr>
      <w:rFonts w:ascii="Tahoma" w:hAnsi="Tahoma"/>
      <w:sz w:val="16"/>
      <w:szCs w:val="16"/>
      <w:lang w:val="x-none"/>
    </w:rPr>
  </w:style>
  <w:style w:type="character" w:customStyle="1" w:styleId="DocumentstructuurChar">
    <w:name w:val="Documentstructuur Char"/>
    <w:link w:val="Documentstructuur"/>
    <w:uiPriority w:val="99"/>
    <w:semiHidden/>
    <w:rsid w:val="007F2697"/>
    <w:rPr>
      <w:rFonts w:ascii="Tahoma" w:hAnsi="Tahoma" w:cs="Tahoma"/>
      <w:sz w:val="16"/>
      <w:szCs w:val="16"/>
      <w:lang w:eastAsia="en-US"/>
    </w:rPr>
  </w:style>
  <w:style w:type="paragraph" w:styleId="Koptekst">
    <w:name w:val="header"/>
    <w:basedOn w:val="Standaard"/>
    <w:link w:val="KoptekstChar"/>
    <w:uiPriority w:val="99"/>
    <w:unhideWhenUsed/>
    <w:rsid w:val="007F2697"/>
    <w:pPr>
      <w:tabs>
        <w:tab w:val="center" w:pos="4536"/>
        <w:tab w:val="right" w:pos="9072"/>
      </w:tabs>
    </w:pPr>
    <w:rPr>
      <w:lang w:val="x-none"/>
    </w:rPr>
  </w:style>
  <w:style w:type="character" w:customStyle="1" w:styleId="KoptekstChar">
    <w:name w:val="Koptekst Char"/>
    <w:link w:val="Koptekst"/>
    <w:uiPriority w:val="99"/>
    <w:rsid w:val="007F2697"/>
    <w:rPr>
      <w:sz w:val="22"/>
      <w:szCs w:val="22"/>
      <w:lang w:eastAsia="en-US"/>
    </w:rPr>
  </w:style>
  <w:style w:type="paragraph" w:styleId="Voettekst">
    <w:name w:val="footer"/>
    <w:basedOn w:val="Standaard"/>
    <w:link w:val="VoettekstChar"/>
    <w:uiPriority w:val="99"/>
    <w:unhideWhenUsed/>
    <w:rsid w:val="007F2697"/>
    <w:pPr>
      <w:tabs>
        <w:tab w:val="center" w:pos="4536"/>
        <w:tab w:val="right" w:pos="9072"/>
      </w:tabs>
    </w:pPr>
    <w:rPr>
      <w:lang w:val="x-none"/>
    </w:rPr>
  </w:style>
  <w:style w:type="character" w:customStyle="1" w:styleId="VoettekstChar">
    <w:name w:val="Voettekst Char"/>
    <w:link w:val="Voettekst"/>
    <w:uiPriority w:val="99"/>
    <w:rsid w:val="007F2697"/>
    <w:rPr>
      <w:sz w:val="22"/>
      <w:szCs w:val="22"/>
      <w:lang w:eastAsia="en-US"/>
    </w:rPr>
  </w:style>
  <w:style w:type="paragraph" w:styleId="Inhopg1">
    <w:name w:val="toc 1"/>
    <w:basedOn w:val="Standaard"/>
    <w:next w:val="Standaard"/>
    <w:autoRedefine/>
    <w:uiPriority w:val="39"/>
    <w:unhideWhenUsed/>
    <w:rsid w:val="007D5A06"/>
    <w:pPr>
      <w:tabs>
        <w:tab w:val="left" w:pos="567"/>
        <w:tab w:val="right" w:leader="dot" w:pos="9736"/>
      </w:tabs>
      <w:ind w:left="567" w:hanging="567"/>
    </w:pPr>
  </w:style>
  <w:style w:type="character" w:styleId="Hyperlink">
    <w:name w:val="Hyperlink"/>
    <w:uiPriority w:val="99"/>
    <w:unhideWhenUsed/>
    <w:rsid w:val="007D5A06"/>
    <w:rPr>
      <w:color w:val="0000FF"/>
      <w:u w:val="single"/>
    </w:rPr>
  </w:style>
  <w:style w:type="paragraph" w:styleId="Normaalweb">
    <w:name w:val="Normal (Web)"/>
    <w:basedOn w:val="Standaard"/>
    <w:uiPriority w:val="99"/>
    <w:semiHidden/>
    <w:unhideWhenUsed/>
    <w:rsid w:val="007747B0"/>
    <w:pPr>
      <w:spacing w:before="100" w:beforeAutospacing="1" w:after="100" w:afterAutospacing="1" w:line="240" w:lineRule="auto"/>
    </w:pPr>
    <w:rPr>
      <w:rFonts w:ascii="Times New Roman" w:hAnsi="Times New Roman"/>
      <w:sz w:val="24"/>
      <w:szCs w:val="24"/>
      <w:lang w:eastAsia="nl-BE"/>
    </w:rPr>
  </w:style>
  <w:style w:type="character" w:styleId="Nadruk">
    <w:name w:val="Emphasis"/>
    <w:uiPriority w:val="20"/>
    <w:qFormat/>
    <w:rsid w:val="007747B0"/>
    <w:rPr>
      <w:i/>
      <w:iCs/>
    </w:rPr>
  </w:style>
  <w:style w:type="numbering" w:customStyle="1" w:styleId="ria">
    <w:name w:val="ria"/>
    <w:uiPriority w:val="99"/>
    <w:rsid w:val="00592661"/>
    <w:pPr>
      <w:numPr>
        <w:numId w:val="14"/>
      </w:numPr>
    </w:pPr>
  </w:style>
  <w:style w:type="paragraph" w:styleId="Kopvaninhoudsopgave">
    <w:name w:val="TOC Heading"/>
    <w:basedOn w:val="Kop1"/>
    <w:next w:val="Standaard"/>
    <w:uiPriority w:val="39"/>
    <w:semiHidden/>
    <w:unhideWhenUsed/>
    <w:qFormat/>
    <w:rsid w:val="00320A17"/>
    <w:pPr>
      <w:keepLines/>
      <w:spacing w:before="480" w:after="0"/>
      <w:outlineLvl w:val="9"/>
    </w:pPr>
    <w:rPr>
      <w:color w:val="365F91"/>
      <w:kern w:val="0"/>
      <w:sz w:val="28"/>
      <w:szCs w:val="28"/>
      <w:lang w:val="nl-NL"/>
    </w:rPr>
  </w:style>
  <w:style w:type="paragraph" w:customStyle="1" w:styleId="Default">
    <w:name w:val="Default"/>
    <w:rsid w:val="00444136"/>
    <w:pPr>
      <w:autoSpaceDE w:val="0"/>
      <w:autoSpaceDN w:val="0"/>
      <w:adjustRightInd w:val="0"/>
    </w:pPr>
    <w:rPr>
      <w:rFonts w:ascii="Verdana" w:eastAsia="Times New Roman" w:hAnsi="Verdana" w:cs="Verdana"/>
      <w:color w:val="000000"/>
      <w:sz w:val="24"/>
      <w:szCs w:val="24"/>
    </w:rPr>
  </w:style>
  <w:style w:type="paragraph" w:styleId="Inhopg2">
    <w:name w:val="toc 2"/>
    <w:basedOn w:val="Standaard"/>
    <w:next w:val="Standaard"/>
    <w:autoRedefine/>
    <w:uiPriority w:val="39"/>
    <w:unhideWhenUsed/>
    <w:rsid w:val="006F76CC"/>
    <w:pPr>
      <w:ind w:left="220"/>
    </w:pPr>
  </w:style>
  <w:style w:type="paragraph" w:customStyle="1" w:styleId="Standaard1">
    <w:name w:val="Standaard1"/>
    <w:qFormat/>
    <w:rsid w:val="00F13528"/>
    <w:rPr>
      <w:rFonts w:ascii="Verdana" w:hAnsi="Verdana"/>
      <w:szCs w:val="22"/>
      <w:lang w:eastAsia="en-US"/>
    </w:rPr>
  </w:style>
  <w:style w:type="paragraph" w:styleId="Ballontekst">
    <w:name w:val="Balloon Text"/>
    <w:basedOn w:val="Standaard"/>
    <w:link w:val="BallontekstChar"/>
    <w:uiPriority w:val="99"/>
    <w:semiHidden/>
    <w:unhideWhenUsed/>
    <w:rsid w:val="00983687"/>
    <w:pPr>
      <w:spacing w:after="0" w:line="240" w:lineRule="auto"/>
    </w:pPr>
    <w:rPr>
      <w:rFonts w:ascii="Segoe UI" w:hAnsi="Segoe UI" w:cs="Segoe UI"/>
      <w:sz w:val="18"/>
      <w:szCs w:val="18"/>
    </w:rPr>
  </w:style>
  <w:style w:type="character" w:customStyle="1" w:styleId="BallontekstChar">
    <w:name w:val="Ballontekst Char"/>
    <w:link w:val="Ballontekst"/>
    <w:uiPriority w:val="99"/>
    <w:semiHidden/>
    <w:rsid w:val="00983687"/>
    <w:rPr>
      <w:rFonts w:ascii="Segoe UI" w:hAnsi="Segoe UI" w:cs="Segoe UI"/>
      <w:sz w:val="18"/>
      <w:szCs w:val="18"/>
      <w:lang w:eastAsia="en-US"/>
    </w:rPr>
  </w:style>
  <w:style w:type="table" w:customStyle="1" w:styleId="Tabelraster1">
    <w:name w:val="Tabelraster1"/>
    <w:basedOn w:val="Standaardtabel"/>
    <w:next w:val="Tabelraster"/>
    <w:uiPriority w:val="39"/>
    <w:rsid w:val="000A103E"/>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uiPriority w:val="22"/>
    <w:qFormat/>
    <w:rsid w:val="00D93C54"/>
    <w:rPr>
      <w:b/>
      <w:bCs/>
    </w:rPr>
  </w:style>
  <w:style w:type="table" w:customStyle="1" w:styleId="Tabelraster2">
    <w:name w:val="Tabelraster2"/>
    <w:basedOn w:val="Standaardtabel"/>
    <w:next w:val="Tabelraster"/>
    <w:uiPriority w:val="39"/>
    <w:rsid w:val="0018207B"/>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C228F3"/>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1">
    <w:name w:val="Tabelraster11"/>
    <w:basedOn w:val="Standaardtabel"/>
    <w:next w:val="Tabelraster"/>
    <w:uiPriority w:val="39"/>
    <w:rsid w:val="00493ECA"/>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4">
    <w:name w:val="Tabelraster4"/>
    <w:basedOn w:val="Standaardtabel"/>
    <w:next w:val="Tabelraster"/>
    <w:uiPriority w:val="39"/>
    <w:rsid w:val="00CE1EE0"/>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5">
    <w:name w:val="Tabelraster5"/>
    <w:basedOn w:val="Standaardtabel"/>
    <w:next w:val="Tabelraster"/>
    <w:uiPriority w:val="39"/>
    <w:rsid w:val="0000656F"/>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6">
    <w:name w:val="Tabelraster6"/>
    <w:basedOn w:val="Standaardtabel"/>
    <w:next w:val="Tabelraster"/>
    <w:uiPriority w:val="39"/>
    <w:rsid w:val="00394727"/>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7">
    <w:name w:val="Tabelraster7"/>
    <w:basedOn w:val="Standaardtabel"/>
    <w:next w:val="Tabelraster"/>
    <w:uiPriority w:val="39"/>
    <w:rsid w:val="0064767A"/>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
    <w:name w:val="table"/>
    <w:basedOn w:val="Standaardtabel"/>
    <w:rsid w:val="00E40575"/>
    <w:tblPr/>
  </w:style>
  <w:style w:type="table" w:customStyle="1" w:styleId="table1">
    <w:name w:val="table1"/>
    <w:basedOn w:val="Standaardtabel"/>
    <w:rsid w:val="00E40575"/>
    <w:tblPr/>
  </w:style>
  <w:style w:type="table" w:customStyle="1" w:styleId="Tabelraster8">
    <w:name w:val="Tabelraster8"/>
    <w:basedOn w:val="Standaardtabel"/>
    <w:next w:val="Tabelraster"/>
    <w:uiPriority w:val="39"/>
    <w:rsid w:val="000C518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9">
    <w:name w:val="Tabelraster9"/>
    <w:basedOn w:val="Standaardtabel"/>
    <w:next w:val="Tabelraster"/>
    <w:uiPriority w:val="39"/>
    <w:rsid w:val="00D95DE3"/>
    <w:rPr>
      <w:rFonts w:ascii="Verdana" w:eastAsiaTheme="minorHAnsi" w:hAnsi="Verdana"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94450">
      <w:bodyDiv w:val="1"/>
      <w:marLeft w:val="0"/>
      <w:marRight w:val="0"/>
      <w:marTop w:val="0"/>
      <w:marBottom w:val="0"/>
      <w:divBdr>
        <w:top w:val="none" w:sz="0" w:space="0" w:color="auto"/>
        <w:left w:val="none" w:sz="0" w:space="0" w:color="auto"/>
        <w:bottom w:val="none" w:sz="0" w:space="0" w:color="auto"/>
        <w:right w:val="none" w:sz="0" w:space="0" w:color="auto"/>
      </w:divBdr>
    </w:div>
    <w:div w:id="202526696">
      <w:bodyDiv w:val="1"/>
      <w:marLeft w:val="0"/>
      <w:marRight w:val="0"/>
      <w:marTop w:val="0"/>
      <w:marBottom w:val="0"/>
      <w:divBdr>
        <w:top w:val="none" w:sz="0" w:space="0" w:color="auto"/>
        <w:left w:val="none" w:sz="0" w:space="0" w:color="auto"/>
        <w:bottom w:val="none" w:sz="0" w:space="0" w:color="auto"/>
        <w:right w:val="none" w:sz="0" w:space="0" w:color="auto"/>
      </w:divBdr>
    </w:div>
    <w:div w:id="277875376">
      <w:bodyDiv w:val="1"/>
      <w:marLeft w:val="0"/>
      <w:marRight w:val="0"/>
      <w:marTop w:val="0"/>
      <w:marBottom w:val="0"/>
      <w:divBdr>
        <w:top w:val="none" w:sz="0" w:space="0" w:color="auto"/>
        <w:left w:val="none" w:sz="0" w:space="0" w:color="auto"/>
        <w:bottom w:val="none" w:sz="0" w:space="0" w:color="auto"/>
        <w:right w:val="none" w:sz="0" w:space="0" w:color="auto"/>
      </w:divBdr>
    </w:div>
    <w:div w:id="755440101">
      <w:bodyDiv w:val="1"/>
      <w:marLeft w:val="0"/>
      <w:marRight w:val="0"/>
      <w:marTop w:val="0"/>
      <w:marBottom w:val="0"/>
      <w:divBdr>
        <w:top w:val="none" w:sz="0" w:space="0" w:color="auto"/>
        <w:left w:val="none" w:sz="0" w:space="0" w:color="auto"/>
        <w:bottom w:val="none" w:sz="0" w:space="0" w:color="auto"/>
        <w:right w:val="none" w:sz="0" w:space="0" w:color="auto"/>
      </w:divBdr>
    </w:div>
    <w:div w:id="776482536">
      <w:bodyDiv w:val="1"/>
      <w:marLeft w:val="0"/>
      <w:marRight w:val="0"/>
      <w:marTop w:val="0"/>
      <w:marBottom w:val="0"/>
      <w:divBdr>
        <w:top w:val="none" w:sz="0" w:space="0" w:color="auto"/>
        <w:left w:val="none" w:sz="0" w:space="0" w:color="auto"/>
        <w:bottom w:val="none" w:sz="0" w:space="0" w:color="auto"/>
        <w:right w:val="none" w:sz="0" w:space="0" w:color="auto"/>
      </w:divBdr>
    </w:div>
    <w:div w:id="992560077">
      <w:bodyDiv w:val="1"/>
      <w:marLeft w:val="0"/>
      <w:marRight w:val="0"/>
      <w:marTop w:val="0"/>
      <w:marBottom w:val="0"/>
      <w:divBdr>
        <w:top w:val="none" w:sz="0" w:space="0" w:color="auto"/>
        <w:left w:val="none" w:sz="0" w:space="0" w:color="auto"/>
        <w:bottom w:val="none" w:sz="0" w:space="0" w:color="auto"/>
        <w:right w:val="none" w:sz="0" w:space="0" w:color="auto"/>
      </w:divBdr>
    </w:div>
    <w:div w:id="1045057410">
      <w:bodyDiv w:val="1"/>
      <w:marLeft w:val="0"/>
      <w:marRight w:val="0"/>
      <w:marTop w:val="0"/>
      <w:marBottom w:val="0"/>
      <w:divBdr>
        <w:top w:val="none" w:sz="0" w:space="0" w:color="auto"/>
        <w:left w:val="none" w:sz="0" w:space="0" w:color="auto"/>
        <w:bottom w:val="none" w:sz="0" w:space="0" w:color="auto"/>
        <w:right w:val="none" w:sz="0" w:space="0" w:color="auto"/>
      </w:divBdr>
    </w:div>
    <w:div w:id="1181696318">
      <w:bodyDiv w:val="1"/>
      <w:marLeft w:val="0"/>
      <w:marRight w:val="0"/>
      <w:marTop w:val="0"/>
      <w:marBottom w:val="0"/>
      <w:divBdr>
        <w:top w:val="none" w:sz="0" w:space="0" w:color="auto"/>
        <w:left w:val="none" w:sz="0" w:space="0" w:color="auto"/>
        <w:bottom w:val="none" w:sz="0" w:space="0" w:color="auto"/>
        <w:right w:val="none" w:sz="0" w:space="0" w:color="auto"/>
      </w:divBdr>
    </w:div>
    <w:div w:id="1430930128">
      <w:bodyDiv w:val="1"/>
      <w:marLeft w:val="0"/>
      <w:marRight w:val="0"/>
      <w:marTop w:val="0"/>
      <w:marBottom w:val="0"/>
      <w:divBdr>
        <w:top w:val="none" w:sz="0" w:space="0" w:color="auto"/>
        <w:left w:val="none" w:sz="0" w:space="0" w:color="auto"/>
        <w:bottom w:val="none" w:sz="0" w:space="0" w:color="auto"/>
        <w:right w:val="none" w:sz="0" w:space="0" w:color="auto"/>
      </w:divBdr>
    </w:div>
    <w:div w:id="1485898413">
      <w:bodyDiv w:val="1"/>
      <w:marLeft w:val="0"/>
      <w:marRight w:val="0"/>
      <w:marTop w:val="0"/>
      <w:marBottom w:val="0"/>
      <w:divBdr>
        <w:top w:val="none" w:sz="0" w:space="0" w:color="auto"/>
        <w:left w:val="none" w:sz="0" w:space="0" w:color="auto"/>
        <w:bottom w:val="none" w:sz="0" w:space="0" w:color="auto"/>
        <w:right w:val="none" w:sz="0" w:space="0" w:color="auto"/>
      </w:divBdr>
    </w:div>
    <w:div w:id="1845242986">
      <w:bodyDiv w:val="1"/>
      <w:marLeft w:val="0"/>
      <w:marRight w:val="0"/>
      <w:marTop w:val="0"/>
      <w:marBottom w:val="0"/>
      <w:divBdr>
        <w:top w:val="none" w:sz="0" w:space="0" w:color="auto"/>
        <w:left w:val="none" w:sz="0" w:space="0" w:color="auto"/>
        <w:bottom w:val="none" w:sz="0" w:space="0" w:color="auto"/>
        <w:right w:val="none" w:sz="0" w:space="0" w:color="auto"/>
      </w:divBdr>
    </w:div>
    <w:div w:id="1948660311">
      <w:bodyDiv w:val="1"/>
      <w:marLeft w:val="0"/>
      <w:marRight w:val="0"/>
      <w:marTop w:val="0"/>
      <w:marBottom w:val="0"/>
      <w:divBdr>
        <w:top w:val="none" w:sz="0" w:space="0" w:color="auto"/>
        <w:left w:val="none" w:sz="0" w:space="0" w:color="auto"/>
        <w:bottom w:val="none" w:sz="0" w:space="0" w:color="auto"/>
        <w:right w:val="none" w:sz="0" w:space="0" w:color="auto"/>
      </w:divBdr>
    </w:div>
    <w:div w:id="1967081465">
      <w:bodyDiv w:val="1"/>
      <w:marLeft w:val="0"/>
      <w:marRight w:val="0"/>
      <w:marTop w:val="0"/>
      <w:marBottom w:val="0"/>
      <w:divBdr>
        <w:top w:val="none" w:sz="0" w:space="0" w:color="auto"/>
        <w:left w:val="none" w:sz="0" w:space="0" w:color="auto"/>
        <w:bottom w:val="none" w:sz="0" w:space="0" w:color="auto"/>
        <w:right w:val="none" w:sz="0" w:space="0" w:color="auto"/>
      </w:divBdr>
    </w:div>
    <w:div w:id="2007173523">
      <w:bodyDiv w:val="1"/>
      <w:marLeft w:val="0"/>
      <w:marRight w:val="0"/>
      <w:marTop w:val="0"/>
      <w:marBottom w:val="0"/>
      <w:divBdr>
        <w:top w:val="none" w:sz="0" w:space="0" w:color="auto"/>
        <w:left w:val="none" w:sz="0" w:space="0" w:color="auto"/>
        <w:bottom w:val="none" w:sz="0" w:space="0" w:color="auto"/>
        <w:right w:val="none" w:sz="0" w:space="0" w:color="auto"/>
      </w:divBdr>
    </w:div>
    <w:div w:id="2029718909">
      <w:bodyDiv w:val="1"/>
      <w:marLeft w:val="0"/>
      <w:marRight w:val="0"/>
      <w:marTop w:val="0"/>
      <w:marBottom w:val="0"/>
      <w:divBdr>
        <w:top w:val="none" w:sz="0" w:space="0" w:color="auto"/>
        <w:left w:val="none" w:sz="0" w:space="0" w:color="auto"/>
        <w:bottom w:val="none" w:sz="0" w:space="0" w:color="auto"/>
        <w:right w:val="none" w:sz="0" w:space="0" w:color="auto"/>
      </w:divBdr>
    </w:div>
    <w:div w:id="209520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vzfluvia.be/tariev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EA3DD-D861-4645-A927-EFAB0B91F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12040</Words>
  <Characters>66220</Characters>
  <Application>Microsoft Office Word</Application>
  <DocSecurity>0</DocSecurity>
  <Lines>551</Lines>
  <Paragraphs>156</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78104</CharactersWithSpaces>
  <SharedDoc>false</SharedDoc>
  <HLinks>
    <vt:vector size="288" baseType="variant">
      <vt:variant>
        <vt:i4>1900592</vt:i4>
      </vt:variant>
      <vt:variant>
        <vt:i4>281</vt:i4>
      </vt:variant>
      <vt:variant>
        <vt:i4>0</vt:i4>
      </vt:variant>
      <vt:variant>
        <vt:i4>5</vt:i4>
      </vt:variant>
      <vt:variant>
        <vt:lpwstr/>
      </vt:variant>
      <vt:variant>
        <vt:lpwstr>_Toc523927462</vt:lpwstr>
      </vt:variant>
      <vt:variant>
        <vt:i4>1900592</vt:i4>
      </vt:variant>
      <vt:variant>
        <vt:i4>275</vt:i4>
      </vt:variant>
      <vt:variant>
        <vt:i4>0</vt:i4>
      </vt:variant>
      <vt:variant>
        <vt:i4>5</vt:i4>
      </vt:variant>
      <vt:variant>
        <vt:lpwstr/>
      </vt:variant>
      <vt:variant>
        <vt:lpwstr>_Toc523927461</vt:lpwstr>
      </vt:variant>
      <vt:variant>
        <vt:i4>1900592</vt:i4>
      </vt:variant>
      <vt:variant>
        <vt:i4>269</vt:i4>
      </vt:variant>
      <vt:variant>
        <vt:i4>0</vt:i4>
      </vt:variant>
      <vt:variant>
        <vt:i4>5</vt:i4>
      </vt:variant>
      <vt:variant>
        <vt:lpwstr/>
      </vt:variant>
      <vt:variant>
        <vt:lpwstr>_Toc523927460</vt:lpwstr>
      </vt:variant>
      <vt:variant>
        <vt:i4>1966128</vt:i4>
      </vt:variant>
      <vt:variant>
        <vt:i4>263</vt:i4>
      </vt:variant>
      <vt:variant>
        <vt:i4>0</vt:i4>
      </vt:variant>
      <vt:variant>
        <vt:i4>5</vt:i4>
      </vt:variant>
      <vt:variant>
        <vt:lpwstr/>
      </vt:variant>
      <vt:variant>
        <vt:lpwstr>_Toc523927459</vt:lpwstr>
      </vt:variant>
      <vt:variant>
        <vt:i4>1966128</vt:i4>
      </vt:variant>
      <vt:variant>
        <vt:i4>257</vt:i4>
      </vt:variant>
      <vt:variant>
        <vt:i4>0</vt:i4>
      </vt:variant>
      <vt:variant>
        <vt:i4>5</vt:i4>
      </vt:variant>
      <vt:variant>
        <vt:lpwstr/>
      </vt:variant>
      <vt:variant>
        <vt:lpwstr>_Toc523927458</vt:lpwstr>
      </vt:variant>
      <vt:variant>
        <vt:i4>1966128</vt:i4>
      </vt:variant>
      <vt:variant>
        <vt:i4>251</vt:i4>
      </vt:variant>
      <vt:variant>
        <vt:i4>0</vt:i4>
      </vt:variant>
      <vt:variant>
        <vt:i4>5</vt:i4>
      </vt:variant>
      <vt:variant>
        <vt:lpwstr/>
      </vt:variant>
      <vt:variant>
        <vt:lpwstr>_Toc523927457</vt:lpwstr>
      </vt:variant>
      <vt:variant>
        <vt:i4>1966128</vt:i4>
      </vt:variant>
      <vt:variant>
        <vt:i4>245</vt:i4>
      </vt:variant>
      <vt:variant>
        <vt:i4>0</vt:i4>
      </vt:variant>
      <vt:variant>
        <vt:i4>5</vt:i4>
      </vt:variant>
      <vt:variant>
        <vt:lpwstr/>
      </vt:variant>
      <vt:variant>
        <vt:lpwstr>_Toc523927456</vt:lpwstr>
      </vt:variant>
      <vt:variant>
        <vt:i4>1966128</vt:i4>
      </vt:variant>
      <vt:variant>
        <vt:i4>239</vt:i4>
      </vt:variant>
      <vt:variant>
        <vt:i4>0</vt:i4>
      </vt:variant>
      <vt:variant>
        <vt:i4>5</vt:i4>
      </vt:variant>
      <vt:variant>
        <vt:lpwstr/>
      </vt:variant>
      <vt:variant>
        <vt:lpwstr>_Toc523927455</vt:lpwstr>
      </vt:variant>
      <vt:variant>
        <vt:i4>1966128</vt:i4>
      </vt:variant>
      <vt:variant>
        <vt:i4>233</vt:i4>
      </vt:variant>
      <vt:variant>
        <vt:i4>0</vt:i4>
      </vt:variant>
      <vt:variant>
        <vt:i4>5</vt:i4>
      </vt:variant>
      <vt:variant>
        <vt:lpwstr/>
      </vt:variant>
      <vt:variant>
        <vt:lpwstr>_Toc523927454</vt:lpwstr>
      </vt:variant>
      <vt:variant>
        <vt:i4>1966128</vt:i4>
      </vt:variant>
      <vt:variant>
        <vt:i4>227</vt:i4>
      </vt:variant>
      <vt:variant>
        <vt:i4>0</vt:i4>
      </vt:variant>
      <vt:variant>
        <vt:i4>5</vt:i4>
      </vt:variant>
      <vt:variant>
        <vt:lpwstr/>
      </vt:variant>
      <vt:variant>
        <vt:lpwstr>_Toc523927453</vt:lpwstr>
      </vt:variant>
      <vt:variant>
        <vt:i4>1966128</vt:i4>
      </vt:variant>
      <vt:variant>
        <vt:i4>221</vt:i4>
      </vt:variant>
      <vt:variant>
        <vt:i4>0</vt:i4>
      </vt:variant>
      <vt:variant>
        <vt:i4>5</vt:i4>
      </vt:variant>
      <vt:variant>
        <vt:lpwstr/>
      </vt:variant>
      <vt:variant>
        <vt:lpwstr>_Toc523927452</vt:lpwstr>
      </vt:variant>
      <vt:variant>
        <vt:i4>1966128</vt:i4>
      </vt:variant>
      <vt:variant>
        <vt:i4>215</vt:i4>
      </vt:variant>
      <vt:variant>
        <vt:i4>0</vt:i4>
      </vt:variant>
      <vt:variant>
        <vt:i4>5</vt:i4>
      </vt:variant>
      <vt:variant>
        <vt:lpwstr/>
      </vt:variant>
      <vt:variant>
        <vt:lpwstr>_Toc523927451</vt:lpwstr>
      </vt:variant>
      <vt:variant>
        <vt:i4>1966128</vt:i4>
      </vt:variant>
      <vt:variant>
        <vt:i4>209</vt:i4>
      </vt:variant>
      <vt:variant>
        <vt:i4>0</vt:i4>
      </vt:variant>
      <vt:variant>
        <vt:i4>5</vt:i4>
      </vt:variant>
      <vt:variant>
        <vt:lpwstr/>
      </vt:variant>
      <vt:variant>
        <vt:lpwstr>_Toc523927450</vt:lpwstr>
      </vt:variant>
      <vt:variant>
        <vt:i4>2031664</vt:i4>
      </vt:variant>
      <vt:variant>
        <vt:i4>203</vt:i4>
      </vt:variant>
      <vt:variant>
        <vt:i4>0</vt:i4>
      </vt:variant>
      <vt:variant>
        <vt:i4>5</vt:i4>
      </vt:variant>
      <vt:variant>
        <vt:lpwstr/>
      </vt:variant>
      <vt:variant>
        <vt:lpwstr>_Toc523927449</vt:lpwstr>
      </vt:variant>
      <vt:variant>
        <vt:i4>2031664</vt:i4>
      </vt:variant>
      <vt:variant>
        <vt:i4>197</vt:i4>
      </vt:variant>
      <vt:variant>
        <vt:i4>0</vt:i4>
      </vt:variant>
      <vt:variant>
        <vt:i4>5</vt:i4>
      </vt:variant>
      <vt:variant>
        <vt:lpwstr/>
      </vt:variant>
      <vt:variant>
        <vt:lpwstr>_Toc523927448</vt:lpwstr>
      </vt:variant>
      <vt:variant>
        <vt:i4>2031664</vt:i4>
      </vt:variant>
      <vt:variant>
        <vt:i4>191</vt:i4>
      </vt:variant>
      <vt:variant>
        <vt:i4>0</vt:i4>
      </vt:variant>
      <vt:variant>
        <vt:i4>5</vt:i4>
      </vt:variant>
      <vt:variant>
        <vt:lpwstr/>
      </vt:variant>
      <vt:variant>
        <vt:lpwstr>_Toc523927447</vt:lpwstr>
      </vt:variant>
      <vt:variant>
        <vt:i4>2031664</vt:i4>
      </vt:variant>
      <vt:variant>
        <vt:i4>185</vt:i4>
      </vt:variant>
      <vt:variant>
        <vt:i4>0</vt:i4>
      </vt:variant>
      <vt:variant>
        <vt:i4>5</vt:i4>
      </vt:variant>
      <vt:variant>
        <vt:lpwstr/>
      </vt:variant>
      <vt:variant>
        <vt:lpwstr>_Toc523927446</vt:lpwstr>
      </vt:variant>
      <vt:variant>
        <vt:i4>2031664</vt:i4>
      </vt:variant>
      <vt:variant>
        <vt:i4>179</vt:i4>
      </vt:variant>
      <vt:variant>
        <vt:i4>0</vt:i4>
      </vt:variant>
      <vt:variant>
        <vt:i4>5</vt:i4>
      </vt:variant>
      <vt:variant>
        <vt:lpwstr/>
      </vt:variant>
      <vt:variant>
        <vt:lpwstr>_Toc523927445</vt:lpwstr>
      </vt:variant>
      <vt:variant>
        <vt:i4>2031664</vt:i4>
      </vt:variant>
      <vt:variant>
        <vt:i4>173</vt:i4>
      </vt:variant>
      <vt:variant>
        <vt:i4>0</vt:i4>
      </vt:variant>
      <vt:variant>
        <vt:i4>5</vt:i4>
      </vt:variant>
      <vt:variant>
        <vt:lpwstr/>
      </vt:variant>
      <vt:variant>
        <vt:lpwstr>_Toc523927444</vt:lpwstr>
      </vt:variant>
      <vt:variant>
        <vt:i4>2031664</vt:i4>
      </vt:variant>
      <vt:variant>
        <vt:i4>167</vt:i4>
      </vt:variant>
      <vt:variant>
        <vt:i4>0</vt:i4>
      </vt:variant>
      <vt:variant>
        <vt:i4>5</vt:i4>
      </vt:variant>
      <vt:variant>
        <vt:lpwstr/>
      </vt:variant>
      <vt:variant>
        <vt:lpwstr>_Toc523927443</vt:lpwstr>
      </vt:variant>
      <vt:variant>
        <vt:i4>2031664</vt:i4>
      </vt:variant>
      <vt:variant>
        <vt:i4>161</vt:i4>
      </vt:variant>
      <vt:variant>
        <vt:i4>0</vt:i4>
      </vt:variant>
      <vt:variant>
        <vt:i4>5</vt:i4>
      </vt:variant>
      <vt:variant>
        <vt:lpwstr/>
      </vt:variant>
      <vt:variant>
        <vt:lpwstr>_Toc523927442</vt:lpwstr>
      </vt:variant>
      <vt:variant>
        <vt:i4>2031664</vt:i4>
      </vt:variant>
      <vt:variant>
        <vt:i4>155</vt:i4>
      </vt:variant>
      <vt:variant>
        <vt:i4>0</vt:i4>
      </vt:variant>
      <vt:variant>
        <vt:i4>5</vt:i4>
      </vt:variant>
      <vt:variant>
        <vt:lpwstr/>
      </vt:variant>
      <vt:variant>
        <vt:lpwstr>_Toc523927441</vt:lpwstr>
      </vt:variant>
      <vt:variant>
        <vt:i4>2031664</vt:i4>
      </vt:variant>
      <vt:variant>
        <vt:i4>149</vt:i4>
      </vt:variant>
      <vt:variant>
        <vt:i4>0</vt:i4>
      </vt:variant>
      <vt:variant>
        <vt:i4>5</vt:i4>
      </vt:variant>
      <vt:variant>
        <vt:lpwstr/>
      </vt:variant>
      <vt:variant>
        <vt:lpwstr>_Toc523927440</vt:lpwstr>
      </vt:variant>
      <vt:variant>
        <vt:i4>1572912</vt:i4>
      </vt:variant>
      <vt:variant>
        <vt:i4>143</vt:i4>
      </vt:variant>
      <vt:variant>
        <vt:i4>0</vt:i4>
      </vt:variant>
      <vt:variant>
        <vt:i4>5</vt:i4>
      </vt:variant>
      <vt:variant>
        <vt:lpwstr/>
      </vt:variant>
      <vt:variant>
        <vt:lpwstr>_Toc523927439</vt:lpwstr>
      </vt:variant>
      <vt:variant>
        <vt:i4>1572912</vt:i4>
      </vt:variant>
      <vt:variant>
        <vt:i4>137</vt:i4>
      </vt:variant>
      <vt:variant>
        <vt:i4>0</vt:i4>
      </vt:variant>
      <vt:variant>
        <vt:i4>5</vt:i4>
      </vt:variant>
      <vt:variant>
        <vt:lpwstr/>
      </vt:variant>
      <vt:variant>
        <vt:lpwstr>_Toc523927438</vt:lpwstr>
      </vt:variant>
      <vt:variant>
        <vt:i4>1572912</vt:i4>
      </vt:variant>
      <vt:variant>
        <vt:i4>131</vt:i4>
      </vt:variant>
      <vt:variant>
        <vt:i4>0</vt:i4>
      </vt:variant>
      <vt:variant>
        <vt:i4>5</vt:i4>
      </vt:variant>
      <vt:variant>
        <vt:lpwstr/>
      </vt:variant>
      <vt:variant>
        <vt:lpwstr>_Toc523927437</vt:lpwstr>
      </vt:variant>
      <vt:variant>
        <vt:i4>1572912</vt:i4>
      </vt:variant>
      <vt:variant>
        <vt:i4>125</vt:i4>
      </vt:variant>
      <vt:variant>
        <vt:i4>0</vt:i4>
      </vt:variant>
      <vt:variant>
        <vt:i4>5</vt:i4>
      </vt:variant>
      <vt:variant>
        <vt:lpwstr/>
      </vt:variant>
      <vt:variant>
        <vt:lpwstr>_Toc523927436</vt:lpwstr>
      </vt:variant>
      <vt:variant>
        <vt:i4>1572912</vt:i4>
      </vt:variant>
      <vt:variant>
        <vt:i4>119</vt:i4>
      </vt:variant>
      <vt:variant>
        <vt:i4>0</vt:i4>
      </vt:variant>
      <vt:variant>
        <vt:i4>5</vt:i4>
      </vt:variant>
      <vt:variant>
        <vt:lpwstr/>
      </vt:variant>
      <vt:variant>
        <vt:lpwstr>_Toc523927435</vt:lpwstr>
      </vt:variant>
      <vt:variant>
        <vt:i4>1572912</vt:i4>
      </vt:variant>
      <vt:variant>
        <vt:i4>113</vt:i4>
      </vt:variant>
      <vt:variant>
        <vt:i4>0</vt:i4>
      </vt:variant>
      <vt:variant>
        <vt:i4>5</vt:i4>
      </vt:variant>
      <vt:variant>
        <vt:lpwstr/>
      </vt:variant>
      <vt:variant>
        <vt:lpwstr>_Toc523927434</vt:lpwstr>
      </vt:variant>
      <vt:variant>
        <vt:i4>1572912</vt:i4>
      </vt:variant>
      <vt:variant>
        <vt:i4>107</vt:i4>
      </vt:variant>
      <vt:variant>
        <vt:i4>0</vt:i4>
      </vt:variant>
      <vt:variant>
        <vt:i4>5</vt:i4>
      </vt:variant>
      <vt:variant>
        <vt:lpwstr/>
      </vt:variant>
      <vt:variant>
        <vt:lpwstr>_Toc523927433</vt:lpwstr>
      </vt:variant>
      <vt:variant>
        <vt:i4>1572912</vt:i4>
      </vt:variant>
      <vt:variant>
        <vt:i4>101</vt:i4>
      </vt:variant>
      <vt:variant>
        <vt:i4>0</vt:i4>
      </vt:variant>
      <vt:variant>
        <vt:i4>5</vt:i4>
      </vt:variant>
      <vt:variant>
        <vt:lpwstr/>
      </vt:variant>
      <vt:variant>
        <vt:lpwstr>_Toc523927432</vt:lpwstr>
      </vt:variant>
      <vt:variant>
        <vt:i4>1572912</vt:i4>
      </vt:variant>
      <vt:variant>
        <vt:i4>95</vt:i4>
      </vt:variant>
      <vt:variant>
        <vt:i4>0</vt:i4>
      </vt:variant>
      <vt:variant>
        <vt:i4>5</vt:i4>
      </vt:variant>
      <vt:variant>
        <vt:lpwstr/>
      </vt:variant>
      <vt:variant>
        <vt:lpwstr>_Toc523927431</vt:lpwstr>
      </vt:variant>
      <vt:variant>
        <vt:i4>1572912</vt:i4>
      </vt:variant>
      <vt:variant>
        <vt:i4>89</vt:i4>
      </vt:variant>
      <vt:variant>
        <vt:i4>0</vt:i4>
      </vt:variant>
      <vt:variant>
        <vt:i4>5</vt:i4>
      </vt:variant>
      <vt:variant>
        <vt:lpwstr/>
      </vt:variant>
      <vt:variant>
        <vt:lpwstr>_Toc523927430</vt:lpwstr>
      </vt:variant>
      <vt:variant>
        <vt:i4>1638448</vt:i4>
      </vt:variant>
      <vt:variant>
        <vt:i4>83</vt:i4>
      </vt:variant>
      <vt:variant>
        <vt:i4>0</vt:i4>
      </vt:variant>
      <vt:variant>
        <vt:i4>5</vt:i4>
      </vt:variant>
      <vt:variant>
        <vt:lpwstr/>
      </vt:variant>
      <vt:variant>
        <vt:lpwstr>_Toc523927429</vt:lpwstr>
      </vt:variant>
      <vt:variant>
        <vt:i4>1638448</vt:i4>
      </vt:variant>
      <vt:variant>
        <vt:i4>77</vt:i4>
      </vt:variant>
      <vt:variant>
        <vt:i4>0</vt:i4>
      </vt:variant>
      <vt:variant>
        <vt:i4>5</vt:i4>
      </vt:variant>
      <vt:variant>
        <vt:lpwstr/>
      </vt:variant>
      <vt:variant>
        <vt:lpwstr>_Toc523927428</vt:lpwstr>
      </vt:variant>
      <vt:variant>
        <vt:i4>1638448</vt:i4>
      </vt:variant>
      <vt:variant>
        <vt:i4>71</vt:i4>
      </vt:variant>
      <vt:variant>
        <vt:i4>0</vt:i4>
      </vt:variant>
      <vt:variant>
        <vt:i4>5</vt:i4>
      </vt:variant>
      <vt:variant>
        <vt:lpwstr/>
      </vt:variant>
      <vt:variant>
        <vt:lpwstr>_Toc523927427</vt:lpwstr>
      </vt:variant>
      <vt:variant>
        <vt:i4>1638448</vt:i4>
      </vt:variant>
      <vt:variant>
        <vt:i4>65</vt:i4>
      </vt:variant>
      <vt:variant>
        <vt:i4>0</vt:i4>
      </vt:variant>
      <vt:variant>
        <vt:i4>5</vt:i4>
      </vt:variant>
      <vt:variant>
        <vt:lpwstr/>
      </vt:variant>
      <vt:variant>
        <vt:lpwstr>_Toc523927426</vt:lpwstr>
      </vt:variant>
      <vt:variant>
        <vt:i4>1638448</vt:i4>
      </vt:variant>
      <vt:variant>
        <vt:i4>59</vt:i4>
      </vt:variant>
      <vt:variant>
        <vt:i4>0</vt:i4>
      </vt:variant>
      <vt:variant>
        <vt:i4>5</vt:i4>
      </vt:variant>
      <vt:variant>
        <vt:lpwstr/>
      </vt:variant>
      <vt:variant>
        <vt:lpwstr>_Toc523927425</vt:lpwstr>
      </vt:variant>
      <vt:variant>
        <vt:i4>1638448</vt:i4>
      </vt:variant>
      <vt:variant>
        <vt:i4>53</vt:i4>
      </vt:variant>
      <vt:variant>
        <vt:i4>0</vt:i4>
      </vt:variant>
      <vt:variant>
        <vt:i4>5</vt:i4>
      </vt:variant>
      <vt:variant>
        <vt:lpwstr/>
      </vt:variant>
      <vt:variant>
        <vt:lpwstr>_Toc523927424</vt:lpwstr>
      </vt:variant>
      <vt:variant>
        <vt:i4>1638448</vt:i4>
      </vt:variant>
      <vt:variant>
        <vt:i4>47</vt:i4>
      </vt:variant>
      <vt:variant>
        <vt:i4>0</vt:i4>
      </vt:variant>
      <vt:variant>
        <vt:i4>5</vt:i4>
      </vt:variant>
      <vt:variant>
        <vt:lpwstr/>
      </vt:variant>
      <vt:variant>
        <vt:lpwstr>_Toc523927423</vt:lpwstr>
      </vt:variant>
      <vt:variant>
        <vt:i4>1638448</vt:i4>
      </vt:variant>
      <vt:variant>
        <vt:i4>41</vt:i4>
      </vt:variant>
      <vt:variant>
        <vt:i4>0</vt:i4>
      </vt:variant>
      <vt:variant>
        <vt:i4>5</vt:i4>
      </vt:variant>
      <vt:variant>
        <vt:lpwstr/>
      </vt:variant>
      <vt:variant>
        <vt:lpwstr>_Toc523927422</vt:lpwstr>
      </vt:variant>
      <vt:variant>
        <vt:i4>1638448</vt:i4>
      </vt:variant>
      <vt:variant>
        <vt:i4>35</vt:i4>
      </vt:variant>
      <vt:variant>
        <vt:i4>0</vt:i4>
      </vt:variant>
      <vt:variant>
        <vt:i4>5</vt:i4>
      </vt:variant>
      <vt:variant>
        <vt:lpwstr/>
      </vt:variant>
      <vt:variant>
        <vt:lpwstr>_Toc523927421</vt:lpwstr>
      </vt:variant>
      <vt:variant>
        <vt:i4>1638448</vt:i4>
      </vt:variant>
      <vt:variant>
        <vt:i4>29</vt:i4>
      </vt:variant>
      <vt:variant>
        <vt:i4>0</vt:i4>
      </vt:variant>
      <vt:variant>
        <vt:i4>5</vt:i4>
      </vt:variant>
      <vt:variant>
        <vt:lpwstr/>
      </vt:variant>
      <vt:variant>
        <vt:lpwstr>_Toc523927420</vt:lpwstr>
      </vt:variant>
      <vt:variant>
        <vt:i4>1703984</vt:i4>
      </vt:variant>
      <vt:variant>
        <vt:i4>23</vt:i4>
      </vt:variant>
      <vt:variant>
        <vt:i4>0</vt:i4>
      </vt:variant>
      <vt:variant>
        <vt:i4>5</vt:i4>
      </vt:variant>
      <vt:variant>
        <vt:lpwstr/>
      </vt:variant>
      <vt:variant>
        <vt:lpwstr>_Toc523927419</vt:lpwstr>
      </vt:variant>
      <vt:variant>
        <vt:i4>1703984</vt:i4>
      </vt:variant>
      <vt:variant>
        <vt:i4>17</vt:i4>
      </vt:variant>
      <vt:variant>
        <vt:i4>0</vt:i4>
      </vt:variant>
      <vt:variant>
        <vt:i4>5</vt:i4>
      </vt:variant>
      <vt:variant>
        <vt:lpwstr/>
      </vt:variant>
      <vt:variant>
        <vt:lpwstr>_Toc523927418</vt:lpwstr>
      </vt:variant>
      <vt:variant>
        <vt:i4>1703984</vt:i4>
      </vt:variant>
      <vt:variant>
        <vt:i4>11</vt:i4>
      </vt:variant>
      <vt:variant>
        <vt:i4>0</vt:i4>
      </vt:variant>
      <vt:variant>
        <vt:i4>5</vt:i4>
      </vt:variant>
      <vt:variant>
        <vt:lpwstr/>
      </vt:variant>
      <vt:variant>
        <vt:lpwstr>_Toc523927417</vt:lpwstr>
      </vt:variant>
      <vt:variant>
        <vt:i4>1703984</vt:i4>
      </vt:variant>
      <vt:variant>
        <vt:i4>5</vt:i4>
      </vt:variant>
      <vt:variant>
        <vt:i4>0</vt:i4>
      </vt:variant>
      <vt:variant>
        <vt:i4>5</vt:i4>
      </vt:variant>
      <vt:variant>
        <vt:lpwstr/>
      </vt:variant>
      <vt:variant>
        <vt:lpwstr>_Toc523927416</vt:lpwstr>
      </vt:variant>
      <vt:variant>
        <vt:i4>589850</vt:i4>
      </vt:variant>
      <vt:variant>
        <vt:i4>0</vt:i4>
      </vt:variant>
      <vt:variant>
        <vt:i4>0</vt:i4>
      </vt:variant>
      <vt:variant>
        <vt:i4>5</vt:i4>
      </vt:variant>
      <vt:variant>
        <vt:lpwstr>https://www.hvzfluvia.be/tarieven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Stad Kuurne</dc:creator>
  <cp:keywords/>
  <cp:lastModifiedBy>Caroline Deloddere</cp:lastModifiedBy>
  <cp:revision>2</cp:revision>
  <cp:lastPrinted>2022-05-18T12:50:00Z</cp:lastPrinted>
  <dcterms:created xsi:type="dcterms:W3CDTF">2022-06-09T12:08:00Z</dcterms:created>
  <dcterms:modified xsi:type="dcterms:W3CDTF">2022-06-09T12:08:00Z</dcterms:modified>
</cp:coreProperties>
</file>